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F" w:rsidRPr="00E1182F" w:rsidRDefault="00E1182F" w:rsidP="00E1182F">
      <w:pPr>
        <w:spacing w:after="0" w:line="240" w:lineRule="auto"/>
        <w:ind w:left="0" w:firstLine="0"/>
        <w:jc w:val="center"/>
        <w:rPr>
          <w:rFonts w:ascii="Book Antiqua" w:hAnsi="Book Antiqua"/>
          <w:lang w:eastAsia="ar-SA"/>
        </w:rPr>
      </w:pPr>
      <w:bookmarkStart w:id="0" w:name="_GoBack"/>
      <w:bookmarkEnd w:id="0"/>
      <w:r w:rsidRPr="00E1182F">
        <w:rPr>
          <w:rFonts w:ascii="Book Antiqua" w:hAnsi="Book Antiqua"/>
          <w:lang w:eastAsia="ar-SA"/>
        </w:rPr>
        <w:t xml:space="preserve">----------------------------- </w:t>
      </w:r>
      <w:r w:rsidRPr="00E1182F">
        <w:rPr>
          <w:rFonts w:ascii="Book Antiqua" w:hAnsi="Book Antiqua"/>
          <w:sz w:val="20"/>
          <w:szCs w:val="20"/>
          <w:lang w:eastAsia="ar-SA"/>
        </w:rPr>
        <w:t>TEKST UJEDNOLICONY</w:t>
      </w:r>
      <w:r w:rsidRPr="00E1182F">
        <w:rPr>
          <w:rFonts w:ascii="Book Antiqua" w:hAnsi="Book Antiqua"/>
          <w:lang w:eastAsia="ar-SA"/>
        </w:rPr>
        <w:t xml:space="preserve"> -----------------------------</w:t>
      </w:r>
    </w:p>
    <w:p w:rsidR="00E1182F" w:rsidRPr="00E1182F" w:rsidRDefault="00E1182F" w:rsidP="00E1182F">
      <w:pPr>
        <w:spacing w:after="0" w:line="240" w:lineRule="auto"/>
        <w:ind w:left="0" w:firstLine="0"/>
        <w:jc w:val="center"/>
        <w:rPr>
          <w:rFonts w:ascii="Book Antiqua" w:hAnsi="Book Antiqua"/>
          <w:lang w:eastAsia="ar-SA"/>
        </w:rPr>
      </w:pPr>
    </w:p>
    <w:p w:rsidR="00572259" w:rsidRPr="00D831F5" w:rsidRDefault="00572259" w:rsidP="00D831F5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</w:rPr>
      </w:pPr>
    </w:p>
    <w:p w:rsidR="00572259" w:rsidRPr="00D831F5" w:rsidRDefault="00572259" w:rsidP="00D831F5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</w:rPr>
      </w:pPr>
    </w:p>
    <w:p w:rsidR="00572259" w:rsidRPr="00D831F5" w:rsidRDefault="00572259" w:rsidP="00D831F5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</w:rPr>
      </w:pPr>
    </w:p>
    <w:p w:rsidR="00572259" w:rsidRPr="00D831F5" w:rsidRDefault="00572259" w:rsidP="00D831F5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</w:rPr>
      </w:pPr>
    </w:p>
    <w:p w:rsidR="00572259" w:rsidRPr="00D831F5" w:rsidRDefault="00572259" w:rsidP="00D831F5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</w:rPr>
      </w:pPr>
    </w:p>
    <w:p w:rsidR="007E29A4" w:rsidRPr="00D831F5" w:rsidRDefault="007E29A4" w:rsidP="00D831F5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</w:rPr>
      </w:pPr>
    </w:p>
    <w:p w:rsidR="007E29A4" w:rsidRDefault="007E29A4" w:rsidP="00E1182F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outlineLvl w:val="0"/>
        <w:rPr>
          <w:rFonts w:ascii="Gill Sans MT" w:hAnsi="Gill Sans MT"/>
          <w:b/>
        </w:rPr>
      </w:pPr>
    </w:p>
    <w:p w:rsidR="00E1182F" w:rsidRDefault="00E1182F" w:rsidP="00E1182F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outlineLvl w:val="0"/>
        <w:rPr>
          <w:rFonts w:ascii="Gill Sans MT" w:hAnsi="Gill Sans MT"/>
          <w:b/>
        </w:rPr>
      </w:pPr>
    </w:p>
    <w:p w:rsidR="00E1182F" w:rsidRPr="00D831F5" w:rsidRDefault="00E1182F" w:rsidP="00E1182F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outlineLvl w:val="0"/>
        <w:rPr>
          <w:rFonts w:ascii="Gill Sans MT" w:hAnsi="Gill Sans MT"/>
          <w:b/>
        </w:rPr>
      </w:pPr>
    </w:p>
    <w:p w:rsidR="00116C7D" w:rsidRPr="00D831F5" w:rsidRDefault="00E1182F" w:rsidP="00E1182F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 xml:space="preserve">Tekst ujednolicony </w:t>
      </w:r>
      <w:r w:rsidR="00B57285" w:rsidRPr="00D831F5">
        <w:rPr>
          <w:rFonts w:ascii="Gill Sans MT" w:hAnsi="Gill Sans MT"/>
          <w:b/>
          <w:sz w:val="40"/>
          <w:szCs w:val="40"/>
        </w:rPr>
        <w:t>S</w:t>
      </w:r>
      <w:r w:rsidRPr="00D831F5">
        <w:rPr>
          <w:rFonts w:ascii="Gill Sans MT" w:hAnsi="Gill Sans MT"/>
          <w:b/>
          <w:sz w:val="40"/>
          <w:szCs w:val="40"/>
        </w:rPr>
        <w:t>tatut</w:t>
      </w:r>
      <w:r>
        <w:rPr>
          <w:rFonts w:ascii="Gill Sans MT" w:hAnsi="Gill Sans MT"/>
          <w:b/>
          <w:sz w:val="40"/>
          <w:szCs w:val="40"/>
        </w:rPr>
        <w:t>u</w:t>
      </w:r>
    </w:p>
    <w:p w:rsidR="00116C7D" w:rsidRPr="00D831F5" w:rsidRDefault="00116C7D" w:rsidP="00D831F5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center"/>
        <w:textAlignment w:val="baseline"/>
        <w:outlineLvl w:val="0"/>
        <w:rPr>
          <w:rFonts w:ascii="Gill Sans MT" w:hAnsi="Gill Sans MT"/>
          <w:b/>
          <w:sz w:val="40"/>
          <w:szCs w:val="40"/>
        </w:rPr>
      </w:pPr>
    </w:p>
    <w:p w:rsidR="00116C7D" w:rsidRPr="00D831F5" w:rsidRDefault="00116C7D" w:rsidP="00D831F5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  <w:sz w:val="40"/>
          <w:szCs w:val="40"/>
        </w:rPr>
      </w:pPr>
      <w:r w:rsidRPr="00D831F5">
        <w:rPr>
          <w:rFonts w:ascii="Gill Sans MT" w:hAnsi="Gill Sans MT"/>
          <w:b/>
          <w:sz w:val="40"/>
          <w:szCs w:val="40"/>
        </w:rPr>
        <w:t>P</w:t>
      </w:r>
      <w:r w:rsidR="00E1182F" w:rsidRPr="00D831F5">
        <w:rPr>
          <w:rFonts w:ascii="Gill Sans MT" w:hAnsi="Gill Sans MT"/>
          <w:b/>
          <w:sz w:val="40"/>
          <w:szCs w:val="40"/>
        </w:rPr>
        <w:t>ublicznej</w:t>
      </w:r>
      <w:r w:rsidRPr="00D831F5">
        <w:rPr>
          <w:rFonts w:ascii="Gill Sans MT" w:hAnsi="Gill Sans MT"/>
          <w:b/>
          <w:sz w:val="40"/>
          <w:szCs w:val="40"/>
        </w:rPr>
        <w:t xml:space="preserve"> S</w:t>
      </w:r>
      <w:r w:rsidR="00E1182F" w:rsidRPr="00D831F5">
        <w:rPr>
          <w:rFonts w:ascii="Gill Sans MT" w:hAnsi="Gill Sans MT"/>
          <w:b/>
          <w:sz w:val="40"/>
          <w:szCs w:val="40"/>
        </w:rPr>
        <w:t>zkoły</w:t>
      </w:r>
      <w:r w:rsidRPr="00D831F5">
        <w:rPr>
          <w:rFonts w:ascii="Gill Sans MT" w:hAnsi="Gill Sans MT"/>
          <w:b/>
          <w:sz w:val="40"/>
          <w:szCs w:val="40"/>
        </w:rPr>
        <w:t xml:space="preserve"> P</w:t>
      </w:r>
      <w:r w:rsidR="00E1182F" w:rsidRPr="00D831F5">
        <w:rPr>
          <w:rFonts w:ascii="Gill Sans MT" w:hAnsi="Gill Sans MT"/>
          <w:b/>
          <w:sz w:val="40"/>
          <w:szCs w:val="40"/>
        </w:rPr>
        <w:t>odstawowej</w:t>
      </w:r>
    </w:p>
    <w:p w:rsidR="00572259" w:rsidRPr="00D831F5" w:rsidRDefault="00E1182F" w:rsidP="00D831F5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  <w:sz w:val="40"/>
          <w:szCs w:val="40"/>
        </w:rPr>
      </w:pPr>
      <w:r w:rsidRPr="00D831F5">
        <w:rPr>
          <w:rFonts w:ascii="Gill Sans MT" w:hAnsi="Gill Sans MT"/>
          <w:b/>
          <w:sz w:val="40"/>
          <w:szCs w:val="40"/>
        </w:rPr>
        <w:t xml:space="preserve">im. </w:t>
      </w:r>
      <w:r w:rsidR="00572259" w:rsidRPr="00D831F5">
        <w:rPr>
          <w:rFonts w:ascii="Gill Sans MT" w:hAnsi="Gill Sans MT"/>
          <w:b/>
          <w:sz w:val="40"/>
          <w:szCs w:val="40"/>
        </w:rPr>
        <w:t>Ś</w:t>
      </w:r>
      <w:r w:rsidRPr="00D831F5">
        <w:rPr>
          <w:rFonts w:ascii="Gill Sans MT" w:hAnsi="Gill Sans MT"/>
          <w:b/>
          <w:sz w:val="40"/>
          <w:szCs w:val="40"/>
        </w:rPr>
        <w:t>w</w:t>
      </w:r>
      <w:r w:rsidR="00572259" w:rsidRPr="00D831F5">
        <w:rPr>
          <w:rFonts w:ascii="Gill Sans MT" w:hAnsi="Gill Sans MT"/>
          <w:b/>
          <w:sz w:val="40"/>
          <w:szCs w:val="40"/>
        </w:rPr>
        <w:t>. J</w:t>
      </w:r>
      <w:r w:rsidRPr="00D831F5">
        <w:rPr>
          <w:rFonts w:ascii="Gill Sans MT" w:hAnsi="Gill Sans MT"/>
          <w:b/>
          <w:sz w:val="40"/>
          <w:szCs w:val="40"/>
        </w:rPr>
        <w:t>ana</w:t>
      </w:r>
      <w:r w:rsidR="00572259" w:rsidRPr="00D831F5">
        <w:rPr>
          <w:rFonts w:ascii="Gill Sans MT" w:hAnsi="Gill Sans MT"/>
          <w:b/>
          <w:sz w:val="40"/>
          <w:szCs w:val="40"/>
        </w:rPr>
        <w:t xml:space="preserve"> K</w:t>
      </w:r>
      <w:r w:rsidRPr="00D831F5">
        <w:rPr>
          <w:rFonts w:ascii="Gill Sans MT" w:hAnsi="Gill Sans MT"/>
          <w:b/>
          <w:sz w:val="40"/>
          <w:szCs w:val="40"/>
        </w:rPr>
        <w:t xml:space="preserve">antego </w:t>
      </w:r>
    </w:p>
    <w:p w:rsidR="00572259" w:rsidRPr="00D831F5" w:rsidRDefault="00E1182F" w:rsidP="00D831F5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  <w:sz w:val="40"/>
          <w:szCs w:val="40"/>
        </w:rPr>
      </w:pPr>
      <w:r w:rsidRPr="00D831F5">
        <w:rPr>
          <w:rFonts w:ascii="Gill Sans MT" w:hAnsi="Gill Sans MT"/>
          <w:b/>
          <w:sz w:val="40"/>
          <w:szCs w:val="40"/>
        </w:rPr>
        <w:t>w</w:t>
      </w:r>
      <w:r w:rsidR="00572259" w:rsidRPr="00D831F5">
        <w:rPr>
          <w:rFonts w:ascii="Gill Sans MT" w:hAnsi="Gill Sans MT"/>
          <w:b/>
          <w:sz w:val="40"/>
          <w:szCs w:val="40"/>
        </w:rPr>
        <w:t xml:space="preserve"> Z</w:t>
      </w:r>
      <w:r w:rsidRPr="00D831F5">
        <w:rPr>
          <w:rFonts w:ascii="Gill Sans MT" w:hAnsi="Gill Sans MT"/>
          <w:b/>
          <w:sz w:val="40"/>
          <w:szCs w:val="40"/>
        </w:rPr>
        <w:t>espole</w:t>
      </w:r>
      <w:r w:rsidR="00572259" w:rsidRPr="00D831F5">
        <w:rPr>
          <w:rFonts w:ascii="Gill Sans MT" w:hAnsi="Gill Sans MT"/>
          <w:b/>
          <w:sz w:val="40"/>
          <w:szCs w:val="40"/>
        </w:rPr>
        <w:t xml:space="preserve"> P</w:t>
      </w:r>
      <w:r w:rsidRPr="00D831F5">
        <w:rPr>
          <w:rFonts w:ascii="Gill Sans MT" w:hAnsi="Gill Sans MT"/>
          <w:b/>
          <w:sz w:val="40"/>
          <w:szCs w:val="40"/>
        </w:rPr>
        <w:t>lacówek</w:t>
      </w:r>
      <w:r w:rsidR="00572259" w:rsidRPr="00D831F5">
        <w:rPr>
          <w:rFonts w:ascii="Gill Sans MT" w:hAnsi="Gill Sans MT"/>
          <w:b/>
          <w:sz w:val="40"/>
          <w:szCs w:val="40"/>
        </w:rPr>
        <w:t xml:space="preserve"> O</w:t>
      </w:r>
      <w:r w:rsidRPr="00D831F5">
        <w:rPr>
          <w:rFonts w:ascii="Gill Sans MT" w:hAnsi="Gill Sans MT"/>
          <w:b/>
          <w:sz w:val="40"/>
          <w:szCs w:val="40"/>
        </w:rPr>
        <w:t>światowych</w:t>
      </w:r>
      <w:r w:rsidR="00572259" w:rsidRPr="00D831F5">
        <w:rPr>
          <w:rFonts w:ascii="Gill Sans MT" w:hAnsi="Gill Sans MT"/>
          <w:b/>
          <w:sz w:val="40"/>
          <w:szCs w:val="40"/>
        </w:rPr>
        <w:t xml:space="preserve"> </w:t>
      </w:r>
    </w:p>
    <w:p w:rsidR="00116C7D" w:rsidRPr="00D831F5" w:rsidRDefault="00E1182F" w:rsidP="00D831F5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  <w:sz w:val="40"/>
          <w:szCs w:val="40"/>
        </w:rPr>
      </w:pPr>
      <w:r w:rsidRPr="00D831F5">
        <w:rPr>
          <w:rFonts w:ascii="Gill Sans MT" w:hAnsi="Gill Sans MT"/>
          <w:b/>
          <w:sz w:val="40"/>
          <w:szCs w:val="40"/>
        </w:rPr>
        <w:t>w</w:t>
      </w:r>
      <w:r w:rsidR="00572259" w:rsidRPr="00D831F5">
        <w:rPr>
          <w:rFonts w:ascii="Gill Sans MT" w:hAnsi="Gill Sans MT"/>
          <w:b/>
          <w:sz w:val="40"/>
          <w:szCs w:val="40"/>
        </w:rPr>
        <w:t xml:space="preserve"> T</w:t>
      </w:r>
      <w:r w:rsidRPr="00D831F5">
        <w:rPr>
          <w:rFonts w:ascii="Gill Sans MT" w:hAnsi="Gill Sans MT"/>
          <w:b/>
          <w:sz w:val="40"/>
          <w:szCs w:val="40"/>
        </w:rPr>
        <w:t>rzcianie</w:t>
      </w:r>
    </w:p>
    <w:p w:rsidR="00053941" w:rsidRPr="00D831F5" w:rsidRDefault="00053941" w:rsidP="00D831F5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D831F5" w:rsidRDefault="007E29A4" w:rsidP="00D831F5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D831F5" w:rsidRDefault="007E29A4" w:rsidP="00D831F5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0A3B12" w:rsidRPr="000A3B12" w:rsidRDefault="000A3B12" w:rsidP="000A3B12">
      <w:pPr>
        <w:spacing w:after="0" w:line="360" w:lineRule="auto"/>
        <w:ind w:left="0" w:firstLine="0"/>
        <w:rPr>
          <w:b/>
          <w:bCs/>
          <w:sz w:val="28"/>
          <w:szCs w:val="28"/>
        </w:rPr>
      </w:pPr>
      <w:r w:rsidRPr="000A3B12">
        <w:rPr>
          <w:b/>
          <w:bCs/>
          <w:sz w:val="28"/>
          <w:szCs w:val="28"/>
        </w:rPr>
        <w:t>po zmianach dokonanych:</w:t>
      </w:r>
    </w:p>
    <w:p w:rsidR="000A3B12" w:rsidRDefault="00C642D1" w:rsidP="006F65AE">
      <w:pPr>
        <w:numPr>
          <w:ilvl w:val="0"/>
          <w:numId w:val="180"/>
        </w:numPr>
        <w:spacing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dniu</w:t>
      </w:r>
      <w:r w:rsidR="006C08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23</w:t>
      </w:r>
      <w:r w:rsidR="007A15E4">
        <w:rPr>
          <w:b/>
          <w:bCs/>
          <w:sz w:val="28"/>
          <w:szCs w:val="28"/>
        </w:rPr>
        <w:t>.01.20</w:t>
      </w:r>
      <w:r w:rsidR="006C088B">
        <w:rPr>
          <w:b/>
          <w:bCs/>
          <w:sz w:val="28"/>
          <w:szCs w:val="28"/>
        </w:rPr>
        <w:t>1</w:t>
      </w:r>
      <w:r w:rsidR="007A15E4">
        <w:rPr>
          <w:b/>
          <w:bCs/>
          <w:sz w:val="28"/>
          <w:szCs w:val="28"/>
        </w:rPr>
        <w:t>9 r</w:t>
      </w:r>
      <w:r w:rsidR="001405DF">
        <w:rPr>
          <w:b/>
          <w:bCs/>
          <w:sz w:val="28"/>
          <w:szCs w:val="28"/>
        </w:rPr>
        <w:t>.</w:t>
      </w:r>
      <w:r w:rsidR="000A3B12" w:rsidRPr="000A3B12">
        <w:rPr>
          <w:b/>
          <w:bCs/>
          <w:sz w:val="28"/>
          <w:szCs w:val="28"/>
        </w:rPr>
        <w:t xml:space="preserve">  </w:t>
      </w:r>
      <w:r w:rsidR="000A3B12">
        <w:rPr>
          <w:b/>
          <w:bCs/>
          <w:sz w:val="28"/>
          <w:szCs w:val="28"/>
        </w:rPr>
        <w:t>(uc</w:t>
      </w:r>
      <w:r w:rsidR="007A15E4">
        <w:rPr>
          <w:b/>
          <w:bCs/>
          <w:sz w:val="28"/>
          <w:szCs w:val="28"/>
        </w:rPr>
        <w:t>hwała nr X/2019/20120</w:t>
      </w:r>
      <w:r w:rsidR="000A3B12" w:rsidRPr="000A3B12">
        <w:rPr>
          <w:b/>
          <w:bCs/>
          <w:sz w:val="28"/>
          <w:szCs w:val="28"/>
        </w:rPr>
        <w:t>)</w:t>
      </w:r>
    </w:p>
    <w:p w:rsidR="006E4E40" w:rsidRPr="000A3B12" w:rsidRDefault="004876D4" w:rsidP="006F65AE">
      <w:pPr>
        <w:numPr>
          <w:ilvl w:val="0"/>
          <w:numId w:val="180"/>
        </w:numPr>
        <w:spacing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dniu 21</w:t>
      </w:r>
      <w:r w:rsidR="001405D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06</w:t>
      </w:r>
      <w:r w:rsidR="001405D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2022 r</w:t>
      </w:r>
      <w:r w:rsidR="001405D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(uchwała nr VII</w:t>
      </w:r>
      <w:r w:rsidR="006E4E40">
        <w:rPr>
          <w:b/>
          <w:bCs/>
          <w:sz w:val="28"/>
          <w:szCs w:val="28"/>
        </w:rPr>
        <w:t>/2021/2022)</w:t>
      </w:r>
    </w:p>
    <w:p w:rsidR="007E29A4" w:rsidRPr="00D831F5" w:rsidRDefault="007E29A4" w:rsidP="00D831F5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D831F5" w:rsidRDefault="007E29A4" w:rsidP="00D831F5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D831F5" w:rsidRDefault="007E29A4" w:rsidP="00D831F5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D831F5" w:rsidRDefault="007E29A4" w:rsidP="00D831F5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D831F5" w:rsidRDefault="007E29A4" w:rsidP="00D831F5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D831F5" w:rsidRDefault="007E29A4" w:rsidP="00D831F5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D831F5" w:rsidRDefault="007E29A4" w:rsidP="00D831F5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D831F5" w:rsidRDefault="007E29A4" w:rsidP="00D831F5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B57285" w:rsidRDefault="00B57285" w:rsidP="00D831F5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042E2E" w:rsidRPr="00D831F5" w:rsidRDefault="00042E2E" w:rsidP="00D831F5">
      <w:pPr>
        <w:pStyle w:val="Tekstpodstawowy"/>
        <w:tabs>
          <w:tab w:val="left" w:pos="180"/>
        </w:tabs>
        <w:spacing w:after="120" w:line="240" w:lineRule="auto"/>
        <w:ind w:left="0" w:firstLine="0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053941" w:rsidRPr="00D831F5" w:rsidRDefault="00053941" w:rsidP="00D831F5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  <w:r w:rsidRPr="00D831F5">
        <w:rPr>
          <w:rFonts w:ascii="Gill Sans MT" w:hAnsi="Gill Sans MT" w:cstheme="minorHAnsi"/>
          <w:b w:val="0"/>
          <w:bCs w:val="0"/>
          <w:color w:val="000000" w:themeColor="text1"/>
          <w:szCs w:val="24"/>
        </w:rPr>
        <w:t>Rozdział 1</w:t>
      </w:r>
    </w:p>
    <w:p w:rsidR="00053941" w:rsidRPr="00D831F5" w:rsidRDefault="00053941" w:rsidP="00D831F5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Cs w:val="0"/>
          <w:color w:val="000000" w:themeColor="text1"/>
          <w:szCs w:val="24"/>
        </w:rPr>
      </w:pPr>
      <w:r w:rsidRPr="00D831F5">
        <w:rPr>
          <w:rFonts w:ascii="Gill Sans MT" w:hAnsi="Gill Sans MT" w:cstheme="minorHAnsi"/>
          <w:bCs w:val="0"/>
          <w:color w:val="000000" w:themeColor="text1"/>
          <w:szCs w:val="24"/>
        </w:rPr>
        <w:t xml:space="preserve">Nazwa i typ </w:t>
      </w:r>
      <w:r w:rsidR="0047553D" w:rsidRPr="00D831F5">
        <w:rPr>
          <w:rFonts w:ascii="Gill Sans MT" w:hAnsi="Gill Sans MT" w:cstheme="minorHAnsi"/>
          <w:bCs w:val="0"/>
          <w:color w:val="000000" w:themeColor="text1"/>
          <w:szCs w:val="24"/>
        </w:rPr>
        <w:t>S</w:t>
      </w:r>
      <w:r w:rsidRPr="00D831F5">
        <w:rPr>
          <w:rFonts w:ascii="Gill Sans MT" w:hAnsi="Gill Sans MT" w:cstheme="minorHAnsi"/>
          <w:bCs w:val="0"/>
          <w:color w:val="000000" w:themeColor="text1"/>
          <w:szCs w:val="24"/>
        </w:rPr>
        <w:t>zkoły</w:t>
      </w:r>
    </w:p>
    <w:p w:rsidR="00A808BF" w:rsidRPr="00D831F5" w:rsidRDefault="00A808BF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</w:p>
    <w:p w:rsidR="00276B55" w:rsidRPr="00D831F5" w:rsidRDefault="00276B55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>§ 1</w:t>
      </w:r>
    </w:p>
    <w:p w:rsidR="0089517C" w:rsidRPr="00D831F5" w:rsidRDefault="00905674" w:rsidP="00D831F5">
      <w:pPr>
        <w:pStyle w:val="Default"/>
        <w:numPr>
          <w:ilvl w:val="0"/>
          <w:numId w:val="1"/>
        </w:numPr>
        <w:spacing w:after="120"/>
        <w:ind w:left="357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Publiczna </w:t>
      </w:r>
      <w:r w:rsidR="00276B55" w:rsidRPr="00D831F5">
        <w:rPr>
          <w:rFonts w:ascii="Gill Sans MT" w:hAnsi="Gill Sans MT"/>
          <w:color w:val="auto"/>
        </w:rPr>
        <w:t xml:space="preserve">Szkoła Podstawowa </w:t>
      </w:r>
      <w:r w:rsidR="00A353AA" w:rsidRPr="00D831F5">
        <w:rPr>
          <w:rFonts w:ascii="Gill Sans MT" w:hAnsi="Gill Sans MT"/>
          <w:color w:val="auto"/>
        </w:rPr>
        <w:t>im. Ś</w:t>
      </w:r>
      <w:r w:rsidR="00116C7D" w:rsidRPr="00D831F5">
        <w:rPr>
          <w:rFonts w:ascii="Gill Sans MT" w:hAnsi="Gill Sans MT"/>
          <w:color w:val="auto"/>
        </w:rPr>
        <w:t xml:space="preserve">w. </w:t>
      </w:r>
      <w:r w:rsidRPr="00D831F5">
        <w:rPr>
          <w:rFonts w:ascii="Gill Sans MT" w:hAnsi="Gill Sans MT"/>
          <w:color w:val="auto"/>
        </w:rPr>
        <w:t>Jana Kantego</w:t>
      </w:r>
      <w:r w:rsidR="00276B55" w:rsidRPr="00D831F5">
        <w:rPr>
          <w:rFonts w:ascii="Gill Sans MT" w:hAnsi="Gill Sans MT"/>
          <w:color w:val="auto"/>
        </w:rPr>
        <w:t xml:space="preserve"> w </w:t>
      </w:r>
      <w:r w:rsidRPr="00D831F5">
        <w:rPr>
          <w:rFonts w:ascii="Gill Sans MT" w:hAnsi="Gill Sans MT"/>
          <w:color w:val="auto"/>
        </w:rPr>
        <w:t>Zespole Placówek Oświ</w:t>
      </w:r>
      <w:r w:rsidRPr="00D831F5">
        <w:rPr>
          <w:rFonts w:ascii="Gill Sans MT" w:hAnsi="Gill Sans MT"/>
          <w:color w:val="auto"/>
        </w:rPr>
        <w:t>a</w:t>
      </w:r>
      <w:r w:rsidRPr="00D831F5">
        <w:rPr>
          <w:rFonts w:ascii="Gill Sans MT" w:hAnsi="Gill Sans MT"/>
          <w:color w:val="auto"/>
        </w:rPr>
        <w:t>towych w Trzcianie,</w:t>
      </w:r>
      <w:r w:rsidR="00276B55" w:rsidRPr="00D831F5">
        <w:rPr>
          <w:rFonts w:ascii="Gill Sans MT" w:hAnsi="Gill Sans MT"/>
          <w:color w:val="auto"/>
        </w:rPr>
        <w:t xml:space="preserve"> zwana dalej „Szkołą” jest </w:t>
      </w:r>
      <w:r w:rsidR="005627C5" w:rsidRPr="00D831F5">
        <w:rPr>
          <w:rFonts w:ascii="Gill Sans MT" w:hAnsi="Gill Sans MT"/>
          <w:color w:val="auto"/>
        </w:rPr>
        <w:t xml:space="preserve">publiczną </w:t>
      </w:r>
      <w:r w:rsidR="00786BD3" w:rsidRPr="00D831F5">
        <w:rPr>
          <w:rFonts w:ascii="Gill Sans MT" w:hAnsi="Gill Sans MT"/>
          <w:color w:val="auto"/>
        </w:rPr>
        <w:t>ośmioletnią szkołą po</w:t>
      </w:r>
      <w:r w:rsidR="00786BD3" w:rsidRPr="00D831F5">
        <w:rPr>
          <w:rFonts w:ascii="Gill Sans MT" w:hAnsi="Gill Sans MT"/>
          <w:color w:val="auto"/>
        </w:rPr>
        <w:t>d</w:t>
      </w:r>
      <w:r w:rsidR="00786BD3" w:rsidRPr="00D831F5">
        <w:rPr>
          <w:rFonts w:ascii="Gill Sans MT" w:hAnsi="Gill Sans MT"/>
          <w:color w:val="auto"/>
        </w:rPr>
        <w:t>stawową, w której w ostatniej klasie przeprowadza się egzamin ósmoklasisty.</w:t>
      </w:r>
      <w:r w:rsidR="0089517C" w:rsidRPr="00D831F5">
        <w:rPr>
          <w:rFonts w:ascii="Gill Sans MT" w:hAnsi="Gill Sans MT"/>
          <w:color w:val="auto"/>
        </w:rPr>
        <w:t xml:space="preserve"> Ukończenie Szkoły umożliwia dalsze kształcenie w szkołach ponadpodstawowych:</w:t>
      </w:r>
    </w:p>
    <w:p w:rsidR="0089517C" w:rsidRPr="00D831F5" w:rsidRDefault="0089517C" w:rsidP="00D831F5">
      <w:pPr>
        <w:pStyle w:val="Default"/>
        <w:numPr>
          <w:ilvl w:val="0"/>
          <w:numId w:val="50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czteroletnim liceum ogólnokształcącym;</w:t>
      </w:r>
    </w:p>
    <w:p w:rsidR="0089517C" w:rsidRPr="00D831F5" w:rsidRDefault="0089517C" w:rsidP="00D831F5">
      <w:pPr>
        <w:pStyle w:val="Default"/>
        <w:numPr>
          <w:ilvl w:val="0"/>
          <w:numId w:val="50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pięcioletnim technikum;</w:t>
      </w:r>
    </w:p>
    <w:p w:rsidR="0089517C" w:rsidRPr="00D831F5" w:rsidRDefault="0089517C" w:rsidP="00D831F5">
      <w:pPr>
        <w:pStyle w:val="Default"/>
        <w:numPr>
          <w:ilvl w:val="0"/>
          <w:numId w:val="50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trzyletniej branżowej szkole I stopnia;</w:t>
      </w:r>
    </w:p>
    <w:p w:rsidR="00276B55" w:rsidRPr="00D831F5" w:rsidRDefault="0089517C" w:rsidP="00D831F5">
      <w:pPr>
        <w:pStyle w:val="Default"/>
        <w:numPr>
          <w:ilvl w:val="0"/>
          <w:numId w:val="50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trzyletniej szkole specjalnej przysposabiającej do pracy. </w:t>
      </w:r>
    </w:p>
    <w:p w:rsidR="001E5D0D" w:rsidRPr="00D831F5" w:rsidRDefault="001E5D0D" w:rsidP="00D831F5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t>Szkoła wchodzi w skład Zespołu Placówek Oświatowych w Trzcianie.</w:t>
      </w:r>
    </w:p>
    <w:p w:rsidR="00DC4212" w:rsidRPr="00D831F5" w:rsidRDefault="00905674" w:rsidP="00D831F5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t xml:space="preserve">Szkoła ma siedzibę w Trzcianie pod nr </w:t>
      </w:r>
      <w:r w:rsidR="00F80741" w:rsidRPr="00D831F5">
        <w:rPr>
          <w:rFonts w:ascii="Gill Sans MT" w:eastAsiaTheme="minorHAnsi" w:hAnsi="Gill Sans MT"/>
          <w:lang w:eastAsia="en-US"/>
        </w:rPr>
        <w:t>40</w:t>
      </w:r>
      <w:r w:rsidR="001E5D0D" w:rsidRPr="00D831F5">
        <w:rPr>
          <w:rFonts w:ascii="Gill Sans MT" w:eastAsiaTheme="minorHAnsi" w:hAnsi="Gill Sans MT"/>
          <w:lang w:eastAsia="en-US"/>
        </w:rPr>
        <w:t>3z zastrzeżeniem ust. 8 i 9</w:t>
      </w:r>
      <w:r w:rsidR="00DC4212" w:rsidRPr="00D831F5">
        <w:rPr>
          <w:rFonts w:ascii="Gill Sans MT" w:eastAsiaTheme="minorHAnsi" w:hAnsi="Gill Sans MT"/>
          <w:lang w:eastAsia="en-US"/>
        </w:rPr>
        <w:t>.</w:t>
      </w:r>
    </w:p>
    <w:p w:rsidR="00276B55" w:rsidRPr="00D831F5" w:rsidRDefault="00786BD3" w:rsidP="00D831F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Organem prowadzącym Szkołę jest Gmina </w:t>
      </w:r>
      <w:r w:rsidR="00905674" w:rsidRPr="00D831F5">
        <w:rPr>
          <w:rFonts w:ascii="Gill Sans MT" w:hAnsi="Gill Sans MT"/>
        </w:rPr>
        <w:t>Trzciana</w:t>
      </w:r>
      <w:r w:rsidRPr="00D831F5">
        <w:rPr>
          <w:rFonts w:ascii="Gill Sans MT" w:hAnsi="Gill Sans MT"/>
        </w:rPr>
        <w:t xml:space="preserve">. Rada </w:t>
      </w:r>
      <w:r w:rsidR="00905674" w:rsidRPr="00D831F5">
        <w:rPr>
          <w:rFonts w:ascii="Gill Sans MT" w:hAnsi="Gill Sans MT"/>
        </w:rPr>
        <w:t>Gminy</w:t>
      </w:r>
      <w:r w:rsidRPr="00D831F5">
        <w:rPr>
          <w:rFonts w:ascii="Gill Sans MT" w:hAnsi="Gill Sans MT"/>
        </w:rPr>
        <w:t xml:space="preserve"> i Urząd </w:t>
      </w:r>
      <w:r w:rsidR="00905674" w:rsidRPr="00D831F5">
        <w:rPr>
          <w:rFonts w:ascii="Gill Sans MT" w:hAnsi="Gill Sans MT"/>
        </w:rPr>
        <w:t>Gminy</w:t>
      </w:r>
      <w:r w:rsidRPr="00D831F5">
        <w:rPr>
          <w:rFonts w:ascii="Gill Sans MT" w:hAnsi="Gill Sans MT"/>
        </w:rPr>
        <w:t xml:space="preserve"> mają siedzibę w </w:t>
      </w:r>
      <w:r w:rsidR="00905674" w:rsidRPr="00D831F5">
        <w:rPr>
          <w:rFonts w:ascii="Gill Sans MT" w:hAnsi="Gill Sans MT"/>
        </w:rPr>
        <w:t>Trzcianie</w:t>
      </w:r>
      <w:r w:rsidR="009312AE">
        <w:rPr>
          <w:rFonts w:ascii="Gill Sans MT" w:hAnsi="Gill Sans MT"/>
        </w:rPr>
        <w:t xml:space="preserve"> </w:t>
      </w:r>
      <w:r w:rsidR="001E5D0D" w:rsidRPr="00D831F5">
        <w:rPr>
          <w:rFonts w:ascii="Gill Sans MT" w:hAnsi="Gill Sans MT"/>
        </w:rPr>
        <w:t>pod nr</w:t>
      </w:r>
      <w:r w:rsidR="0056307E" w:rsidRPr="00D831F5">
        <w:rPr>
          <w:rFonts w:ascii="Gill Sans MT" w:hAnsi="Gill Sans MT"/>
        </w:rPr>
        <w:t>302</w:t>
      </w:r>
      <w:r w:rsidRPr="00D831F5">
        <w:rPr>
          <w:rFonts w:ascii="Gill Sans MT" w:hAnsi="Gill Sans MT"/>
        </w:rPr>
        <w:t>.</w:t>
      </w:r>
    </w:p>
    <w:p w:rsidR="00786BD3" w:rsidRPr="00D831F5" w:rsidRDefault="00786BD3" w:rsidP="00D831F5">
      <w:pPr>
        <w:pStyle w:val="Default"/>
        <w:numPr>
          <w:ilvl w:val="0"/>
          <w:numId w:val="1"/>
        </w:numPr>
        <w:spacing w:after="120"/>
        <w:ind w:left="357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Organem sprawującym nadzór pedagogiczny nad Szkołą jest Małopolski Kurator Oświaty.</w:t>
      </w:r>
    </w:p>
    <w:p w:rsidR="00774879" w:rsidRPr="00D831F5" w:rsidRDefault="00905674" w:rsidP="00D831F5">
      <w:pPr>
        <w:pStyle w:val="Default"/>
        <w:numPr>
          <w:ilvl w:val="0"/>
          <w:numId w:val="1"/>
        </w:numPr>
        <w:spacing w:after="120"/>
        <w:ind w:left="357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Do obwodu Szkoły należy </w:t>
      </w:r>
      <w:r w:rsidR="001D0784" w:rsidRPr="00D831F5">
        <w:rPr>
          <w:rFonts w:ascii="Gill Sans MT" w:hAnsi="Gill Sans MT"/>
          <w:color w:val="auto"/>
        </w:rPr>
        <w:t>miejscowość T</w:t>
      </w:r>
      <w:r w:rsidR="0056307E" w:rsidRPr="00D831F5">
        <w:rPr>
          <w:rFonts w:ascii="Gill Sans MT" w:hAnsi="Gill Sans MT"/>
          <w:color w:val="auto"/>
        </w:rPr>
        <w:t>rzciana.</w:t>
      </w:r>
    </w:p>
    <w:p w:rsidR="00774879" w:rsidRPr="00D831F5" w:rsidRDefault="00B97B38" w:rsidP="00D831F5">
      <w:pPr>
        <w:pStyle w:val="Default"/>
        <w:numPr>
          <w:ilvl w:val="0"/>
          <w:numId w:val="1"/>
        </w:numPr>
        <w:spacing w:after="120"/>
        <w:ind w:left="357" w:hanging="357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(</w:t>
      </w:r>
      <w:r w:rsidRPr="00B97B38">
        <w:rPr>
          <w:rFonts w:ascii="Gill Sans MT" w:hAnsi="Gill Sans MT"/>
          <w:b/>
          <w:color w:val="auto"/>
        </w:rPr>
        <w:t>uchylony</w:t>
      </w:r>
      <w:r>
        <w:rPr>
          <w:rFonts w:ascii="Gill Sans MT" w:hAnsi="Gill Sans MT"/>
          <w:color w:val="auto"/>
        </w:rPr>
        <w:t>)</w:t>
      </w:r>
      <w:r w:rsidR="00565779">
        <w:rPr>
          <w:rStyle w:val="Odwoanieprzypisudolnego"/>
          <w:rFonts w:ascii="Gill Sans MT" w:hAnsi="Gill Sans MT"/>
          <w:color w:val="auto"/>
        </w:rPr>
        <w:footnoteReference w:id="1"/>
      </w:r>
    </w:p>
    <w:p w:rsidR="00DC4212" w:rsidRPr="00D831F5" w:rsidRDefault="00B97B38" w:rsidP="00D831F5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Gill Sans MT" w:eastAsiaTheme="minorHAnsi" w:hAnsi="Gill Sans MT"/>
          <w:lang w:eastAsia="en-US"/>
        </w:rPr>
      </w:pPr>
      <w:r>
        <w:rPr>
          <w:rFonts w:ascii="Gill Sans MT" w:eastAsiaTheme="minorHAnsi" w:hAnsi="Gill Sans MT"/>
          <w:lang w:eastAsia="en-US"/>
        </w:rPr>
        <w:t>(</w:t>
      </w:r>
      <w:r w:rsidRPr="00B97B38">
        <w:rPr>
          <w:rFonts w:ascii="Gill Sans MT" w:eastAsiaTheme="minorHAnsi" w:hAnsi="Gill Sans MT"/>
          <w:b/>
          <w:lang w:eastAsia="en-US"/>
        </w:rPr>
        <w:t>uchylony</w:t>
      </w:r>
      <w:r>
        <w:rPr>
          <w:rFonts w:ascii="Gill Sans MT" w:eastAsiaTheme="minorHAnsi" w:hAnsi="Gill Sans MT"/>
          <w:lang w:eastAsia="en-US"/>
        </w:rPr>
        <w:t>)</w:t>
      </w:r>
      <w:r w:rsidR="00565779">
        <w:rPr>
          <w:rStyle w:val="Odwoanieprzypisudolnego"/>
          <w:rFonts w:ascii="Gill Sans MT" w:eastAsiaTheme="minorHAnsi" w:hAnsi="Gill Sans MT"/>
          <w:lang w:eastAsia="en-US"/>
        </w:rPr>
        <w:footnoteReference w:id="2"/>
      </w:r>
    </w:p>
    <w:p w:rsidR="00DC4212" w:rsidRPr="00DC478E" w:rsidRDefault="0062302B" w:rsidP="00D831F5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Gill Sans MT" w:eastAsiaTheme="minorHAnsi" w:hAnsi="Gill Sans MT"/>
          <w:b/>
          <w:lang w:eastAsia="en-US"/>
        </w:rPr>
      </w:pPr>
      <w:r w:rsidRPr="00DC478E">
        <w:rPr>
          <w:rFonts w:ascii="Gill Sans MT" w:eastAsiaTheme="minorHAnsi" w:hAnsi="Gill Sans MT"/>
          <w:b/>
          <w:lang w:eastAsia="en-US"/>
        </w:rPr>
        <w:lastRenderedPageBreak/>
        <w:t>Szkoła</w:t>
      </w:r>
      <w:r w:rsidR="00DC478E" w:rsidRPr="00DC478E">
        <w:rPr>
          <w:rFonts w:ascii="Gill Sans MT" w:eastAsiaTheme="minorHAnsi" w:hAnsi="Gill Sans MT"/>
          <w:b/>
          <w:lang w:eastAsia="en-US"/>
        </w:rPr>
        <w:t xml:space="preserve"> funkcjonuje</w:t>
      </w:r>
      <w:r w:rsidR="00DC4212" w:rsidRPr="00DC478E">
        <w:rPr>
          <w:rFonts w:ascii="Gill Sans MT" w:eastAsiaTheme="minorHAnsi" w:hAnsi="Gill Sans MT"/>
          <w:b/>
          <w:lang w:eastAsia="en-US"/>
        </w:rPr>
        <w:t xml:space="preserve"> w Trzcianie</w:t>
      </w:r>
      <w:r w:rsidR="00DC478E" w:rsidRPr="00DC478E">
        <w:rPr>
          <w:rFonts w:ascii="Gill Sans MT" w:eastAsiaTheme="minorHAnsi" w:hAnsi="Gill Sans MT"/>
          <w:b/>
          <w:lang w:eastAsia="en-US"/>
        </w:rPr>
        <w:t>:</w:t>
      </w:r>
      <w:r w:rsidR="00DC4212" w:rsidRPr="00DC478E">
        <w:rPr>
          <w:rFonts w:ascii="Gill Sans MT" w:eastAsiaTheme="minorHAnsi" w:hAnsi="Gill Sans MT"/>
          <w:b/>
          <w:lang w:eastAsia="en-US"/>
        </w:rPr>
        <w:t xml:space="preserve"> pod nr </w:t>
      </w:r>
      <w:r w:rsidR="001E5D0D" w:rsidRPr="00DC478E">
        <w:rPr>
          <w:rFonts w:ascii="Gill Sans MT" w:eastAsiaTheme="minorHAnsi" w:hAnsi="Gill Sans MT"/>
          <w:b/>
          <w:lang w:eastAsia="en-US"/>
        </w:rPr>
        <w:t xml:space="preserve">3 dla klas </w:t>
      </w:r>
      <w:r w:rsidR="0056307E" w:rsidRPr="00DC478E">
        <w:rPr>
          <w:rFonts w:ascii="Gill Sans MT" w:eastAsiaTheme="minorHAnsi" w:hAnsi="Gill Sans MT"/>
          <w:b/>
          <w:lang w:eastAsia="en-US"/>
        </w:rPr>
        <w:t>I - III</w:t>
      </w:r>
      <w:r w:rsidR="001E5D0D" w:rsidRPr="00DC478E">
        <w:rPr>
          <w:rFonts w:ascii="Gill Sans MT" w:eastAsiaTheme="minorHAnsi" w:hAnsi="Gill Sans MT"/>
          <w:b/>
          <w:lang w:eastAsia="en-US"/>
        </w:rPr>
        <w:t xml:space="preserve"> i pod nr 403 dla klas </w:t>
      </w:r>
      <w:r w:rsidR="0056307E" w:rsidRPr="00DC478E">
        <w:rPr>
          <w:rFonts w:ascii="Gill Sans MT" w:eastAsiaTheme="minorHAnsi" w:hAnsi="Gill Sans MT"/>
          <w:b/>
          <w:lang w:eastAsia="en-US"/>
        </w:rPr>
        <w:t>IV - VIII</w:t>
      </w:r>
      <w:r w:rsidR="001E5D0D" w:rsidRPr="00DC478E">
        <w:rPr>
          <w:rFonts w:ascii="Gill Sans MT" w:eastAsiaTheme="minorHAnsi" w:hAnsi="Gill Sans MT"/>
          <w:b/>
          <w:lang w:eastAsia="en-US"/>
        </w:rPr>
        <w:t>.</w:t>
      </w:r>
      <w:r w:rsidR="00565779">
        <w:rPr>
          <w:rStyle w:val="Odwoanieprzypisudolnego"/>
          <w:rFonts w:ascii="Gill Sans MT" w:eastAsiaTheme="minorHAnsi" w:hAnsi="Gill Sans MT"/>
          <w:b/>
          <w:lang w:eastAsia="en-US"/>
        </w:rPr>
        <w:footnoteReference w:id="3"/>
      </w:r>
    </w:p>
    <w:p w:rsidR="002D5919" w:rsidRPr="00D831F5" w:rsidRDefault="002D5919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</w:p>
    <w:p w:rsidR="00774879" w:rsidRPr="00D831F5" w:rsidRDefault="00774879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>§ 2</w:t>
      </w:r>
    </w:p>
    <w:p w:rsidR="00774879" w:rsidRPr="00D831F5" w:rsidRDefault="00774879" w:rsidP="00D831F5">
      <w:pPr>
        <w:pStyle w:val="Default"/>
        <w:spacing w:after="120"/>
        <w:ind w:left="0" w:firstLine="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Ilekroć w statucie jest mowa o:</w:t>
      </w:r>
    </w:p>
    <w:p w:rsidR="001E5D0D" w:rsidRPr="00D831F5" w:rsidRDefault="001E5D0D" w:rsidP="00D831F5">
      <w:pPr>
        <w:pStyle w:val="Default"/>
        <w:numPr>
          <w:ilvl w:val="0"/>
          <w:numId w:val="3"/>
        </w:numPr>
        <w:spacing w:after="120"/>
        <w:ind w:left="714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Zespole – należy przez to rozumieć Zespół Placówek Oświatowych w Trzcianie;</w:t>
      </w:r>
    </w:p>
    <w:p w:rsidR="00327D65" w:rsidRPr="00D831F5" w:rsidRDefault="00327D65" w:rsidP="00D831F5">
      <w:pPr>
        <w:pStyle w:val="Default"/>
        <w:numPr>
          <w:ilvl w:val="0"/>
          <w:numId w:val="3"/>
        </w:numPr>
        <w:spacing w:after="120"/>
        <w:ind w:left="714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Statucie – należy przez to rozumieć statut Szkoły;</w:t>
      </w:r>
    </w:p>
    <w:p w:rsidR="00327D65" w:rsidRPr="00D831F5" w:rsidRDefault="00327D65" w:rsidP="00D831F5">
      <w:pPr>
        <w:pStyle w:val="Default"/>
        <w:numPr>
          <w:ilvl w:val="0"/>
          <w:numId w:val="3"/>
        </w:numPr>
        <w:spacing w:after="120"/>
        <w:ind w:left="714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Dyrektorze – należy przez to rozumieć Dyrektora Zespołu;</w:t>
      </w:r>
    </w:p>
    <w:p w:rsidR="00774879" w:rsidRPr="00D831F5" w:rsidRDefault="00774879" w:rsidP="00D831F5">
      <w:pPr>
        <w:pStyle w:val="Default"/>
        <w:numPr>
          <w:ilvl w:val="0"/>
          <w:numId w:val="3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nauczycielach – należy przez to rozumieć nauczycieli zatrudnionych w </w:t>
      </w:r>
      <w:r w:rsidR="001E5D0D" w:rsidRPr="00D831F5">
        <w:rPr>
          <w:rFonts w:ascii="Gill Sans MT" w:hAnsi="Gill Sans MT"/>
          <w:color w:val="auto"/>
        </w:rPr>
        <w:t>Zespole, realizujących swoje zadania w Szkole</w:t>
      </w:r>
      <w:r w:rsidRPr="00D831F5">
        <w:rPr>
          <w:rFonts w:ascii="Gill Sans MT" w:hAnsi="Gill Sans MT"/>
          <w:color w:val="auto"/>
        </w:rPr>
        <w:t>;</w:t>
      </w:r>
    </w:p>
    <w:p w:rsidR="00774879" w:rsidRPr="00D831F5" w:rsidRDefault="00774879" w:rsidP="00D831F5">
      <w:pPr>
        <w:pStyle w:val="Default"/>
        <w:numPr>
          <w:ilvl w:val="0"/>
          <w:numId w:val="3"/>
        </w:numPr>
        <w:spacing w:after="120"/>
        <w:ind w:left="714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rodzicach – należy przez </w:t>
      </w:r>
      <w:r w:rsidR="00A808BF" w:rsidRPr="00D831F5">
        <w:rPr>
          <w:rFonts w:ascii="Gill Sans MT" w:hAnsi="Gill Sans MT"/>
          <w:color w:val="auto"/>
        </w:rPr>
        <w:t xml:space="preserve">to </w:t>
      </w:r>
      <w:r w:rsidRPr="00D831F5">
        <w:rPr>
          <w:rFonts w:ascii="Gill Sans MT" w:hAnsi="Gill Sans MT"/>
          <w:color w:val="auto"/>
        </w:rPr>
        <w:t xml:space="preserve">rozumieć </w:t>
      </w:r>
      <w:r w:rsidRPr="00D831F5">
        <w:rPr>
          <w:rFonts w:ascii="Gill Sans MT" w:hAnsi="Gill Sans MT"/>
        </w:rPr>
        <w:t>także prawnych opiekunów dziecka oraz osoby (podmioty) sprawujące pieczę zastępczą nad dzieckiem</w:t>
      </w:r>
      <w:r w:rsidR="00A808BF" w:rsidRPr="00D831F5">
        <w:rPr>
          <w:rFonts w:ascii="Gill Sans MT" w:hAnsi="Gill Sans MT"/>
        </w:rPr>
        <w:t>;</w:t>
      </w:r>
    </w:p>
    <w:p w:rsidR="00A808BF" w:rsidRPr="00D831F5" w:rsidRDefault="00A808BF" w:rsidP="00D831F5">
      <w:pPr>
        <w:pStyle w:val="Default"/>
        <w:numPr>
          <w:ilvl w:val="0"/>
          <w:numId w:val="3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uczniach – należy przez to rozumieć uczniów Szkoły;</w:t>
      </w:r>
    </w:p>
    <w:p w:rsidR="00A808BF" w:rsidRPr="00D831F5" w:rsidRDefault="00A808BF" w:rsidP="00D831F5">
      <w:pPr>
        <w:pStyle w:val="Default"/>
        <w:numPr>
          <w:ilvl w:val="0"/>
          <w:numId w:val="3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organie prowadzącym – należy przez to rozumieć Gminę </w:t>
      </w:r>
      <w:r w:rsidR="00327D65" w:rsidRPr="00D831F5">
        <w:rPr>
          <w:rFonts w:ascii="Gill Sans MT" w:hAnsi="Gill Sans MT"/>
          <w:color w:val="auto"/>
        </w:rPr>
        <w:t>Trzciana</w:t>
      </w:r>
    </w:p>
    <w:p w:rsidR="00327D65" w:rsidRPr="00D831F5" w:rsidRDefault="00A808BF" w:rsidP="00D831F5">
      <w:pPr>
        <w:pStyle w:val="Default"/>
        <w:numPr>
          <w:ilvl w:val="0"/>
          <w:numId w:val="3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organie sprawującym nadzór pedagogiczny – należy przez to rozumieć</w:t>
      </w:r>
      <w:r w:rsidR="00B20794" w:rsidRPr="00D831F5">
        <w:rPr>
          <w:rFonts w:ascii="Gill Sans MT" w:hAnsi="Gill Sans MT"/>
          <w:color w:val="auto"/>
        </w:rPr>
        <w:t xml:space="preserve"> Mał</w:t>
      </w:r>
      <w:r w:rsidR="00B20794" w:rsidRPr="00D831F5">
        <w:rPr>
          <w:rFonts w:ascii="Gill Sans MT" w:hAnsi="Gill Sans MT"/>
          <w:color w:val="auto"/>
        </w:rPr>
        <w:t>o</w:t>
      </w:r>
      <w:r w:rsidR="00B20794" w:rsidRPr="00D831F5">
        <w:rPr>
          <w:rFonts w:ascii="Gill Sans MT" w:hAnsi="Gill Sans MT"/>
          <w:color w:val="auto"/>
        </w:rPr>
        <w:t>polskiego Kuratora Oświaty;</w:t>
      </w:r>
    </w:p>
    <w:p w:rsidR="00663597" w:rsidRPr="00D831F5" w:rsidRDefault="00663597" w:rsidP="00D831F5">
      <w:pPr>
        <w:pStyle w:val="Default"/>
        <w:numPr>
          <w:ilvl w:val="0"/>
          <w:numId w:val="3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ustawie o systemie oświaty – należy przez to rozumieć ustawę z dnia 7 wrz</w:t>
      </w:r>
      <w:r w:rsidRPr="00D831F5">
        <w:rPr>
          <w:rFonts w:ascii="Gill Sans MT" w:hAnsi="Gill Sans MT"/>
          <w:color w:val="auto"/>
        </w:rPr>
        <w:t>e</w:t>
      </w:r>
      <w:r w:rsidRPr="00D831F5">
        <w:rPr>
          <w:rFonts w:ascii="Gill Sans MT" w:hAnsi="Gill Sans MT"/>
          <w:color w:val="auto"/>
        </w:rPr>
        <w:t>śnia 1991 r. o systemie oświaty (Dz. U. z 2016 r. poz. 1943 z późn. zm.)</w:t>
      </w:r>
    </w:p>
    <w:p w:rsidR="00B20794" w:rsidRPr="00D831F5" w:rsidRDefault="00BB0ADD" w:rsidP="00D831F5">
      <w:pPr>
        <w:pStyle w:val="Default"/>
        <w:numPr>
          <w:ilvl w:val="0"/>
          <w:numId w:val="3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P</w:t>
      </w:r>
      <w:r w:rsidR="00B20794" w:rsidRPr="00D831F5">
        <w:rPr>
          <w:rFonts w:ascii="Gill Sans MT" w:hAnsi="Gill Sans MT"/>
          <w:color w:val="auto"/>
        </w:rPr>
        <w:t>raw</w:t>
      </w:r>
      <w:r w:rsidR="00042E2E" w:rsidRPr="00D831F5">
        <w:rPr>
          <w:rFonts w:ascii="Gill Sans MT" w:hAnsi="Gill Sans MT"/>
          <w:color w:val="auto"/>
        </w:rPr>
        <w:t>ie oświatowym</w:t>
      </w:r>
      <w:r w:rsidR="00B20794" w:rsidRPr="00D831F5">
        <w:rPr>
          <w:rFonts w:ascii="Gill Sans MT" w:hAnsi="Gill Sans MT"/>
          <w:color w:val="auto"/>
        </w:rPr>
        <w:t xml:space="preserve"> – należy przez to rozumieć ustawę z dnia </w:t>
      </w:r>
      <w:r w:rsidR="00415B4A" w:rsidRPr="00D831F5">
        <w:rPr>
          <w:rFonts w:ascii="Gill Sans MT" w:hAnsi="Gill Sans MT"/>
          <w:color w:val="auto"/>
        </w:rPr>
        <w:t>14 grudnia 2016 r.</w:t>
      </w:r>
      <w:r w:rsidR="00B20794" w:rsidRPr="00D831F5">
        <w:rPr>
          <w:rFonts w:ascii="Gill Sans MT" w:hAnsi="Gill Sans MT"/>
          <w:color w:val="auto"/>
        </w:rPr>
        <w:t xml:space="preserve"> Prawo oświatowe (Dz. U. </w:t>
      </w:r>
      <w:r w:rsidR="00415B4A" w:rsidRPr="00D831F5">
        <w:rPr>
          <w:rFonts w:ascii="Gill Sans MT" w:hAnsi="Gill Sans MT"/>
          <w:color w:val="auto"/>
        </w:rPr>
        <w:t xml:space="preserve">z 2017 r. </w:t>
      </w:r>
      <w:r w:rsidR="00B20794" w:rsidRPr="00D831F5">
        <w:rPr>
          <w:rFonts w:ascii="Gill Sans MT" w:hAnsi="Gill Sans MT"/>
          <w:color w:val="auto"/>
        </w:rPr>
        <w:t xml:space="preserve">poz. </w:t>
      </w:r>
      <w:r w:rsidR="00415B4A" w:rsidRPr="00D831F5">
        <w:rPr>
          <w:rFonts w:ascii="Gill Sans MT" w:hAnsi="Gill Sans MT"/>
          <w:color w:val="auto"/>
        </w:rPr>
        <w:t>59</w:t>
      </w:r>
      <w:r w:rsidR="001D1B43" w:rsidRPr="00D831F5">
        <w:rPr>
          <w:rFonts w:ascii="Gill Sans MT" w:hAnsi="Gill Sans MT"/>
          <w:color w:val="auto"/>
        </w:rPr>
        <w:t xml:space="preserve"> z późn. zm.</w:t>
      </w:r>
      <w:r w:rsidR="00B20794" w:rsidRPr="00D831F5">
        <w:rPr>
          <w:rFonts w:ascii="Gill Sans MT" w:hAnsi="Gill Sans MT"/>
          <w:color w:val="auto"/>
        </w:rPr>
        <w:t>).</w:t>
      </w:r>
    </w:p>
    <w:p w:rsidR="00BC3B3F" w:rsidRPr="00D831F5" w:rsidRDefault="00BC3B3F" w:rsidP="00D831F5">
      <w:pPr>
        <w:pStyle w:val="Tekstpodstawowy"/>
        <w:spacing w:after="120" w:line="240" w:lineRule="auto"/>
        <w:jc w:val="center"/>
        <w:rPr>
          <w:rFonts w:ascii="Gill Sans MT" w:hAnsi="Gill Sans MT" w:cstheme="minorHAnsi"/>
          <w:b w:val="0"/>
          <w:bCs w:val="0"/>
          <w:szCs w:val="24"/>
        </w:rPr>
      </w:pPr>
    </w:p>
    <w:p w:rsidR="00053941" w:rsidRPr="00D831F5" w:rsidRDefault="00053941" w:rsidP="00D831F5">
      <w:pPr>
        <w:pStyle w:val="Tekstpodstawowy"/>
        <w:spacing w:after="120" w:line="240" w:lineRule="auto"/>
        <w:jc w:val="center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Rozdział 2</w:t>
      </w:r>
    </w:p>
    <w:p w:rsidR="00053941" w:rsidRPr="00D831F5" w:rsidRDefault="00053941" w:rsidP="00D831F5">
      <w:pPr>
        <w:pStyle w:val="Tekstpodstawowy"/>
        <w:spacing w:after="120" w:line="240" w:lineRule="auto"/>
        <w:jc w:val="center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 xml:space="preserve">Cele i zadania </w:t>
      </w:r>
      <w:r w:rsidR="00BF5115" w:rsidRPr="00D831F5">
        <w:rPr>
          <w:rFonts w:ascii="Gill Sans MT" w:hAnsi="Gill Sans MT" w:cstheme="minorHAnsi"/>
          <w:bCs w:val="0"/>
          <w:szCs w:val="24"/>
        </w:rPr>
        <w:t>S</w:t>
      </w:r>
      <w:r w:rsidRPr="00D831F5">
        <w:rPr>
          <w:rFonts w:ascii="Gill Sans MT" w:hAnsi="Gill Sans MT" w:cstheme="minorHAnsi"/>
          <w:bCs w:val="0"/>
          <w:szCs w:val="24"/>
        </w:rPr>
        <w:t>zkoły</w:t>
      </w:r>
    </w:p>
    <w:p w:rsidR="0047553D" w:rsidRPr="00D831F5" w:rsidRDefault="0047553D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</w:p>
    <w:p w:rsidR="00D64274" w:rsidRPr="00D831F5" w:rsidRDefault="00D64274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>§ 3</w:t>
      </w:r>
    </w:p>
    <w:p w:rsidR="00701B8B" w:rsidRPr="00D831F5" w:rsidRDefault="00701B8B" w:rsidP="00D831F5">
      <w:pPr>
        <w:pStyle w:val="Default"/>
        <w:numPr>
          <w:ilvl w:val="0"/>
          <w:numId w:val="4"/>
        </w:numPr>
        <w:spacing w:after="120"/>
        <w:ind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Szkoła realizuje cele i zadania wynikające z przepisów Prawa oświatowego oraz innych ustaw</w:t>
      </w:r>
      <w:r w:rsidR="00387E10" w:rsidRPr="00D831F5">
        <w:rPr>
          <w:rFonts w:ascii="Gill Sans MT" w:hAnsi="Gill Sans MT"/>
          <w:color w:val="auto"/>
        </w:rPr>
        <w:t>, a także zadania wynikające z przepisów wykonawczych do tych ustaw</w:t>
      </w:r>
      <w:r w:rsidRPr="00D831F5">
        <w:rPr>
          <w:rFonts w:ascii="Gill Sans MT" w:hAnsi="Gill Sans MT"/>
          <w:color w:val="auto"/>
        </w:rPr>
        <w:t xml:space="preserve"> i odnoszących się do kształcenia, wychowa</w:t>
      </w:r>
      <w:r w:rsidR="00387E10" w:rsidRPr="00D831F5">
        <w:rPr>
          <w:rFonts w:ascii="Gill Sans MT" w:hAnsi="Gill Sans MT"/>
          <w:color w:val="auto"/>
        </w:rPr>
        <w:t xml:space="preserve">nia, </w:t>
      </w:r>
      <w:r w:rsidRPr="00D831F5">
        <w:rPr>
          <w:rFonts w:ascii="Gill Sans MT" w:hAnsi="Gill Sans MT"/>
          <w:color w:val="auto"/>
        </w:rPr>
        <w:t>opieki</w:t>
      </w:r>
      <w:r w:rsidR="00387E10" w:rsidRPr="00D831F5">
        <w:rPr>
          <w:rFonts w:ascii="Gill Sans MT" w:hAnsi="Gill Sans MT"/>
          <w:color w:val="auto"/>
        </w:rPr>
        <w:t xml:space="preserve"> i profilaktyki</w:t>
      </w:r>
      <w:r w:rsidRPr="00D831F5">
        <w:rPr>
          <w:rFonts w:ascii="Gill Sans MT" w:hAnsi="Gill Sans MT"/>
          <w:color w:val="auto"/>
        </w:rPr>
        <w:t>.</w:t>
      </w:r>
    </w:p>
    <w:p w:rsidR="00387E10" w:rsidRPr="00D831F5" w:rsidRDefault="00387E10" w:rsidP="00D831F5">
      <w:pPr>
        <w:pStyle w:val="Default"/>
        <w:numPr>
          <w:ilvl w:val="0"/>
          <w:numId w:val="4"/>
        </w:numPr>
        <w:spacing w:after="120"/>
        <w:ind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Działalność edukacyjna Szkoły określona jest przez:</w:t>
      </w:r>
    </w:p>
    <w:p w:rsidR="00387E10" w:rsidRPr="00D831F5" w:rsidRDefault="00387E10" w:rsidP="006F65AE">
      <w:pPr>
        <w:pStyle w:val="Default"/>
        <w:numPr>
          <w:ilvl w:val="0"/>
          <w:numId w:val="80"/>
        </w:numPr>
        <w:spacing w:after="120"/>
        <w:ind w:left="697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szkolny zestaw programów nauczania;</w:t>
      </w:r>
    </w:p>
    <w:p w:rsidR="00387E10" w:rsidRPr="00D831F5" w:rsidRDefault="00387E10" w:rsidP="006F65AE">
      <w:pPr>
        <w:pStyle w:val="Default"/>
        <w:numPr>
          <w:ilvl w:val="0"/>
          <w:numId w:val="80"/>
        </w:numPr>
        <w:spacing w:after="120"/>
        <w:ind w:left="697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program wychowawczo-profilaktyczny.</w:t>
      </w:r>
    </w:p>
    <w:p w:rsidR="00387E10" w:rsidRPr="00D831F5" w:rsidRDefault="00387E10" w:rsidP="00D831F5">
      <w:pPr>
        <w:pStyle w:val="Default"/>
        <w:numPr>
          <w:ilvl w:val="0"/>
          <w:numId w:val="4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lastRenderedPageBreak/>
        <w:t>Szkolny zestaw programów nauczania i program wychowawczo-profilaktyczny tworzą spójną całość i uwzględniają wszystkie wymagania opisane w podstawie programowej kształcenia ogólnego dla szkoły podstawowej.</w:t>
      </w:r>
    </w:p>
    <w:p w:rsidR="00387E10" w:rsidRPr="00D831F5" w:rsidRDefault="00387E10" w:rsidP="00D831F5">
      <w:pPr>
        <w:pStyle w:val="Default"/>
        <w:numPr>
          <w:ilvl w:val="0"/>
          <w:numId w:val="4"/>
        </w:numPr>
        <w:spacing w:after="120"/>
        <w:ind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Program wychowawczo--profilaktyczny </w:t>
      </w:r>
      <w:r w:rsidR="000B59B5" w:rsidRPr="00D831F5">
        <w:rPr>
          <w:rFonts w:ascii="Gill Sans MT" w:hAnsi="Gill Sans MT"/>
          <w:color w:val="auto"/>
        </w:rPr>
        <w:t xml:space="preserve">Szkoły </w:t>
      </w:r>
      <w:r w:rsidRPr="00D831F5">
        <w:rPr>
          <w:rFonts w:ascii="Gill Sans MT" w:hAnsi="Gill Sans MT"/>
          <w:color w:val="auto"/>
        </w:rPr>
        <w:t>obejmuj</w:t>
      </w:r>
      <w:r w:rsidRPr="00D831F5">
        <w:rPr>
          <w:rFonts w:ascii="Gill Sans MT" w:hAnsi="Gill Sans MT" w:cs="TimesNewRoman"/>
          <w:color w:val="auto"/>
        </w:rPr>
        <w:t>e</w:t>
      </w:r>
      <w:r w:rsidRPr="00D831F5">
        <w:rPr>
          <w:rFonts w:ascii="Gill Sans MT" w:hAnsi="Gill Sans MT"/>
          <w:color w:val="auto"/>
        </w:rPr>
        <w:t>:</w:t>
      </w:r>
    </w:p>
    <w:p w:rsidR="00387E10" w:rsidRPr="00D831F5" w:rsidRDefault="00387E10" w:rsidP="006F65A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left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t>tre</w:t>
      </w:r>
      <w:r w:rsidRPr="00D831F5">
        <w:rPr>
          <w:rFonts w:ascii="Gill Sans MT" w:eastAsiaTheme="minorHAnsi" w:hAnsi="Gill Sans MT" w:cs="TimesNewRoman"/>
          <w:lang w:eastAsia="en-US"/>
        </w:rPr>
        <w:t>ś</w:t>
      </w:r>
      <w:r w:rsidRPr="00D831F5">
        <w:rPr>
          <w:rFonts w:ascii="Gill Sans MT" w:eastAsiaTheme="minorHAnsi" w:hAnsi="Gill Sans MT"/>
          <w:lang w:eastAsia="en-US"/>
        </w:rPr>
        <w:t>ci i działania o charakterze wychowawczym skierowane do uczniów, oraz</w:t>
      </w:r>
    </w:p>
    <w:p w:rsidR="00387E10" w:rsidRPr="00D831F5" w:rsidRDefault="00387E10" w:rsidP="006F65A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left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t>tre</w:t>
      </w:r>
      <w:r w:rsidRPr="00D831F5">
        <w:rPr>
          <w:rFonts w:ascii="Gill Sans MT" w:eastAsiaTheme="minorHAnsi" w:hAnsi="Gill Sans MT" w:cs="TimesNewRoman"/>
          <w:lang w:eastAsia="en-US"/>
        </w:rPr>
        <w:t>ś</w:t>
      </w:r>
      <w:r w:rsidRPr="00D831F5">
        <w:rPr>
          <w:rFonts w:ascii="Gill Sans MT" w:eastAsiaTheme="minorHAnsi" w:hAnsi="Gill Sans MT"/>
          <w:lang w:eastAsia="en-US"/>
        </w:rPr>
        <w:t>ci i działania o charakterze profilaktycznym dostosowane do potrzeb ro</w:t>
      </w:r>
      <w:r w:rsidRPr="00D831F5">
        <w:rPr>
          <w:rFonts w:ascii="Gill Sans MT" w:eastAsiaTheme="minorHAnsi" w:hAnsi="Gill Sans MT"/>
          <w:lang w:eastAsia="en-US"/>
        </w:rPr>
        <w:t>z</w:t>
      </w:r>
      <w:r w:rsidRPr="00D831F5">
        <w:rPr>
          <w:rFonts w:ascii="Gill Sans MT" w:eastAsiaTheme="minorHAnsi" w:hAnsi="Gill Sans MT"/>
          <w:lang w:eastAsia="en-US"/>
        </w:rPr>
        <w:t>wojowych uczniów, przygotowane w oparciu o przeprowadzon</w:t>
      </w:r>
      <w:r w:rsidRPr="00D831F5">
        <w:rPr>
          <w:rFonts w:ascii="Gill Sans MT" w:eastAsiaTheme="minorHAnsi" w:hAnsi="Gill Sans MT" w:cs="TimesNewRoman"/>
          <w:lang w:eastAsia="en-US"/>
        </w:rPr>
        <w:t xml:space="preserve">ą </w:t>
      </w:r>
      <w:r w:rsidRPr="00D831F5">
        <w:rPr>
          <w:rFonts w:ascii="Gill Sans MT" w:eastAsiaTheme="minorHAnsi" w:hAnsi="Gill Sans MT"/>
          <w:lang w:eastAsia="en-US"/>
        </w:rPr>
        <w:t>diagnoz</w:t>
      </w:r>
      <w:r w:rsidRPr="00D831F5">
        <w:rPr>
          <w:rFonts w:ascii="Gill Sans MT" w:eastAsiaTheme="minorHAnsi" w:hAnsi="Gill Sans MT" w:cs="TimesNewRoman"/>
          <w:lang w:eastAsia="en-US"/>
        </w:rPr>
        <w:t xml:space="preserve">ę </w:t>
      </w:r>
      <w:r w:rsidRPr="00D831F5">
        <w:rPr>
          <w:rFonts w:ascii="Gill Sans MT" w:eastAsiaTheme="minorHAnsi" w:hAnsi="Gill Sans MT"/>
          <w:lang w:eastAsia="en-US"/>
        </w:rPr>
        <w:t>p</w:t>
      </w:r>
      <w:r w:rsidRPr="00D831F5">
        <w:rPr>
          <w:rFonts w:ascii="Gill Sans MT" w:eastAsiaTheme="minorHAnsi" w:hAnsi="Gill Sans MT"/>
          <w:lang w:eastAsia="en-US"/>
        </w:rPr>
        <w:t>o</w:t>
      </w:r>
      <w:r w:rsidRPr="00D831F5">
        <w:rPr>
          <w:rFonts w:ascii="Gill Sans MT" w:eastAsiaTheme="minorHAnsi" w:hAnsi="Gill Sans MT"/>
          <w:lang w:eastAsia="en-US"/>
        </w:rPr>
        <w:t>trzeb i problemów wyst</w:t>
      </w:r>
      <w:r w:rsidRPr="00D831F5">
        <w:rPr>
          <w:rFonts w:ascii="Gill Sans MT" w:eastAsiaTheme="minorHAnsi" w:hAnsi="Gill Sans MT" w:cs="TimesNewRoman"/>
          <w:lang w:eastAsia="en-US"/>
        </w:rPr>
        <w:t>ę</w:t>
      </w:r>
      <w:r w:rsidRPr="00D831F5">
        <w:rPr>
          <w:rFonts w:ascii="Gill Sans MT" w:eastAsiaTheme="minorHAnsi" w:hAnsi="Gill Sans MT"/>
          <w:lang w:eastAsia="en-US"/>
        </w:rPr>
        <w:t>puj</w:t>
      </w:r>
      <w:r w:rsidRPr="00D831F5">
        <w:rPr>
          <w:rFonts w:ascii="Gill Sans MT" w:eastAsiaTheme="minorHAnsi" w:hAnsi="Gill Sans MT" w:cs="TimesNewRoman"/>
          <w:lang w:eastAsia="en-US"/>
        </w:rPr>
        <w:t>ą</w:t>
      </w:r>
      <w:r w:rsidRPr="00D831F5">
        <w:rPr>
          <w:rFonts w:ascii="Gill Sans MT" w:eastAsiaTheme="minorHAnsi" w:hAnsi="Gill Sans MT"/>
          <w:lang w:eastAsia="en-US"/>
        </w:rPr>
        <w:t>cych w danej społeczno</w:t>
      </w:r>
      <w:r w:rsidRPr="00D831F5">
        <w:rPr>
          <w:rFonts w:ascii="Gill Sans MT" w:eastAsiaTheme="minorHAnsi" w:hAnsi="Gill Sans MT" w:cs="TimesNewRoman"/>
          <w:lang w:eastAsia="en-US"/>
        </w:rPr>
        <w:t>ś</w:t>
      </w:r>
      <w:r w:rsidRPr="00D831F5">
        <w:rPr>
          <w:rFonts w:ascii="Gill Sans MT" w:eastAsiaTheme="minorHAnsi" w:hAnsi="Gill Sans MT"/>
          <w:lang w:eastAsia="en-US"/>
        </w:rPr>
        <w:t>ci szkolnej, skierowane do uczniów, nauczycieli i rodziców.</w:t>
      </w:r>
    </w:p>
    <w:p w:rsidR="00387E10" w:rsidRPr="00D831F5" w:rsidRDefault="000B59B5" w:rsidP="00D831F5">
      <w:pPr>
        <w:pStyle w:val="Default"/>
        <w:numPr>
          <w:ilvl w:val="0"/>
          <w:numId w:val="4"/>
        </w:numPr>
        <w:spacing w:after="120"/>
        <w:ind w:left="363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Program wychowawczo-profilaktyczny Szk</w:t>
      </w:r>
      <w:r w:rsidR="00572259" w:rsidRPr="00D831F5">
        <w:rPr>
          <w:rFonts w:ascii="Gill Sans MT" w:hAnsi="Gill Sans MT"/>
          <w:color w:val="auto"/>
        </w:rPr>
        <w:t>oły</w:t>
      </w:r>
      <w:r w:rsidRPr="00D831F5">
        <w:rPr>
          <w:rFonts w:ascii="Gill Sans MT" w:hAnsi="Gill Sans MT"/>
          <w:color w:val="auto"/>
        </w:rPr>
        <w:t xml:space="preserve">, uchwala Rada Rodziców </w:t>
      </w:r>
      <w:r w:rsidR="00572259" w:rsidRPr="00D831F5">
        <w:rPr>
          <w:rFonts w:ascii="Gill Sans MT" w:hAnsi="Gill Sans MT"/>
          <w:color w:val="auto"/>
        </w:rPr>
        <w:t xml:space="preserve">Zespołu </w:t>
      </w:r>
      <w:r w:rsidRPr="00D831F5">
        <w:rPr>
          <w:rFonts w:ascii="Gill Sans MT" w:hAnsi="Gill Sans MT"/>
          <w:color w:val="auto"/>
        </w:rPr>
        <w:t>w porozumieniu z Radą Pedagogiczną</w:t>
      </w:r>
      <w:r w:rsidR="00572259" w:rsidRPr="00D831F5">
        <w:rPr>
          <w:rFonts w:ascii="Gill Sans MT" w:hAnsi="Gill Sans MT"/>
          <w:color w:val="auto"/>
        </w:rPr>
        <w:t xml:space="preserve"> Zespołu</w:t>
      </w:r>
      <w:r w:rsidRPr="00D831F5">
        <w:rPr>
          <w:rFonts w:ascii="Gill Sans MT" w:hAnsi="Gill Sans MT"/>
          <w:color w:val="auto"/>
        </w:rPr>
        <w:t>.</w:t>
      </w:r>
    </w:p>
    <w:p w:rsidR="007E29A4" w:rsidRPr="00D831F5" w:rsidRDefault="007E29A4" w:rsidP="00D831F5">
      <w:pPr>
        <w:pStyle w:val="Default"/>
        <w:spacing w:after="120"/>
        <w:ind w:left="6" w:firstLine="0"/>
        <w:rPr>
          <w:rFonts w:ascii="Gill Sans MT" w:hAnsi="Gill Sans MT"/>
          <w:color w:val="auto"/>
        </w:rPr>
      </w:pPr>
    </w:p>
    <w:p w:rsidR="000B59B5" w:rsidRPr="00D831F5" w:rsidRDefault="000B59B5" w:rsidP="00D831F5">
      <w:pPr>
        <w:pStyle w:val="Default"/>
        <w:spacing w:after="120"/>
        <w:ind w:left="6" w:firstLine="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>§ 4</w:t>
      </w:r>
    </w:p>
    <w:p w:rsidR="00D64274" w:rsidRPr="00D831F5" w:rsidRDefault="00D64274" w:rsidP="006F65AE">
      <w:pPr>
        <w:pStyle w:val="Default"/>
        <w:numPr>
          <w:ilvl w:val="0"/>
          <w:numId w:val="83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Kształcenie w Szkole </w:t>
      </w:r>
      <w:r w:rsidR="00FF737D" w:rsidRPr="00D831F5">
        <w:rPr>
          <w:rFonts w:ascii="Gill Sans MT" w:hAnsi="Gill Sans MT"/>
          <w:color w:val="auto"/>
        </w:rPr>
        <w:t xml:space="preserve">trwa osiem lat </w:t>
      </w:r>
      <w:r w:rsidRPr="00D831F5">
        <w:rPr>
          <w:rFonts w:ascii="Gill Sans MT" w:hAnsi="Gill Sans MT"/>
          <w:color w:val="auto"/>
        </w:rPr>
        <w:t>składa się z:</w:t>
      </w:r>
    </w:p>
    <w:p w:rsidR="00FF737D" w:rsidRPr="00D831F5" w:rsidRDefault="00FF737D" w:rsidP="00D831F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I etapu edukacyjnego obejmującego klasy I–III – edukacja wczesnoszkolna;</w:t>
      </w:r>
    </w:p>
    <w:p w:rsidR="00FF737D" w:rsidRPr="00D831F5" w:rsidRDefault="00FF737D" w:rsidP="00D831F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II etapu edukacyjnego obejmującego klasy IV–VIII.</w:t>
      </w:r>
    </w:p>
    <w:p w:rsidR="00BC3B3F" w:rsidRPr="00D831F5" w:rsidRDefault="00BC3B3F" w:rsidP="006F65AE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Najważniejszym celem kształcenia w Szkole jest dbałość o integralny rozwój bi</w:t>
      </w:r>
      <w:r w:rsidRPr="00D831F5">
        <w:rPr>
          <w:rFonts w:ascii="Gill Sans MT" w:eastAsiaTheme="minorHAnsi" w:hAnsi="Gill Sans MT" w:cs="TimesNewRoman"/>
          <w:lang w:eastAsia="en-US"/>
        </w:rPr>
        <w:t>o</w:t>
      </w:r>
      <w:r w:rsidRPr="00D831F5">
        <w:rPr>
          <w:rFonts w:ascii="Gill Sans MT" w:eastAsiaTheme="minorHAnsi" w:hAnsi="Gill Sans MT" w:cs="TimesNewRoman"/>
          <w:lang w:eastAsia="en-US"/>
        </w:rPr>
        <w:t>logiczny, poznawczy, emocjonalny, społeczny i moralny ucznia.</w:t>
      </w:r>
    </w:p>
    <w:p w:rsidR="00FF737D" w:rsidRPr="00D831F5" w:rsidRDefault="00FF737D" w:rsidP="006F65AE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 xml:space="preserve">Kształcenie ogólne w </w:t>
      </w:r>
      <w:r w:rsidR="008B4575" w:rsidRPr="00D831F5">
        <w:rPr>
          <w:rFonts w:ascii="Gill Sans MT" w:eastAsiaTheme="minorHAnsi" w:hAnsi="Gill Sans MT" w:cs="TimesNewRoman"/>
          <w:lang w:eastAsia="en-US"/>
        </w:rPr>
        <w:t>Szkole</w:t>
      </w:r>
      <w:r w:rsidRPr="00D831F5">
        <w:rPr>
          <w:rFonts w:ascii="Gill Sans MT" w:eastAsiaTheme="minorHAnsi" w:hAnsi="Gill Sans MT" w:cs="TimesNewRoman"/>
          <w:lang w:eastAsia="en-US"/>
        </w:rPr>
        <w:t xml:space="preserve"> ma na celu:</w:t>
      </w:r>
    </w:p>
    <w:p w:rsidR="00FF737D" w:rsidRPr="00D831F5" w:rsidRDefault="00FF737D" w:rsidP="00D83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wprowadzanie uczniów w świat wartości, w tym ofiarności, współpracy, sol</w:t>
      </w:r>
      <w:r w:rsidRPr="00D831F5">
        <w:rPr>
          <w:rFonts w:ascii="Gill Sans MT" w:eastAsiaTheme="minorHAnsi" w:hAnsi="Gill Sans MT" w:cs="TimesNewRoman"/>
          <w:lang w:eastAsia="en-US"/>
        </w:rPr>
        <w:t>i</w:t>
      </w:r>
      <w:r w:rsidRPr="00D831F5">
        <w:rPr>
          <w:rFonts w:ascii="Gill Sans MT" w:eastAsiaTheme="minorHAnsi" w:hAnsi="Gill Sans MT" w:cs="TimesNewRoman"/>
          <w:lang w:eastAsia="en-US"/>
        </w:rPr>
        <w:t>darności, altruizmu, patriotyzmu i szacunku dla tradycji, wskazywanie wzorców postępowania i</w:t>
      </w:r>
      <w:r w:rsidR="00880CAA">
        <w:rPr>
          <w:rFonts w:ascii="Gill Sans MT" w:eastAsiaTheme="minorHAnsi" w:hAnsi="Gill Sans MT" w:cs="TimesNewRoman"/>
          <w:lang w:eastAsia="en-US"/>
        </w:rPr>
        <w:t> </w:t>
      </w:r>
      <w:r w:rsidRPr="00D831F5">
        <w:rPr>
          <w:rFonts w:ascii="Gill Sans MT" w:eastAsiaTheme="minorHAnsi" w:hAnsi="Gill Sans MT" w:cs="TimesNewRoman"/>
          <w:lang w:eastAsia="en-US"/>
        </w:rPr>
        <w:t>budowanie relacji społecznych, sprzyjających bezpiecznemu rozwojowi ucznia (rodzina, przyjaciele);</w:t>
      </w:r>
    </w:p>
    <w:p w:rsidR="00FF737D" w:rsidRPr="00D831F5" w:rsidRDefault="00FF737D" w:rsidP="00D83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wzmacnianie poczucia tożsamości indywidualnej, kulturowej, narodowej, r</w:t>
      </w:r>
      <w:r w:rsidRPr="00D831F5">
        <w:rPr>
          <w:rFonts w:ascii="Gill Sans MT" w:eastAsiaTheme="minorHAnsi" w:hAnsi="Gill Sans MT" w:cs="TimesNewRoman"/>
          <w:lang w:eastAsia="en-US"/>
        </w:rPr>
        <w:t>e</w:t>
      </w:r>
      <w:r w:rsidRPr="00D831F5">
        <w:rPr>
          <w:rFonts w:ascii="Gill Sans MT" w:eastAsiaTheme="minorHAnsi" w:hAnsi="Gill Sans MT" w:cs="TimesNewRoman"/>
          <w:lang w:eastAsia="en-US"/>
        </w:rPr>
        <w:t>gionalnej i</w:t>
      </w:r>
      <w:r w:rsidR="00880CAA">
        <w:rPr>
          <w:rFonts w:ascii="Gill Sans MT" w:eastAsiaTheme="minorHAnsi" w:hAnsi="Gill Sans MT" w:cs="TimesNewRoman"/>
          <w:lang w:eastAsia="en-US"/>
        </w:rPr>
        <w:t> </w:t>
      </w:r>
      <w:r w:rsidRPr="00D831F5">
        <w:rPr>
          <w:rFonts w:ascii="Gill Sans MT" w:eastAsiaTheme="minorHAnsi" w:hAnsi="Gill Sans MT" w:cs="TimesNewRoman"/>
          <w:lang w:eastAsia="en-US"/>
        </w:rPr>
        <w:t>etnicznej;</w:t>
      </w:r>
    </w:p>
    <w:p w:rsidR="00FF737D" w:rsidRPr="00D831F5" w:rsidRDefault="00FF737D" w:rsidP="00D83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formowanie u uczniów poczucia godności własnej osoby i szacunku dla go</w:t>
      </w:r>
      <w:r w:rsidRPr="00D831F5">
        <w:rPr>
          <w:rFonts w:ascii="Gill Sans MT" w:eastAsiaTheme="minorHAnsi" w:hAnsi="Gill Sans MT" w:cs="TimesNewRoman"/>
          <w:lang w:eastAsia="en-US"/>
        </w:rPr>
        <w:t>d</w:t>
      </w:r>
      <w:r w:rsidRPr="00D831F5">
        <w:rPr>
          <w:rFonts w:ascii="Gill Sans MT" w:eastAsiaTheme="minorHAnsi" w:hAnsi="Gill Sans MT" w:cs="TimesNewRoman"/>
          <w:lang w:eastAsia="en-US"/>
        </w:rPr>
        <w:t>ności innych osób;</w:t>
      </w:r>
    </w:p>
    <w:p w:rsidR="00FF737D" w:rsidRPr="00D831F5" w:rsidRDefault="00FF737D" w:rsidP="00D83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rozwijanie kompetencji, takich jak: kreatywność, innowacyjność i przedsiębio</w:t>
      </w:r>
      <w:r w:rsidRPr="00D831F5">
        <w:rPr>
          <w:rFonts w:ascii="Gill Sans MT" w:eastAsiaTheme="minorHAnsi" w:hAnsi="Gill Sans MT" w:cs="TimesNewRoman"/>
          <w:lang w:eastAsia="en-US"/>
        </w:rPr>
        <w:t>r</w:t>
      </w:r>
      <w:r w:rsidRPr="00D831F5">
        <w:rPr>
          <w:rFonts w:ascii="Gill Sans MT" w:eastAsiaTheme="minorHAnsi" w:hAnsi="Gill Sans MT" w:cs="TimesNewRoman"/>
          <w:lang w:eastAsia="en-US"/>
        </w:rPr>
        <w:t>czość;</w:t>
      </w:r>
    </w:p>
    <w:p w:rsidR="00FF737D" w:rsidRPr="00D831F5" w:rsidRDefault="00FF737D" w:rsidP="00D83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rozwijanie umiejętności krytycznego i logicznego myślenia, rozumowania, a</w:t>
      </w:r>
      <w:r w:rsidRPr="00D831F5">
        <w:rPr>
          <w:rFonts w:ascii="Gill Sans MT" w:eastAsiaTheme="minorHAnsi" w:hAnsi="Gill Sans MT" w:cs="TimesNewRoman"/>
          <w:lang w:eastAsia="en-US"/>
        </w:rPr>
        <w:t>r</w:t>
      </w:r>
      <w:r w:rsidRPr="00D831F5">
        <w:rPr>
          <w:rFonts w:ascii="Gill Sans MT" w:eastAsiaTheme="minorHAnsi" w:hAnsi="Gill Sans MT" w:cs="TimesNewRoman"/>
          <w:lang w:eastAsia="en-US"/>
        </w:rPr>
        <w:t>gumentowania i wnioskowania;</w:t>
      </w:r>
    </w:p>
    <w:p w:rsidR="00FF737D" w:rsidRPr="00D831F5" w:rsidRDefault="00FF737D" w:rsidP="00D83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ukazywanie wartości wiedzy jako podstawy do rozwoju umiejętności;</w:t>
      </w:r>
    </w:p>
    <w:p w:rsidR="00FF737D" w:rsidRPr="00D831F5" w:rsidRDefault="00FF737D" w:rsidP="00D83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rozbudzanie ciekawości poznawczej uczniów oraz motywacji do nauki;</w:t>
      </w:r>
    </w:p>
    <w:p w:rsidR="00FF737D" w:rsidRPr="00D831F5" w:rsidRDefault="00FF737D" w:rsidP="00D83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:rsidR="00FF737D" w:rsidRPr="00D831F5" w:rsidRDefault="00FF737D" w:rsidP="00D83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lastRenderedPageBreak/>
        <w:t>wspieranie ucznia w rozpoznawaniu własnych predyspozycji i określaniu drogi dalszej edukacji;</w:t>
      </w:r>
    </w:p>
    <w:p w:rsidR="00FF737D" w:rsidRPr="00D831F5" w:rsidRDefault="00FF737D" w:rsidP="00D83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wszechstronny rozwój osobowy ucznia przez pogłębianie wiedzy oraz zasp</w:t>
      </w:r>
      <w:r w:rsidRPr="00D831F5">
        <w:rPr>
          <w:rFonts w:ascii="Gill Sans MT" w:eastAsiaTheme="minorHAnsi" w:hAnsi="Gill Sans MT" w:cs="TimesNewRoman"/>
          <w:lang w:eastAsia="en-US"/>
        </w:rPr>
        <w:t>o</w:t>
      </w:r>
      <w:r w:rsidRPr="00D831F5">
        <w:rPr>
          <w:rFonts w:ascii="Gill Sans MT" w:eastAsiaTheme="minorHAnsi" w:hAnsi="Gill Sans MT" w:cs="TimesNewRoman"/>
          <w:lang w:eastAsia="en-US"/>
        </w:rPr>
        <w:t>kajanie i</w:t>
      </w:r>
      <w:r w:rsidR="00880CAA">
        <w:rPr>
          <w:rFonts w:ascii="Gill Sans MT" w:eastAsiaTheme="minorHAnsi" w:hAnsi="Gill Sans MT" w:cs="TimesNewRoman"/>
          <w:lang w:eastAsia="en-US"/>
        </w:rPr>
        <w:t> </w:t>
      </w:r>
      <w:r w:rsidRPr="00D831F5">
        <w:rPr>
          <w:rFonts w:ascii="Gill Sans MT" w:eastAsiaTheme="minorHAnsi" w:hAnsi="Gill Sans MT" w:cs="TimesNewRoman"/>
          <w:lang w:eastAsia="en-US"/>
        </w:rPr>
        <w:t>rozbudzanie jego naturalnej ciekawości poznawczej;</w:t>
      </w:r>
    </w:p>
    <w:p w:rsidR="00FF737D" w:rsidRPr="00D831F5" w:rsidRDefault="00FF737D" w:rsidP="00D83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kształtowanie postawy otwartej wobec świata i innych ludzi, aktywności w ż</w:t>
      </w:r>
      <w:r w:rsidRPr="00D831F5">
        <w:rPr>
          <w:rFonts w:ascii="Gill Sans MT" w:eastAsiaTheme="minorHAnsi" w:hAnsi="Gill Sans MT" w:cs="TimesNewRoman"/>
          <w:lang w:eastAsia="en-US"/>
        </w:rPr>
        <w:t>y</w:t>
      </w:r>
      <w:r w:rsidRPr="00D831F5">
        <w:rPr>
          <w:rFonts w:ascii="Gill Sans MT" w:eastAsiaTheme="minorHAnsi" w:hAnsi="Gill Sans MT" w:cs="TimesNewRoman"/>
          <w:lang w:eastAsia="en-US"/>
        </w:rPr>
        <w:t>ciu społecznym oraz odpowiedzialności za zbiorowość;</w:t>
      </w:r>
    </w:p>
    <w:p w:rsidR="00FF737D" w:rsidRPr="00D831F5" w:rsidRDefault="00FF737D" w:rsidP="00D83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zachęcanie do zorganizowanego i świadomego samokształcenia opartego na umiejętności przygotowania własnego warsztatu pracy;</w:t>
      </w:r>
    </w:p>
    <w:p w:rsidR="00FF737D" w:rsidRPr="00D831F5" w:rsidRDefault="00FF737D" w:rsidP="00D831F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ukierunkowanie ucznia ku wartościom.</w:t>
      </w:r>
    </w:p>
    <w:p w:rsidR="00D64274" w:rsidRPr="00D831F5" w:rsidRDefault="00042E2E" w:rsidP="006F65AE">
      <w:pPr>
        <w:pStyle w:val="Default"/>
        <w:numPr>
          <w:ilvl w:val="0"/>
          <w:numId w:val="83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 w:cs="TimesNewRoman"/>
          <w:color w:val="auto"/>
        </w:rPr>
        <w:t>Celem edukacji wczesnoszkolnej jest wspieranie całościowego rozwoju dziecka.</w:t>
      </w:r>
    </w:p>
    <w:p w:rsidR="00D64274" w:rsidRPr="00D831F5" w:rsidRDefault="00D64274" w:rsidP="006F65AE">
      <w:pPr>
        <w:pStyle w:val="Default"/>
        <w:numPr>
          <w:ilvl w:val="0"/>
          <w:numId w:val="83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Celami edukacji w klasach IV-VIII są:</w:t>
      </w:r>
    </w:p>
    <w:p w:rsidR="008D0C88" w:rsidRPr="00D831F5" w:rsidRDefault="00D80F84" w:rsidP="00D831F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wyposażenie uczniów </w:t>
      </w:r>
      <w:r w:rsidR="007E66B7" w:rsidRPr="00D831F5">
        <w:rPr>
          <w:rFonts w:ascii="Gill Sans MT" w:hAnsi="Gill Sans MT"/>
        </w:rPr>
        <w:t xml:space="preserve">na każdym przedmiocie </w:t>
      </w:r>
      <w:r w:rsidRPr="00D831F5">
        <w:rPr>
          <w:rFonts w:ascii="Gill Sans MT" w:hAnsi="Gill Sans MT"/>
        </w:rPr>
        <w:t>w wiadomości i umiejętności umożliwiające komunikowanie się w języku polskim w sposób poprawny i zr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zumiały;</w:t>
      </w:r>
    </w:p>
    <w:p w:rsidR="00D80F84" w:rsidRPr="00D831F5" w:rsidRDefault="008D0C88" w:rsidP="00D831F5">
      <w:pPr>
        <w:pStyle w:val="Default"/>
        <w:numPr>
          <w:ilvl w:val="0"/>
          <w:numId w:val="55"/>
        </w:numPr>
        <w:spacing w:after="120"/>
        <w:ind w:left="714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rozbudzenie u uczniów zamiłowania do czytania oraz zwiększenie aktywności czytelniczej uczniów</w:t>
      </w:r>
      <w:r w:rsidR="00D64274" w:rsidRPr="00D831F5">
        <w:rPr>
          <w:rFonts w:ascii="Gill Sans MT" w:hAnsi="Gill Sans MT"/>
          <w:color w:val="auto"/>
        </w:rPr>
        <w:t>;</w:t>
      </w:r>
    </w:p>
    <w:p w:rsidR="00D80F84" w:rsidRPr="00D831F5" w:rsidRDefault="00D80F84" w:rsidP="00D831F5">
      <w:pPr>
        <w:pStyle w:val="Default"/>
        <w:numPr>
          <w:ilvl w:val="0"/>
          <w:numId w:val="55"/>
        </w:numPr>
        <w:spacing w:after="120"/>
        <w:ind w:left="714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kształcenie w zakresie porozumiewania się w językach obcych nowożytnych;</w:t>
      </w:r>
    </w:p>
    <w:p w:rsidR="00D80F84" w:rsidRPr="00D831F5" w:rsidRDefault="00EE4BD0" w:rsidP="00D831F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>zindywidualizowane wspomaganie rozwoju każdego ucznia, stosownie do jego potrzeb i możliwości.</w:t>
      </w:r>
    </w:p>
    <w:p w:rsidR="00D64274" w:rsidRPr="00D831F5" w:rsidRDefault="008D0C88" w:rsidP="006F65AE">
      <w:pPr>
        <w:pStyle w:val="Default"/>
        <w:numPr>
          <w:ilvl w:val="0"/>
          <w:numId w:val="83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Cele kształcenia dla poszczególnych </w:t>
      </w:r>
      <w:r w:rsidR="00D16977" w:rsidRPr="00D831F5">
        <w:rPr>
          <w:rFonts w:ascii="Gill Sans MT" w:hAnsi="Gill Sans MT"/>
          <w:color w:val="auto"/>
        </w:rPr>
        <w:t>zajęć edukacyjnych</w:t>
      </w:r>
      <w:r w:rsidRPr="00D831F5">
        <w:rPr>
          <w:rFonts w:ascii="Gill Sans MT" w:hAnsi="Gill Sans MT"/>
          <w:color w:val="auto"/>
        </w:rPr>
        <w:t xml:space="preserve"> w klasach IV-VIII są okr</w:t>
      </w:r>
      <w:r w:rsidRPr="00D831F5">
        <w:rPr>
          <w:rFonts w:ascii="Gill Sans MT" w:hAnsi="Gill Sans MT"/>
          <w:color w:val="auto"/>
        </w:rPr>
        <w:t>e</w:t>
      </w:r>
      <w:r w:rsidRPr="00D831F5">
        <w:rPr>
          <w:rFonts w:ascii="Gill Sans MT" w:hAnsi="Gill Sans MT"/>
          <w:color w:val="auto"/>
        </w:rPr>
        <w:t>ślone w</w:t>
      </w:r>
      <w:r w:rsidR="00880CAA">
        <w:rPr>
          <w:rFonts w:ascii="Gill Sans MT" w:hAnsi="Gill Sans MT"/>
          <w:color w:val="auto"/>
        </w:rPr>
        <w:t> </w:t>
      </w:r>
      <w:r w:rsidRPr="00D831F5">
        <w:rPr>
          <w:rFonts w:ascii="Gill Sans MT" w:hAnsi="Gill Sans MT"/>
          <w:color w:val="auto"/>
        </w:rPr>
        <w:t xml:space="preserve">podstawie programowej kształcenia ogólnego dla szkoły podstawowej. </w:t>
      </w:r>
    </w:p>
    <w:p w:rsidR="008D0C88" w:rsidRPr="00D831F5" w:rsidRDefault="008D0C88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</w:p>
    <w:p w:rsidR="00D64274" w:rsidRPr="00D831F5" w:rsidRDefault="00D64274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 xml:space="preserve">§ </w:t>
      </w:r>
      <w:r w:rsidR="000B59B5" w:rsidRPr="00D831F5">
        <w:rPr>
          <w:rFonts w:ascii="Gill Sans MT" w:hAnsi="Gill Sans MT"/>
          <w:b/>
          <w:color w:val="auto"/>
        </w:rPr>
        <w:t>5</w:t>
      </w:r>
    </w:p>
    <w:p w:rsidR="00BC3B3F" w:rsidRPr="00D831F5" w:rsidRDefault="00774581" w:rsidP="00D831F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Zadaniem Szkoły jest łagodne wprowadzenie dziecka w świat wiedzy, przygot</w:t>
      </w:r>
      <w:r w:rsidRPr="00D831F5">
        <w:rPr>
          <w:rFonts w:ascii="Gill Sans MT" w:eastAsiaTheme="minorHAnsi" w:hAnsi="Gill Sans MT" w:cs="TimesNewRoman"/>
          <w:lang w:eastAsia="en-US"/>
        </w:rPr>
        <w:t>o</w:t>
      </w:r>
      <w:r w:rsidRPr="00D831F5">
        <w:rPr>
          <w:rFonts w:ascii="Gill Sans MT" w:eastAsiaTheme="minorHAnsi" w:hAnsi="Gill Sans MT" w:cs="TimesNewRoman"/>
          <w:lang w:eastAsia="en-US"/>
        </w:rPr>
        <w:t xml:space="preserve">wanie do wykonywania obowiązków ucznia oraz wdrażanie do samorozwoju. </w:t>
      </w:r>
    </w:p>
    <w:p w:rsidR="00BC3B3F" w:rsidRPr="00D831F5" w:rsidRDefault="00774581" w:rsidP="00D831F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Szkoła zapewnia bezpieczne warunki oraz przyjazną atmosferę do nauki, uwzglę</w:t>
      </w:r>
      <w:r w:rsidRPr="00D831F5">
        <w:rPr>
          <w:rFonts w:ascii="Gill Sans MT" w:eastAsiaTheme="minorHAnsi" w:hAnsi="Gill Sans MT" w:cs="TimesNewRoman"/>
          <w:lang w:eastAsia="en-US"/>
        </w:rPr>
        <w:t>d</w:t>
      </w:r>
      <w:r w:rsidRPr="00D831F5">
        <w:rPr>
          <w:rFonts w:ascii="Gill Sans MT" w:eastAsiaTheme="minorHAnsi" w:hAnsi="Gill Sans MT" w:cs="TimesNewRoman"/>
          <w:lang w:eastAsia="en-US"/>
        </w:rPr>
        <w:t xml:space="preserve">niając indywidualne możliwości i potrzeby edukacyjne ucznia. </w:t>
      </w:r>
    </w:p>
    <w:p w:rsidR="00D64274" w:rsidRPr="00D831F5" w:rsidRDefault="00D64274" w:rsidP="00D831F5">
      <w:pPr>
        <w:pStyle w:val="Default"/>
        <w:numPr>
          <w:ilvl w:val="0"/>
          <w:numId w:val="51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Do zadań Szkoły na etapie edukacji wczesnoszkolnej należy:</w:t>
      </w:r>
    </w:p>
    <w:p w:rsidR="00042E2E" w:rsidRPr="00D831F5" w:rsidRDefault="00042E2E" w:rsidP="00D831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wspieranie wielokierunkowej aktywności dziecka przez organizowanie sytuacji edukacyjnych umożliwiających eksperymentowanie i nabywanie doświadczeń oraz poznawanie polisensoryczne, stymulujących jego rozwój we wszystkich obszarach: fizycznym, emocjonalnym, społecznym i poznawczym;</w:t>
      </w:r>
    </w:p>
    <w:p w:rsidR="00042E2E" w:rsidRPr="00D831F5" w:rsidRDefault="00042E2E" w:rsidP="00D831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zapewnienie prawidłowej organizacji zabawy, nauki i odpoczynku dla uzysk</w:t>
      </w:r>
      <w:r w:rsidRPr="00D831F5">
        <w:rPr>
          <w:rFonts w:ascii="Gill Sans MT" w:eastAsiaTheme="minorHAnsi" w:hAnsi="Gill Sans MT" w:cs="TimesNewRoman"/>
          <w:lang w:eastAsia="en-US"/>
        </w:rPr>
        <w:t>a</w:t>
      </w:r>
      <w:r w:rsidRPr="00D831F5">
        <w:rPr>
          <w:rFonts w:ascii="Gill Sans MT" w:eastAsiaTheme="minorHAnsi" w:hAnsi="Gill Sans MT" w:cs="TimesNewRoman"/>
          <w:lang w:eastAsia="en-US"/>
        </w:rPr>
        <w:t>nia ciągłości procesów adaptacyjnych w odniesieniu do wszystkich dzieci, w tym rozwijających się w sposób nieharmonijny, wolniejszy lub przyspieszony;</w:t>
      </w:r>
      <w:r w:rsidRPr="00D831F5">
        <w:rPr>
          <w:rFonts w:ascii="Tahoma" w:eastAsia="TimesNewRomanPSMT" w:hAnsi="Tahoma" w:cs="Tahoma"/>
          <w:lang w:eastAsia="en-US"/>
        </w:rPr>
        <w:t>﻿</w:t>
      </w:r>
    </w:p>
    <w:p w:rsidR="00042E2E" w:rsidRPr="00D831F5" w:rsidRDefault="00042E2E" w:rsidP="00D831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wspieranie:</w:t>
      </w:r>
    </w:p>
    <w:p w:rsidR="00042E2E" w:rsidRPr="00D831F5" w:rsidRDefault="00042E2E" w:rsidP="00D831F5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120" w:line="240" w:lineRule="auto"/>
        <w:ind w:left="103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lastRenderedPageBreak/>
        <w:t>aktywności dziecka, kształtującej umiejętność korzystania z rozwijających się umysłowych procesów poznawczych, niezbędnych do tworzenia własnych wzorów zabawy, nauki i odpoczynku,</w:t>
      </w:r>
    </w:p>
    <w:p w:rsidR="00042E2E" w:rsidRPr="00D831F5" w:rsidRDefault="00042E2E" w:rsidP="00D831F5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120" w:line="240" w:lineRule="auto"/>
        <w:ind w:left="103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wspieranie rozwoju mechanizmów uczenia się dziecka, prowadzące do osiągnięcia przez nie kompetencji samodzielnego uczenia się;</w:t>
      </w:r>
    </w:p>
    <w:p w:rsidR="00042E2E" w:rsidRPr="00D831F5" w:rsidRDefault="00042E2E" w:rsidP="00D831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wybór (opracowanie) programu nauczania opartego na treściach adekwatnych do poziomu rozwoju dzieci, ich możliwości percepcyjnych, wyobrażeń i roz</w:t>
      </w:r>
      <w:r w:rsidRPr="00D831F5">
        <w:rPr>
          <w:rFonts w:ascii="Gill Sans MT" w:eastAsiaTheme="minorHAnsi" w:hAnsi="Gill Sans MT" w:cs="TimesNewRoman"/>
          <w:lang w:eastAsia="en-US"/>
        </w:rPr>
        <w:t>u</w:t>
      </w:r>
      <w:r w:rsidRPr="00D831F5">
        <w:rPr>
          <w:rFonts w:ascii="Gill Sans MT" w:eastAsiaTheme="minorHAnsi" w:hAnsi="Gill Sans MT" w:cs="TimesNewRoman"/>
          <w:lang w:eastAsia="en-US"/>
        </w:rPr>
        <w:t>mowania oraz uwzględniającego potrzeby i możliwości uczniów rozwijających się w sposób nieharmonijny, wolniejszy lub przyspieszony;</w:t>
      </w:r>
    </w:p>
    <w:p w:rsidR="00042E2E" w:rsidRPr="00D831F5" w:rsidRDefault="00042E2E" w:rsidP="00D831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planowa realizacja programu nauczania szanująca godność uczniów, ich nat</w:t>
      </w:r>
      <w:r w:rsidRPr="00D831F5">
        <w:rPr>
          <w:rFonts w:ascii="Gill Sans MT" w:eastAsiaTheme="minorHAnsi" w:hAnsi="Gill Sans MT" w:cs="TimesNewRoman"/>
          <w:lang w:eastAsia="en-US"/>
        </w:rPr>
        <w:t>u</w:t>
      </w:r>
      <w:r w:rsidRPr="00D831F5">
        <w:rPr>
          <w:rFonts w:ascii="Gill Sans MT" w:eastAsiaTheme="minorHAnsi" w:hAnsi="Gill Sans MT" w:cs="TimesNewRoman"/>
          <w:lang w:eastAsia="en-US"/>
        </w:rPr>
        <w:t>ralne indywidualne tempo rozwoju, wspierająca indywidualność, oryginalność, wzmacniająca poczucie wartości, zaspokajająca potrzebę poczucia sensu a</w:t>
      </w:r>
      <w:r w:rsidRPr="00D831F5">
        <w:rPr>
          <w:rFonts w:ascii="Gill Sans MT" w:eastAsiaTheme="minorHAnsi" w:hAnsi="Gill Sans MT" w:cs="TimesNewRoman"/>
          <w:lang w:eastAsia="en-US"/>
        </w:rPr>
        <w:t>k</w:t>
      </w:r>
      <w:r w:rsidRPr="00D831F5">
        <w:rPr>
          <w:rFonts w:ascii="Gill Sans MT" w:eastAsiaTheme="minorHAnsi" w:hAnsi="Gill Sans MT" w:cs="TimesNewRoman"/>
          <w:lang w:eastAsia="en-US"/>
        </w:rPr>
        <w:t>tywności własnej i</w:t>
      </w:r>
      <w:r w:rsidR="00880CAA">
        <w:rPr>
          <w:rFonts w:ascii="Gill Sans MT" w:eastAsiaTheme="minorHAnsi" w:hAnsi="Gill Sans MT" w:cs="TimesNewRoman"/>
          <w:lang w:eastAsia="en-US"/>
        </w:rPr>
        <w:t> </w:t>
      </w:r>
      <w:r w:rsidRPr="00D831F5">
        <w:rPr>
          <w:rFonts w:ascii="Gill Sans MT" w:eastAsiaTheme="minorHAnsi" w:hAnsi="Gill Sans MT" w:cs="TimesNewRoman"/>
          <w:lang w:eastAsia="en-US"/>
        </w:rPr>
        <w:t>współdziałania w grupie;</w:t>
      </w:r>
    </w:p>
    <w:p w:rsidR="00042E2E" w:rsidRPr="00D831F5" w:rsidRDefault="00042E2E" w:rsidP="00D831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zapewnienie dostępu do wartościowych, w kontekście rozwoju ucznia, źródeł informacji i nowoczesnych technologii;</w:t>
      </w:r>
    </w:p>
    <w:p w:rsidR="00042E2E" w:rsidRPr="00D831F5" w:rsidRDefault="00042E2E" w:rsidP="00D831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organizacja zajęć:</w:t>
      </w:r>
    </w:p>
    <w:p w:rsidR="00042E2E" w:rsidRPr="00D831F5" w:rsidRDefault="00042E2E" w:rsidP="00D831F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120" w:line="240" w:lineRule="auto"/>
        <w:ind w:left="103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dostosowanych do intelektualnych potrzeb i oczekiwań rozwojowych dzieci, wywołujących zaciekawienie, zdumienie i radość odkrywania wiedzy, roz</w:t>
      </w:r>
      <w:r w:rsidRPr="00D831F5">
        <w:rPr>
          <w:rFonts w:ascii="Gill Sans MT" w:eastAsiaTheme="minorHAnsi" w:hAnsi="Gill Sans MT" w:cs="TimesNewRoman"/>
          <w:lang w:eastAsia="en-US"/>
        </w:rPr>
        <w:t>u</w:t>
      </w:r>
      <w:r w:rsidRPr="00D831F5">
        <w:rPr>
          <w:rFonts w:ascii="Gill Sans MT" w:eastAsiaTheme="minorHAnsi" w:hAnsi="Gill Sans MT" w:cs="TimesNewRoman"/>
          <w:lang w:eastAsia="en-US"/>
        </w:rPr>
        <w:t>mienia emocji, uczuć własnych i innych osób, sprzyjających utrzymaniu zdrowia psychicznego, fizycznego i społecznego (szeroko rozumianej ed</w:t>
      </w:r>
      <w:r w:rsidRPr="00D831F5">
        <w:rPr>
          <w:rFonts w:ascii="Gill Sans MT" w:eastAsiaTheme="minorHAnsi" w:hAnsi="Gill Sans MT" w:cs="TimesNewRoman"/>
          <w:lang w:eastAsia="en-US"/>
        </w:rPr>
        <w:t>u</w:t>
      </w:r>
      <w:r w:rsidRPr="00D831F5">
        <w:rPr>
          <w:rFonts w:ascii="Gill Sans MT" w:eastAsiaTheme="minorHAnsi" w:hAnsi="Gill Sans MT" w:cs="TimesNewRoman"/>
          <w:lang w:eastAsia="en-US"/>
        </w:rPr>
        <w:t>kacji zdrowotnej),</w:t>
      </w:r>
    </w:p>
    <w:p w:rsidR="00042E2E" w:rsidRPr="00D831F5" w:rsidRDefault="00042E2E" w:rsidP="00D831F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120" w:line="240" w:lineRule="auto"/>
        <w:ind w:left="103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umożliwiających nabywanie doświadczeń poprzez zabawę, wykonywanie eksperymentów naukowych, eksplorację, przeprowadzanie badań, rozwi</w:t>
      </w:r>
      <w:r w:rsidRPr="00D831F5">
        <w:rPr>
          <w:rFonts w:ascii="Gill Sans MT" w:eastAsiaTheme="minorHAnsi" w:hAnsi="Gill Sans MT" w:cs="TimesNewRoman"/>
          <w:lang w:eastAsia="en-US"/>
        </w:rPr>
        <w:t>ą</w:t>
      </w:r>
      <w:r w:rsidRPr="00D831F5">
        <w:rPr>
          <w:rFonts w:ascii="Gill Sans MT" w:eastAsiaTheme="minorHAnsi" w:hAnsi="Gill Sans MT" w:cs="TimesNewRoman"/>
          <w:lang w:eastAsia="en-US"/>
        </w:rPr>
        <w:t>zywanie problemów w zakresie adekwatnym do możliwości i potrzeb ro</w:t>
      </w:r>
      <w:r w:rsidRPr="00D831F5">
        <w:rPr>
          <w:rFonts w:ascii="Gill Sans MT" w:eastAsiaTheme="minorHAnsi" w:hAnsi="Gill Sans MT" w:cs="TimesNewRoman"/>
          <w:lang w:eastAsia="en-US"/>
        </w:rPr>
        <w:t>z</w:t>
      </w:r>
      <w:r w:rsidRPr="00D831F5">
        <w:rPr>
          <w:rFonts w:ascii="Gill Sans MT" w:eastAsiaTheme="minorHAnsi" w:hAnsi="Gill Sans MT" w:cs="TimesNewRoman"/>
          <w:lang w:eastAsia="en-US"/>
        </w:rPr>
        <w:t>wojowych na danym etapie oraz z uwzględnieniem indywidualnych możl</w:t>
      </w:r>
      <w:r w:rsidRPr="00D831F5">
        <w:rPr>
          <w:rFonts w:ascii="Gill Sans MT" w:eastAsiaTheme="minorHAnsi" w:hAnsi="Gill Sans MT" w:cs="TimesNewRoman"/>
          <w:lang w:eastAsia="en-US"/>
        </w:rPr>
        <w:t>i</w:t>
      </w:r>
      <w:r w:rsidRPr="00D831F5">
        <w:rPr>
          <w:rFonts w:ascii="Gill Sans MT" w:eastAsiaTheme="minorHAnsi" w:hAnsi="Gill Sans MT" w:cs="TimesNewRoman"/>
          <w:lang w:eastAsia="en-US"/>
        </w:rPr>
        <w:t>wości każdego dziecka,</w:t>
      </w:r>
    </w:p>
    <w:p w:rsidR="00042E2E" w:rsidRPr="00D831F5" w:rsidRDefault="00042E2E" w:rsidP="00D831F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120" w:line="240" w:lineRule="auto"/>
        <w:ind w:left="103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wspierających aktywności dzieci, rozwijających nawyki i zachowania ad</w:t>
      </w:r>
      <w:r w:rsidRPr="00D831F5">
        <w:rPr>
          <w:rFonts w:ascii="Gill Sans MT" w:eastAsiaTheme="minorHAnsi" w:hAnsi="Gill Sans MT" w:cs="TimesNewRoman"/>
          <w:lang w:eastAsia="en-US"/>
        </w:rPr>
        <w:t>e</w:t>
      </w:r>
      <w:r w:rsidRPr="00D831F5">
        <w:rPr>
          <w:rFonts w:ascii="Gill Sans MT" w:eastAsiaTheme="minorHAnsi" w:hAnsi="Gill Sans MT" w:cs="TimesNewRoman"/>
          <w:lang w:eastAsia="en-US"/>
        </w:rPr>
        <w:t>kwatne do poznawanych wartości, takich jak: bezpieczeństwo własne i gr</w:t>
      </w:r>
      <w:r w:rsidRPr="00D831F5">
        <w:rPr>
          <w:rFonts w:ascii="Gill Sans MT" w:eastAsiaTheme="minorHAnsi" w:hAnsi="Gill Sans MT" w:cs="TimesNewRoman"/>
          <w:lang w:eastAsia="en-US"/>
        </w:rPr>
        <w:t>u</w:t>
      </w:r>
      <w:r w:rsidRPr="00D831F5">
        <w:rPr>
          <w:rFonts w:ascii="Gill Sans MT" w:eastAsiaTheme="minorHAnsi" w:hAnsi="Gill Sans MT" w:cs="TimesNewRoman"/>
          <w:lang w:eastAsia="en-US"/>
        </w:rPr>
        <w:t>py, sprawność fizyczna, zaradność, samodzielność, odpowiedzialność i p</w:t>
      </w:r>
      <w:r w:rsidRPr="00D831F5">
        <w:rPr>
          <w:rFonts w:ascii="Gill Sans MT" w:eastAsiaTheme="minorHAnsi" w:hAnsi="Gill Sans MT" w:cs="TimesNewRoman"/>
          <w:lang w:eastAsia="en-US"/>
        </w:rPr>
        <w:t>o</w:t>
      </w:r>
      <w:r w:rsidRPr="00D831F5">
        <w:rPr>
          <w:rFonts w:ascii="Gill Sans MT" w:eastAsiaTheme="minorHAnsi" w:hAnsi="Gill Sans MT" w:cs="TimesNewRoman"/>
          <w:lang w:eastAsia="en-US"/>
        </w:rPr>
        <w:t>czucie obowiązku,</w:t>
      </w:r>
    </w:p>
    <w:p w:rsidR="00042E2E" w:rsidRPr="00D831F5" w:rsidRDefault="00042E2E" w:rsidP="00D831F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120" w:line="240" w:lineRule="auto"/>
        <w:ind w:left="103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wspierających rozumienie doświadczeń, które wynikają ze stopniowego przejścia z</w:t>
      </w:r>
      <w:r w:rsidR="00880CAA">
        <w:rPr>
          <w:rFonts w:ascii="Gill Sans MT" w:eastAsiaTheme="minorHAnsi" w:hAnsi="Gill Sans MT" w:cs="TimesNewRoman"/>
          <w:lang w:eastAsia="en-US"/>
        </w:rPr>
        <w:t> </w:t>
      </w:r>
      <w:r w:rsidRPr="00D831F5">
        <w:rPr>
          <w:rFonts w:ascii="Gill Sans MT" w:eastAsiaTheme="minorHAnsi" w:hAnsi="Gill Sans MT" w:cs="TimesNewRoman"/>
          <w:lang w:eastAsia="en-US"/>
        </w:rPr>
        <w:t>dzieciństwa w wiek dorastania,</w:t>
      </w:r>
    </w:p>
    <w:p w:rsidR="00042E2E" w:rsidRPr="00D831F5" w:rsidRDefault="00042E2E" w:rsidP="00D831F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120" w:line="240" w:lineRule="auto"/>
        <w:ind w:left="103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umożliwiających poznanie wartości i norm społecznych, których źródłem jest rodzina, społeczność szkolna, społeczność lokalna i regionalna, naród, oraz rozwijanie zachowań wynikających z tych wartości, a możliwych do zr</w:t>
      </w:r>
      <w:r w:rsidRPr="00D831F5">
        <w:rPr>
          <w:rFonts w:ascii="Gill Sans MT" w:eastAsiaTheme="minorHAnsi" w:hAnsi="Gill Sans MT" w:cs="TimesNewRoman"/>
          <w:lang w:eastAsia="en-US"/>
        </w:rPr>
        <w:t>o</w:t>
      </w:r>
      <w:r w:rsidRPr="00D831F5">
        <w:rPr>
          <w:rFonts w:ascii="Gill Sans MT" w:eastAsiaTheme="minorHAnsi" w:hAnsi="Gill Sans MT" w:cs="TimesNewRoman"/>
          <w:lang w:eastAsia="en-US"/>
        </w:rPr>
        <w:t>zumienia przez dziecko na danym etapie rozwoju,</w:t>
      </w:r>
    </w:p>
    <w:p w:rsidR="00042E2E" w:rsidRPr="00D831F5" w:rsidRDefault="00042E2E" w:rsidP="00D831F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120" w:line="240" w:lineRule="auto"/>
        <w:ind w:left="103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 xml:space="preserve">wspierających poznawanie kultury narodowej, odbiór sztuki i potrzebę jej współtworzenia w zakresie adekwatnym do etapu rozwojowego dziecka, </w:t>
      </w:r>
      <w:r w:rsidRPr="00D831F5">
        <w:rPr>
          <w:rFonts w:ascii="Gill Sans MT" w:eastAsiaTheme="minorHAnsi" w:hAnsi="Gill Sans MT" w:cs="TimesNewRoman"/>
          <w:lang w:eastAsia="en-US"/>
        </w:rPr>
        <w:lastRenderedPageBreak/>
        <w:t>uwzględniających możliwości percepcji i rozumienia tych zagadnień na d</w:t>
      </w:r>
      <w:r w:rsidRPr="00D831F5">
        <w:rPr>
          <w:rFonts w:ascii="Gill Sans MT" w:eastAsiaTheme="minorHAnsi" w:hAnsi="Gill Sans MT" w:cs="TimesNewRoman"/>
          <w:lang w:eastAsia="en-US"/>
        </w:rPr>
        <w:t>a</w:t>
      </w:r>
      <w:r w:rsidRPr="00D831F5">
        <w:rPr>
          <w:rFonts w:ascii="Gill Sans MT" w:eastAsiaTheme="minorHAnsi" w:hAnsi="Gill Sans MT" w:cs="TimesNewRoman"/>
          <w:lang w:eastAsia="en-US"/>
        </w:rPr>
        <w:t>nym etapie rozwoju dziecka,</w:t>
      </w:r>
    </w:p>
    <w:p w:rsidR="00042E2E" w:rsidRPr="00D831F5" w:rsidRDefault="00042E2E" w:rsidP="00D831F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120" w:line="240" w:lineRule="auto"/>
        <w:ind w:left="103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wspierających dostrzeganie środowiska przyrodniczego i jego eksplorację, możliwość poznania wartości i wzajemnych powiązań składników środow</w:t>
      </w:r>
      <w:r w:rsidRPr="00D831F5">
        <w:rPr>
          <w:rFonts w:ascii="Gill Sans MT" w:eastAsiaTheme="minorHAnsi" w:hAnsi="Gill Sans MT" w:cs="TimesNewRoman"/>
          <w:lang w:eastAsia="en-US"/>
        </w:rPr>
        <w:t>i</w:t>
      </w:r>
      <w:r w:rsidRPr="00D831F5">
        <w:rPr>
          <w:rFonts w:ascii="Gill Sans MT" w:eastAsiaTheme="minorHAnsi" w:hAnsi="Gill Sans MT" w:cs="TimesNewRoman"/>
          <w:lang w:eastAsia="en-US"/>
        </w:rPr>
        <w:t>ska przyrodniczego, poznanie wartości i norm, których źródłem jest zdrowy ekosystem, oraz zachowań wynikających z tych wartości, a także odkrycia przez dziecko siebie jako istotnego integralnego podmiotu tego środow</w:t>
      </w:r>
      <w:r w:rsidRPr="00D831F5">
        <w:rPr>
          <w:rFonts w:ascii="Gill Sans MT" w:eastAsiaTheme="minorHAnsi" w:hAnsi="Gill Sans MT" w:cs="TimesNewRoman"/>
          <w:lang w:eastAsia="en-US"/>
        </w:rPr>
        <w:t>i</w:t>
      </w:r>
      <w:r w:rsidRPr="00D831F5">
        <w:rPr>
          <w:rFonts w:ascii="Gill Sans MT" w:eastAsiaTheme="minorHAnsi" w:hAnsi="Gill Sans MT" w:cs="TimesNewRoman"/>
          <w:lang w:eastAsia="en-US"/>
        </w:rPr>
        <w:t>ska,</w:t>
      </w:r>
    </w:p>
    <w:p w:rsidR="00042E2E" w:rsidRPr="00D831F5" w:rsidRDefault="00042E2E" w:rsidP="00D831F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120" w:line="240" w:lineRule="auto"/>
        <w:ind w:left="103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umożliwiających zaspokojenie potrzeb poznawania kultur innych narodów, w tym krajów Unii Europejskiej, różnorodnych zjawisk przyrodniczych, szt</w:t>
      </w:r>
      <w:r w:rsidRPr="00D831F5">
        <w:rPr>
          <w:rFonts w:ascii="Gill Sans MT" w:eastAsiaTheme="minorHAnsi" w:hAnsi="Gill Sans MT" w:cs="TimesNewRoman"/>
          <w:lang w:eastAsia="en-US"/>
        </w:rPr>
        <w:t>u</w:t>
      </w:r>
      <w:r w:rsidRPr="00D831F5">
        <w:rPr>
          <w:rFonts w:ascii="Gill Sans MT" w:eastAsiaTheme="minorHAnsi" w:hAnsi="Gill Sans MT" w:cs="TimesNewRoman"/>
          <w:lang w:eastAsia="en-US"/>
        </w:rPr>
        <w:t>ki, a także zabaw i zwyczajów dzieci innych narodowości, uwzględniających możliwości percepcji i rozumienia tych zagadnień na danym etapie rozwoju dziecka;</w:t>
      </w:r>
    </w:p>
    <w:p w:rsidR="00042E2E" w:rsidRPr="00D831F5" w:rsidRDefault="00042E2E" w:rsidP="00D831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organizacja przestrzeni edukacyjnej:</w:t>
      </w:r>
    </w:p>
    <w:p w:rsidR="00042E2E" w:rsidRPr="00D831F5" w:rsidRDefault="00042E2E" w:rsidP="00D831F5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103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ergonomicznej, zapewniającej bezpieczeństwo oraz możliwość osiągania celów edukacyjnych i wychowawczych,</w:t>
      </w:r>
    </w:p>
    <w:p w:rsidR="00042E2E" w:rsidRPr="00D831F5" w:rsidRDefault="00042E2E" w:rsidP="00D831F5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103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umożliwiającej aktywność ruchową i poznawczą dzieci, nabywanie umieję</w:t>
      </w:r>
      <w:r w:rsidRPr="00D831F5">
        <w:rPr>
          <w:rFonts w:ascii="Gill Sans MT" w:eastAsiaTheme="minorHAnsi" w:hAnsi="Gill Sans MT" w:cs="TimesNewRoman"/>
          <w:lang w:eastAsia="en-US"/>
        </w:rPr>
        <w:t>t</w:t>
      </w:r>
      <w:r w:rsidRPr="00D831F5">
        <w:rPr>
          <w:rFonts w:ascii="Gill Sans MT" w:eastAsiaTheme="minorHAnsi" w:hAnsi="Gill Sans MT" w:cs="TimesNewRoman"/>
          <w:lang w:eastAsia="en-US"/>
        </w:rPr>
        <w:t>ności społecznych, właściwy rozwój emocjonalny oraz zapewniającej pocz</w:t>
      </w:r>
      <w:r w:rsidRPr="00D831F5">
        <w:rPr>
          <w:rFonts w:ascii="Gill Sans MT" w:eastAsiaTheme="minorHAnsi" w:hAnsi="Gill Sans MT" w:cs="TimesNewRoman"/>
          <w:lang w:eastAsia="en-US"/>
        </w:rPr>
        <w:t>u</w:t>
      </w:r>
      <w:r w:rsidRPr="00D831F5">
        <w:rPr>
          <w:rFonts w:ascii="Gill Sans MT" w:eastAsiaTheme="minorHAnsi" w:hAnsi="Gill Sans MT" w:cs="TimesNewRoman"/>
          <w:lang w:eastAsia="en-US"/>
        </w:rPr>
        <w:t>cie bezpieczeństwa,</w:t>
      </w:r>
    </w:p>
    <w:p w:rsidR="00042E2E" w:rsidRPr="00D831F5" w:rsidRDefault="00042E2E" w:rsidP="00D831F5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1037" w:hanging="357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stymulującej systematyczny rozwój wrażliwości estetycznej i poczucia to</w:t>
      </w:r>
      <w:r w:rsidRPr="00D831F5">
        <w:rPr>
          <w:rFonts w:ascii="Gill Sans MT" w:eastAsiaTheme="minorHAnsi" w:hAnsi="Gill Sans MT" w:cs="TimesNewRoman"/>
          <w:lang w:eastAsia="en-US"/>
        </w:rPr>
        <w:t>ż</w:t>
      </w:r>
      <w:r w:rsidRPr="00D831F5">
        <w:rPr>
          <w:rFonts w:ascii="Gill Sans MT" w:eastAsiaTheme="minorHAnsi" w:hAnsi="Gill Sans MT" w:cs="TimesNewRoman"/>
          <w:lang w:eastAsia="en-US"/>
        </w:rPr>
        <w:t>samości, umożliwiającej integrację uczniów, ich działalność artystyczną, sp</w:t>
      </w:r>
      <w:r w:rsidRPr="00D831F5">
        <w:rPr>
          <w:rFonts w:ascii="Gill Sans MT" w:eastAsiaTheme="minorHAnsi" w:hAnsi="Gill Sans MT" w:cs="TimesNewRoman"/>
          <w:lang w:eastAsia="en-US"/>
        </w:rPr>
        <w:t>o</w:t>
      </w:r>
      <w:r w:rsidRPr="00D831F5">
        <w:rPr>
          <w:rFonts w:ascii="Gill Sans MT" w:eastAsiaTheme="minorHAnsi" w:hAnsi="Gill Sans MT" w:cs="TimesNewRoman"/>
          <w:lang w:eastAsia="en-US"/>
        </w:rPr>
        <w:t>łeczną i inną wynikającą z programu nauczania oraz programu wychowa</w:t>
      </w:r>
      <w:r w:rsidRPr="00D831F5">
        <w:rPr>
          <w:rFonts w:ascii="Gill Sans MT" w:eastAsiaTheme="minorHAnsi" w:hAnsi="Gill Sans MT" w:cs="TimesNewRoman"/>
          <w:lang w:eastAsia="en-US"/>
        </w:rPr>
        <w:t>w</w:t>
      </w:r>
      <w:r w:rsidRPr="00D831F5">
        <w:rPr>
          <w:rFonts w:ascii="Gill Sans MT" w:eastAsiaTheme="minorHAnsi" w:hAnsi="Gill Sans MT" w:cs="TimesNewRoman"/>
          <w:lang w:eastAsia="en-US"/>
        </w:rPr>
        <w:t>czo-profilaktycznego;</w:t>
      </w:r>
    </w:p>
    <w:p w:rsidR="00042E2E" w:rsidRPr="00D831F5" w:rsidRDefault="00042E2E" w:rsidP="00D831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współdziałanie z rodzicami, różnymi środowiskami, organizacjami i instytucj</w:t>
      </w:r>
      <w:r w:rsidRPr="00D831F5">
        <w:rPr>
          <w:rFonts w:ascii="Gill Sans MT" w:eastAsiaTheme="minorHAnsi" w:hAnsi="Gill Sans MT" w:cs="TimesNewRoman"/>
          <w:lang w:eastAsia="en-US"/>
        </w:rPr>
        <w:t>a</w:t>
      </w:r>
      <w:r w:rsidRPr="00D831F5">
        <w:rPr>
          <w:rFonts w:ascii="Gill Sans MT" w:eastAsiaTheme="minorHAnsi" w:hAnsi="Gill Sans MT" w:cs="TimesNewRoman"/>
          <w:lang w:eastAsia="en-US"/>
        </w:rPr>
        <w:t>mi, uznanymi przez rodziców za źródło istotnych wartości, na rzecz tworzenia warunków umożliwiających rozwój tożsamości dziecka;</w:t>
      </w:r>
    </w:p>
    <w:p w:rsidR="00042E2E" w:rsidRPr="00D831F5" w:rsidRDefault="00042E2E" w:rsidP="00D831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systematyczne uzupełnianie, za zgodą rodziców, realizowanych treści wych</w:t>
      </w:r>
      <w:r w:rsidRPr="00D831F5">
        <w:rPr>
          <w:rFonts w:ascii="Gill Sans MT" w:eastAsiaTheme="minorHAnsi" w:hAnsi="Gill Sans MT" w:cs="TimesNewRoman"/>
          <w:lang w:eastAsia="en-US"/>
        </w:rPr>
        <w:t>o</w:t>
      </w:r>
      <w:r w:rsidRPr="00D831F5">
        <w:rPr>
          <w:rFonts w:ascii="Gill Sans MT" w:eastAsiaTheme="minorHAnsi" w:hAnsi="Gill Sans MT" w:cs="TimesNewRoman"/>
          <w:lang w:eastAsia="en-US"/>
        </w:rPr>
        <w:t>wawczych o nowe zagadnienia, wynikające z pojawienia się w otoczeniu dzie</w:t>
      </w:r>
      <w:r w:rsidRPr="00D831F5">
        <w:rPr>
          <w:rFonts w:ascii="Gill Sans MT" w:eastAsiaTheme="minorHAnsi" w:hAnsi="Gill Sans MT" w:cs="TimesNewRoman"/>
          <w:lang w:eastAsia="en-US"/>
        </w:rPr>
        <w:t>c</w:t>
      </w:r>
      <w:r w:rsidRPr="00D831F5">
        <w:rPr>
          <w:rFonts w:ascii="Gill Sans MT" w:eastAsiaTheme="minorHAnsi" w:hAnsi="Gill Sans MT" w:cs="TimesNewRoman"/>
          <w:lang w:eastAsia="en-US"/>
        </w:rPr>
        <w:t>ka zmian i</w:t>
      </w:r>
      <w:r w:rsidR="00880CAA">
        <w:rPr>
          <w:rFonts w:ascii="Gill Sans MT" w:eastAsiaTheme="minorHAnsi" w:hAnsi="Gill Sans MT" w:cs="TimesNewRoman"/>
          <w:lang w:eastAsia="en-US"/>
        </w:rPr>
        <w:t> </w:t>
      </w:r>
      <w:r w:rsidRPr="00D831F5">
        <w:rPr>
          <w:rFonts w:ascii="Gill Sans MT" w:eastAsiaTheme="minorHAnsi" w:hAnsi="Gill Sans MT" w:cs="TimesNewRoman"/>
          <w:lang w:eastAsia="en-US"/>
        </w:rPr>
        <w:t>zjawisk istotnych dla jego bezpieczeństwa i harmonijnego rozwoju;</w:t>
      </w:r>
    </w:p>
    <w:p w:rsidR="00B94658" w:rsidRPr="00D831F5" w:rsidRDefault="00042E2E" w:rsidP="00D831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systematyczne wspieranie rozwoju mechanizmów uczenia się dziecka, prow</w:t>
      </w:r>
      <w:r w:rsidRPr="00D831F5">
        <w:rPr>
          <w:rFonts w:ascii="Gill Sans MT" w:eastAsiaTheme="minorHAnsi" w:hAnsi="Gill Sans MT" w:cs="TimesNewRoman"/>
          <w:lang w:eastAsia="en-US"/>
        </w:rPr>
        <w:t>a</w:t>
      </w:r>
      <w:r w:rsidRPr="00D831F5">
        <w:rPr>
          <w:rFonts w:ascii="Gill Sans MT" w:eastAsiaTheme="minorHAnsi" w:hAnsi="Gill Sans MT" w:cs="TimesNewRoman"/>
          <w:lang w:eastAsia="en-US"/>
        </w:rPr>
        <w:t>dzące do</w:t>
      </w:r>
      <w:r w:rsidRPr="00D831F5">
        <w:rPr>
          <w:rFonts w:ascii="Gill Sans MT" w:hAnsi="Gill Sans MT" w:cs="TimesNewRoman"/>
        </w:rPr>
        <w:t>osiągnięcia przez nie umiejętności samodzielnego uczenia się.</w:t>
      </w:r>
    </w:p>
    <w:p w:rsidR="00D64274" w:rsidRPr="00D831F5" w:rsidRDefault="00D64274" w:rsidP="00D831F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hAnsi="Gill Sans MT"/>
        </w:rPr>
        <w:t>Do zadań Szkoły na etapie edukacji przedmiotowej należy:</w:t>
      </w:r>
    </w:p>
    <w:p w:rsidR="00D64274" w:rsidRPr="00D831F5" w:rsidRDefault="003B2B98" w:rsidP="00D831F5">
      <w:pPr>
        <w:pStyle w:val="Default"/>
        <w:numPr>
          <w:ilvl w:val="0"/>
          <w:numId w:val="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rozwijanie</w:t>
      </w:r>
      <w:r w:rsidR="00BC6998" w:rsidRPr="00D831F5">
        <w:rPr>
          <w:rFonts w:ascii="Gill Sans MT" w:hAnsi="Gill Sans MT"/>
          <w:color w:val="auto"/>
        </w:rPr>
        <w:t>i kształtowanie kompetencji językowych na każdym przedmiocie i dbanie o</w:t>
      </w:r>
      <w:r w:rsidR="00880CAA">
        <w:rPr>
          <w:rFonts w:ascii="Gill Sans MT" w:hAnsi="Gill Sans MT"/>
          <w:color w:val="auto"/>
        </w:rPr>
        <w:t> </w:t>
      </w:r>
      <w:r w:rsidR="00BC6998" w:rsidRPr="00D831F5">
        <w:rPr>
          <w:rFonts w:ascii="Gill Sans MT" w:hAnsi="Gill Sans MT"/>
          <w:color w:val="auto"/>
        </w:rPr>
        <w:t>wyposażenie uczniów w wiadomości i umiejętności umożliwiające komunikowanie się w języku polskim w sposób poprawny i zrozumiały</w:t>
      </w:r>
      <w:r w:rsidR="00D64274" w:rsidRPr="00D831F5">
        <w:rPr>
          <w:rFonts w:ascii="Gill Sans MT" w:hAnsi="Gill Sans MT"/>
          <w:color w:val="auto"/>
        </w:rPr>
        <w:t>;</w:t>
      </w:r>
    </w:p>
    <w:p w:rsidR="00D64274" w:rsidRPr="00D831F5" w:rsidRDefault="00BC6998" w:rsidP="00D831F5">
      <w:pPr>
        <w:pStyle w:val="Default"/>
        <w:numPr>
          <w:ilvl w:val="0"/>
          <w:numId w:val="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kształcenie w zakresie porozumiewania się w językach obcych nowożytnych</w:t>
      </w:r>
      <w:r w:rsidR="00D64274" w:rsidRPr="00D831F5">
        <w:rPr>
          <w:rFonts w:ascii="Gill Sans MT" w:hAnsi="Gill Sans MT"/>
          <w:color w:val="auto"/>
        </w:rPr>
        <w:t>;</w:t>
      </w:r>
    </w:p>
    <w:p w:rsidR="00D64274" w:rsidRPr="00D831F5" w:rsidRDefault="00BC6998" w:rsidP="00D831F5">
      <w:pPr>
        <w:pStyle w:val="Default"/>
        <w:numPr>
          <w:ilvl w:val="0"/>
          <w:numId w:val="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kształcenie umiejętności w sprawnym wykorzystywaniu narzędzi matematyki w życiu codziennym, a także kształcenie myślenia matematycznego;</w:t>
      </w:r>
    </w:p>
    <w:p w:rsidR="00D64274" w:rsidRPr="00D831F5" w:rsidRDefault="00BC6998" w:rsidP="00D831F5">
      <w:pPr>
        <w:pStyle w:val="Default"/>
        <w:numPr>
          <w:ilvl w:val="0"/>
          <w:numId w:val="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lastRenderedPageBreak/>
        <w:t>wskazywanie roli biblioteki w procesie kształcenia i wychowania oraz kształt</w:t>
      </w:r>
      <w:r w:rsidRPr="00D831F5">
        <w:rPr>
          <w:rFonts w:ascii="Gill Sans MT" w:hAnsi="Gill Sans MT"/>
          <w:color w:val="auto"/>
        </w:rPr>
        <w:t>o</w:t>
      </w:r>
      <w:r w:rsidRPr="00D831F5">
        <w:rPr>
          <w:rFonts w:ascii="Gill Sans MT" w:hAnsi="Gill Sans MT"/>
          <w:color w:val="auto"/>
        </w:rPr>
        <w:t>wanie kompetencji czytelniczych</w:t>
      </w:r>
      <w:r w:rsidR="00D64274" w:rsidRPr="00D831F5">
        <w:rPr>
          <w:rFonts w:ascii="Gill Sans MT" w:hAnsi="Gill Sans MT"/>
          <w:color w:val="auto"/>
        </w:rPr>
        <w:t>;</w:t>
      </w:r>
    </w:p>
    <w:p w:rsidR="00C74A97" w:rsidRPr="00D831F5" w:rsidRDefault="00E446B9" w:rsidP="00D831F5">
      <w:pPr>
        <w:pStyle w:val="Default"/>
        <w:numPr>
          <w:ilvl w:val="0"/>
          <w:numId w:val="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zapewnienie warunków do kształcenie wiedzy i umiejętności wynikających z poszczególnych przedmiotów określonych planem nauczania;</w:t>
      </w:r>
    </w:p>
    <w:p w:rsidR="00C74A97" w:rsidRPr="00D831F5" w:rsidRDefault="00BC6998" w:rsidP="00D831F5">
      <w:pPr>
        <w:pStyle w:val="Default"/>
        <w:numPr>
          <w:ilvl w:val="0"/>
          <w:numId w:val="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stwarzanie uczniom </w:t>
      </w:r>
      <w:r w:rsidR="00C74A97" w:rsidRPr="00D831F5">
        <w:rPr>
          <w:rFonts w:ascii="Gill Sans MT" w:hAnsi="Gill Sans MT"/>
          <w:color w:val="auto"/>
        </w:rPr>
        <w:t>warunków do nabywania wiedzy i umiejętności potrze</w:t>
      </w:r>
      <w:r w:rsidR="00C74A97" w:rsidRPr="00D831F5">
        <w:rPr>
          <w:rFonts w:ascii="Gill Sans MT" w:hAnsi="Gill Sans MT"/>
          <w:color w:val="auto"/>
        </w:rPr>
        <w:t>b</w:t>
      </w:r>
      <w:r w:rsidR="00C74A97" w:rsidRPr="00D831F5">
        <w:rPr>
          <w:rFonts w:ascii="Gill Sans MT" w:hAnsi="Gill Sans MT"/>
          <w:color w:val="auto"/>
        </w:rPr>
        <w:t>nych do rozwiazywania problemów z wykorzystaniem metod i technik wyw</w:t>
      </w:r>
      <w:r w:rsidR="00C74A97" w:rsidRPr="00D831F5">
        <w:rPr>
          <w:rFonts w:ascii="Gill Sans MT" w:hAnsi="Gill Sans MT"/>
          <w:color w:val="auto"/>
        </w:rPr>
        <w:t>o</w:t>
      </w:r>
      <w:r w:rsidR="00C74A97" w:rsidRPr="00D831F5">
        <w:rPr>
          <w:rFonts w:ascii="Gill Sans MT" w:hAnsi="Gill Sans MT"/>
          <w:color w:val="auto"/>
        </w:rPr>
        <w:t>dzących się z informatyki, posługiwania się komputerem i podstawowymi urządzeniami cyfrowymi oraz stosowania tych umiejętności na zajęciach z ró</w:t>
      </w:r>
      <w:r w:rsidR="00C74A97" w:rsidRPr="00D831F5">
        <w:rPr>
          <w:rFonts w:ascii="Gill Sans MT" w:hAnsi="Gill Sans MT"/>
          <w:color w:val="auto"/>
        </w:rPr>
        <w:t>ż</w:t>
      </w:r>
      <w:r w:rsidR="00C74A97" w:rsidRPr="00D831F5">
        <w:rPr>
          <w:rFonts w:ascii="Gill Sans MT" w:hAnsi="Gill Sans MT"/>
          <w:color w:val="auto"/>
        </w:rPr>
        <w:t>nych przedmiotów;</w:t>
      </w:r>
    </w:p>
    <w:p w:rsidR="00BC6998" w:rsidRPr="00D831F5" w:rsidRDefault="00E446B9" w:rsidP="00D831F5">
      <w:pPr>
        <w:pStyle w:val="Default"/>
        <w:numPr>
          <w:ilvl w:val="0"/>
          <w:numId w:val="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kształtowanie</w:t>
      </w:r>
      <w:r w:rsidR="00C74A97" w:rsidRPr="00D831F5">
        <w:rPr>
          <w:rFonts w:ascii="Gill Sans MT" w:hAnsi="Gill Sans MT"/>
          <w:color w:val="auto"/>
        </w:rPr>
        <w:t xml:space="preserve"> postaw zdrowotnych, w tym wdrożenia do zachowań higienic</w:t>
      </w:r>
      <w:r w:rsidR="00C74A97" w:rsidRPr="00D831F5">
        <w:rPr>
          <w:rFonts w:ascii="Gill Sans MT" w:hAnsi="Gill Sans MT"/>
          <w:color w:val="auto"/>
        </w:rPr>
        <w:t>z</w:t>
      </w:r>
      <w:r w:rsidR="00C74A97" w:rsidRPr="00D831F5">
        <w:rPr>
          <w:rFonts w:ascii="Gill Sans MT" w:hAnsi="Gill Sans MT"/>
          <w:color w:val="auto"/>
        </w:rPr>
        <w:t>nych, bezpiecznych dla zdrowia własnego i innych osób;</w:t>
      </w:r>
    </w:p>
    <w:p w:rsidR="00C74A97" w:rsidRPr="00D831F5" w:rsidRDefault="00C74A97" w:rsidP="00D831F5">
      <w:pPr>
        <w:pStyle w:val="Default"/>
        <w:numPr>
          <w:ilvl w:val="0"/>
          <w:numId w:val="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rozwijanie postaw obywatelskich, patriotycznych i społecznych uczniów;</w:t>
      </w:r>
    </w:p>
    <w:p w:rsidR="00C74A97" w:rsidRPr="00D831F5" w:rsidRDefault="00C74A97" w:rsidP="00D831F5">
      <w:pPr>
        <w:pStyle w:val="Default"/>
        <w:numPr>
          <w:ilvl w:val="0"/>
          <w:numId w:val="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wzmacnianie poczucie tożsamości narodowej, przywiązania do historii i tradycji narodowych, przygotowanie i zachęcania do podejmowania działań na rzecz środowiska szkolnego i lokalnego, w tym do angażowania się w wolontariat;</w:t>
      </w:r>
    </w:p>
    <w:p w:rsidR="007E66B7" w:rsidRPr="00D831F5" w:rsidRDefault="00C74A97" w:rsidP="00D831F5">
      <w:pPr>
        <w:pStyle w:val="Default"/>
        <w:numPr>
          <w:ilvl w:val="0"/>
          <w:numId w:val="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przygotowanie uczniów do wybor</w:t>
      </w:r>
      <w:r w:rsidR="007E66B7" w:rsidRPr="00D831F5">
        <w:rPr>
          <w:rFonts w:ascii="Gill Sans MT" w:hAnsi="Gill Sans MT"/>
          <w:color w:val="auto"/>
        </w:rPr>
        <w:t>u kierunku kształcenia i zawodu;</w:t>
      </w:r>
    </w:p>
    <w:p w:rsidR="007E66B7" w:rsidRPr="00D831F5" w:rsidRDefault="007E66B7" w:rsidP="00D831F5">
      <w:pPr>
        <w:pStyle w:val="Default"/>
        <w:numPr>
          <w:ilvl w:val="0"/>
          <w:numId w:val="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ukierunkowanie procesu wychowawczego </w:t>
      </w:r>
      <w:r w:rsidR="002C7CCD" w:rsidRPr="00D831F5">
        <w:rPr>
          <w:rFonts w:ascii="Gill Sans MT" w:hAnsi="Gill Sans MT"/>
          <w:color w:val="auto"/>
        </w:rPr>
        <w:t xml:space="preserve">na podmiotowe traktowanie ucznia, </w:t>
      </w:r>
      <w:r w:rsidRPr="00D831F5">
        <w:rPr>
          <w:rFonts w:ascii="Gill Sans MT" w:hAnsi="Gill Sans MT"/>
          <w:color w:val="auto"/>
        </w:rPr>
        <w:t>na wartości, które wyznaczają cele wychowania i kryteria jego oceny</w:t>
      </w:r>
      <w:r w:rsidR="002C7CCD" w:rsidRPr="00D831F5">
        <w:rPr>
          <w:rFonts w:ascii="Gill Sans MT" w:hAnsi="Gill Sans MT"/>
          <w:color w:val="auto"/>
        </w:rPr>
        <w:t xml:space="preserve">, a wartości </w:t>
      </w:r>
      <w:r w:rsidRPr="00D831F5">
        <w:rPr>
          <w:rFonts w:ascii="Gill Sans MT" w:hAnsi="Gill Sans MT"/>
          <w:color w:val="auto"/>
        </w:rPr>
        <w:t>skłaniają człowieka do podejmowania odpowiednich wyborów</w:t>
      </w:r>
      <w:r w:rsidR="002C7CCD" w:rsidRPr="00D831F5">
        <w:rPr>
          <w:rFonts w:ascii="Gill Sans MT" w:hAnsi="Gill Sans MT"/>
          <w:color w:val="auto"/>
        </w:rPr>
        <w:t xml:space="preserve"> czy decyzji;</w:t>
      </w:r>
    </w:p>
    <w:p w:rsidR="007E66B7" w:rsidRPr="00D831F5" w:rsidRDefault="002C7CCD" w:rsidP="00D831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>podejmowanie w</w:t>
      </w:r>
      <w:r w:rsidR="007E66B7" w:rsidRPr="00D831F5">
        <w:rPr>
          <w:rFonts w:ascii="Gill Sans MT" w:hAnsi="Gill Sans MT"/>
        </w:rPr>
        <w:t xml:space="preserve"> realizowanym procesie dydaktyczno-wychowawczym działa</w:t>
      </w:r>
      <w:r w:rsidRPr="00D831F5">
        <w:rPr>
          <w:rFonts w:ascii="Gill Sans MT" w:hAnsi="Gill Sans MT"/>
        </w:rPr>
        <w:t>ń</w:t>
      </w:r>
      <w:r w:rsidR="007E66B7" w:rsidRPr="00D831F5">
        <w:rPr>
          <w:rFonts w:ascii="Gill Sans MT" w:hAnsi="Gill Sans MT"/>
        </w:rPr>
        <w:t xml:space="preserve"> zwią</w:t>
      </w:r>
      <w:r w:rsidRPr="00D831F5">
        <w:rPr>
          <w:rFonts w:ascii="Gill Sans MT" w:hAnsi="Gill Sans MT"/>
        </w:rPr>
        <w:t>zanych</w:t>
      </w:r>
      <w:r w:rsidR="007E66B7" w:rsidRPr="00D831F5">
        <w:rPr>
          <w:rFonts w:ascii="Gill Sans MT" w:hAnsi="Gill Sans MT"/>
        </w:rPr>
        <w:t xml:space="preserve"> z miejscami ważnymi dla pamięci narodowej, formami upamiętni</w:t>
      </w:r>
      <w:r w:rsidR="007E66B7" w:rsidRPr="00D831F5">
        <w:rPr>
          <w:rFonts w:ascii="Gill Sans MT" w:hAnsi="Gill Sans MT"/>
        </w:rPr>
        <w:t>a</w:t>
      </w:r>
      <w:r w:rsidR="007E66B7" w:rsidRPr="00D831F5">
        <w:rPr>
          <w:rFonts w:ascii="Gill Sans MT" w:hAnsi="Gill Sans MT"/>
        </w:rPr>
        <w:t>niapostaci i</w:t>
      </w:r>
      <w:r w:rsidR="00880CAA">
        <w:rPr>
          <w:rFonts w:ascii="Gill Sans MT" w:hAnsi="Gill Sans MT"/>
        </w:rPr>
        <w:t> </w:t>
      </w:r>
      <w:r w:rsidR="007E66B7" w:rsidRPr="00D831F5">
        <w:rPr>
          <w:rFonts w:ascii="Gill Sans MT" w:hAnsi="Gill Sans MT"/>
        </w:rPr>
        <w:t>wydarzeń z przeszłości, najważniejszymi</w:t>
      </w:r>
      <w:r w:rsidRPr="00D831F5">
        <w:rPr>
          <w:rFonts w:ascii="Gill Sans MT" w:hAnsi="Gill Sans MT"/>
        </w:rPr>
        <w:t xml:space="preserve"> świętami narodowymi i symbolami </w:t>
      </w:r>
      <w:r w:rsidR="007E66B7" w:rsidRPr="00D831F5">
        <w:rPr>
          <w:rFonts w:ascii="Gill Sans MT" w:hAnsi="Gill Sans MT"/>
        </w:rPr>
        <w:t>państwowymi.</w:t>
      </w:r>
    </w:p>
    <w:p w:rsidR="00BE2945" w:rsidRPr="00D831F5" w:rsidRDefault="00B624EF" w:rsidP="00D831F5">
      <w:pPr>
        <w:pStyle w:val="Default"/>
        <w:numPr>
          <w:ilvl w:val="0"/>
          <w:numId w:val="51"/>
        </w:numPr>
        <w:spacing w:after="120"/>
        <w:ind w:left="357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Cele i zadania szkoły uwzględniają program wychowawczo-profilaktyczny szkoły, o którym mowa w art. 26</w:t>
      </w:r>
      <w:r w:rsidR="00C75196" w:rsidRPr="00D831F5">
        <w:rPr>
          <w:rFonts w:ascii="Gill Sans MT" w:hAnsi="Gill Sans MT"/>
          <w:color w:val="auto"/>
        </w:rPr>
        <w:t xml:space="preserve"> ustawy Prawo oświatowe</w:t>
      </w:r>
      <w:r w:rsidRPr="00D831F5">
        <w:rPr>
          <w:rFonts w:ascii="Gill Sans MT" w:hAnsi="Gill Sans MT"/>
          <w:color w:val="auto"/>
        </w:rPr>
        <w:t>.</w:t>
      </w:r>
    </w:p>
    <w:p w:rsidR="00872F66" w:rsidRPr="00D831F5" w:rsidRDefault="00872F66" w:rsidP="00D831F5">
      <w:pPr>
        <w:pStyle w:val="Default"/>
        <w:numPr>
          <w:ilvl w:val="0"/>
          <w:numId w:val="51"/>
        </w:numPr>
        <w:spacing w:after="120"/>
        <w:ind w:left="357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Szkolny zestaw programów nauczania i program wychowawczo-</w:t>
      </w:r>
      <w:r w:rsidR="00BE2945" w:rsidRPr="00D831F5">
        <w:rPr>
          <w:rFonts w:ascii="Gill Sans MT" w:hAnsi="Gill Sans MT"/>
          <w:color w:val="auto"/>
        </w:rPr>
        <w:t xml:space="preserve">profilaktyczny tworzą spójną całość i uwzględniają wszystkie wymagania opisane w podstawie programowej. </w:t>
      </w:r>
      <w:r w:rsidR="00BE2945" w:rsidRPr="00D831F5">
        <w:rPr>
          <w:rFonts w:ascii="Gill Sans MT" w:hAnsi="Gill Sans MT" w:cs="TimesNewRoman"/>
          <w:color w:val="auto"/>
        </w:rPr>
        <w:t>Ich</w:t>
      </w:r>
      <w:r w:rsidR="00880CAA">
        <w:rPr>
          <w:rFonts w:ascii="Gill Sans MT" w:hAnsi="Gill Sans MT" w:cs="TimesNewRoman"/>
          <w:color w:val="auto"/>
        </w:rPr>
        <w:t> </w:t>
      </w:r>
      <w:r w:rsidR="00BE2945" w:rsidRPr="00D831F5">
        <w:rPr>
          <w:rFonts w:ascii="Gill Sans MT" w:hAnsi="Gill Sans MT" w:cs="TimesNewRoman"/>
          <w:color w:val="auto"/>
        </w:rPr>
        <w:t>przygotowanie i realizacja są zadaniem zarówno całej szkoły, jak i każdegonauczyciela.</w:t>
      </w:r>
    </w:p>
    <w:p w:rsidR="00B3570A" w:rsidRPr="00D831F5" w:rsidRDefault="00B3570A" w:rsidP="00D831F5">
      <w:pPr>
        <w:pStyle w:val="Default"/>
        <w:numPr>
          <w:ilvl w:val="0"/>
          <w:numId w:val="51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Zadania Szkoły, o których mowa w ust. 3 są realizowane poprzez:</w:t>
      </w:r>
    </w:p>
    <w:p w:rsidR="00B3570A" w:rsidRPr="00D831F5" w:rsidRDefault="00B3570A" w:rsidP="00D831F5">
      <w:pPr>
        <w:pStyle w:val="Default"/>
        <w:numPr>
          <w:ilvl w:val="0"/>
          <w:numId w:val="6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właściwy dobór przez nauczycieli programów nauczania;</w:t>
      </w:r>
    </w:p>
    <w:p w:rsidR="00B3570A" w:rsidRPr="00D831F5" w:rsidRDefault="00B3570A" w:rsidP="00D831F5">
      <w:pPr>
        <w:pStyle w:val="Default"/>
        <w:numPr>
          <w:ilvl w:val="0"/>
          <w:numId w:val="6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zatrudnianie nauczycieli zgodnie z wymaganymi kwalifikacjami merytoryczn</w:t>
      </w:r>
      <w:r w:rsidRPr="00D831F5">
        <w:rPr>
          <w:rFonts w:ascii="Gill Sans MT" w:hAnsi="Gill Sans MT"/>
          <w:color w:val="auto"/>
        </w:rPr>
        <w:t>y</w:t>
      </w:r>
      <w:r w:rsidRPr="00D831F5">
        <w:rPr>
          <w:rFonts w:ascii="Gill Sans MT" w:hAnsi="Gill Sans MT"/>
          <w:color w:val="auto"/>
        </w:rPr>
        <w:t>mi i przygotowaniem pedagogicznym;</w:t>
      </w:r>
    </w:p>
    <w:p w:rsidR="00B3570A" w:rsidRPr="00D831F5" w:rsidRDefault="00B3570A" w:rsidP="00D831F5">
      <w:pPr>
        <w:pStyle w:val="Default"/>
        <w:numPr>
          <w:ilvl w:val="0"/>
          <w:numId w:val="6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organizowanie zajęć zgodnie z zachowaniem zasad higieny pracy umysłowej i zachowaniem równowagi miedzy nauką a wypoczynkiem;</w:t>
      </w:r>
    </w:p>
    <w:p w:rsidR="00B3570A" w:rsidRPr="00D831F5" w:rsidRDefault="00B3570A" w:rsidP="00D831F5">
      <w:pPr>
        <w:pStyle w:val="Default"/>
        <w:numPr>
          <w:ilvl w:val="0"/>
          <w:numId w:val="6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respektowanie podmiotowości ucznia w procesie kształcenia i wychowania;</w:t>
      </w:r>
    </w:p>
    <w:p w:rsidR="00B3570A" w:rsidRPr="00D831F5" w:rsidRDefault="00B3570A" w:rsidP="00D831F5">
      <w:pPr>
        <w:pStyle w:val="Default"/>
        <w:numPr>
          <w:ilvl w:val="0"/>
          <w:numId w:val="6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syste</w:t>
      </w:r>
      <w:r w:rsidR="00E03F7B" w:rsidRPr="00D831F5">
        <w:rPr>
          <w:rFonts w:ascii="Gill Sans MT" w:hAnsi="Gill Sans MT"/>
          <w:color w:val="auto"/>
        </w:rPr>
        <w:t>matyczną współpracę z rodzicami.</w:t>
      </w:r>
    </w:p>
    <w:p w:rsidR="00B3570A" w:rsidRPr="00D831F5" w:rsidRDefault="00B3570A" w:rsidP="00D831F5">
      <w:pPr>
        <w:pStyle w:val="Default"/>
        <w:numPr>
          <w:ilvl w:val="0"/>
          <w:numId w:val="51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lastRenderedPageBreak/>
        <w:t>Zadania Szkoły, o których mowa w ust. 4 są realizowane poprzez:</w:t>
      </w:r>
    </w:p>
    <w:p w:rsidR="00E03F7B" w:rsidRPr="00D831F5" w:rsidRDefault="00E03F7B" w:rsidP="00D831F5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t>poprawne komunikowanie się za pomocą języka polskiego podczas zajęć z uczniami;</w:t>
      </w:r>
    </w:p>
    <w:p w:rsidR="00B3570A" w:rsidRPr="00D831F5" w:rsidRDefault="00B3570A" w:rsidP="00D831F5">
      <w:pPr>
        <w:pStyle w:val="Default"/>
        <w:numPr>
          <w:ilvl w:val="0"/>
          <w:numId w:val="7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wykorzystywanie zasobów biblioteki do prowadzenia zajęć edukacyjnych;</w:t>
      </w:r>
    </w:p>
    <w:p w:rsidR="00B3570A" w:rsidRPr="00D831F5" w:rsidRDefault="00B3570A" w:rsidP="00D831F5">
      <w:pPr>
        <w:pStyle w:val="Default"/>
        <w:numPr>
          <w:ilvl w:val="0"/>
          <w:numId w:val="7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upowszechnianie przez nauczycieli korzystania z metod i form informatycznych i internetu podczas kształcenia na poszczególnych zajęciach edukacyjnych</w:t>
      </w:r>
      <w:r w:rsidR="00E03F7B" w:rsidRPr="00D831F5">
        <w:rPr>
          <w:rFonts w:ascii="Gill Sans MT" w:hAnsi="Gill Sans MT"/>
          <w:color w:val="auto"/>
        </w:rPr>
        <w:t>.</w:t>
      </w:r>
    </w:p>
    <w:p w:rsidR="00B3570A" w:rsidRPr="00D831F5" w:rsidRDefault="00B3570A" w:rsidP="006F65AE">
      <w:pPr>
        <w:pStyle w:val="Default"/>
        <w:numPr>
          <w:ilvl w:val="0"/>
          <w:numId w:val="79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Przy realizacji zadań Szkoła uwzględnia następujące zasady bezpieczeństwa:</w:t>
      </w:r>
    </w:p>
    <w:p w:rsidR="00B3570A" w:rsidRPr="00D831F5" w:rsidRDefault="00B3570A" w:rsidP="00D831F5">
      <w:pPr>
        <w:pStyle w:val="Default"/>
        <w:numPr>
          <w:ilvl w:val="0"/>
          <w:numId w:val="9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uczniowie są pod stałą kontrolą i nadzorem nauczycieli;</w:t>
      </w:r>
    </w:p>
    <w:p w:rsidR="00B3570A" w:rsidRPr="00D831F5" w:rsidRDefault="00B3570A" w:rsidP="00D831F5">
      <w:pPr>
        <w:pStyle w:val="Default"/>
        <w:numPr>
          <w:ilvl w:val="0"/>
          <w:numId w:val="9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za bezpieczeństwo uczniów w trakcie zajęć edukacyjnych i innych zajęć </w:t>
      </w:r>
      <w:r w:rsidR="00055761" w:rsidRPr="00D831F5">
        <w:rPr>
          <w:rFonts w:ascii="Gill Sans MT" w:hAnsi="Gill Sans MT"/>
          <w:color w:val="auto"/>
        </w:rPr>
        <w:t>organ</w:t>
      </w:r>
      <w:r w:rsidR="00055761" w:rsidRPr="00D831F5">
        <w:rPr>
          <w:rFonts w:ascii="Gill Sans MT" w:hAnsi="Gill Sans MT"/>
          <w:color w:val="auto"/>
        </w:rPr>
        <w:t>i</w:t>
      </w:r>
      <w:r w:rsidR="00055761" w:rsidRPr="00D831F5">
        <w:rPr>
          <w:rFonts w:ascii="Gill Sans MT" w:hAnsi="Gill Sans MT"/>
          <w:color w:val="auto"/>
        </w:rPr>
        <w:t xml:space="preserve">zowanych przez Szkołę </w:t>
      </w:r>
      <w:r w:rsidRPr="00D831F5">
        <w:rPr>
          <w:rFonts w:ascii="Gill Sans MT" w:hAnsi="Gill Sans MT"/>
          <w:color w:val="auto"/>
        </w:rPr>
        <w:t>odpowiada nauczyciel prowadzący te zajęcia;</w:t>
      </w:r>
    </w:p>
    <w:p w:rsidR="00B3570A" w:rsidRPr="00D831F5" w:rsidRDefault="00055761" w:rsidP="00D831F5">
      <w:pPr>
        <w:pStyle w:val="Default"/>
        <w:numPr>
          <w:ilvl w:val="0"/>
          <w:numId w:val="9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przestrzegane są regulaminy pracowni, instrukcje przeciwpożarowe oraz zas</w:t>
      </w:r>
      <w:r w:rsidRPr="00D831F5">
        <w:rPr>
          <w:rFonts w:ascii="Gill Sans MT" w:hAnsi="Gill Sans MT"/>
          <w:color w:val="auto"/>
        </w:rPr>
        <w:t>a</w:t>
      </w:r>
      <w:r w:rsidRPr="00D831F5">
        <w:rPr>
          <w:rFonts w:ascii="Gill Sans MT" w:hAnsi="Gill Sans MT"/>
          <w:color w:val="auto"/>
        </w:rPr>
        <w:t>dy bezpieczeństwa i higieny pracy</w:t>
      </w:r>
      <w:r w:rsidR="00B3570A" w:rsidRPr="00D831F5">
        <w:rPr>
          <w:rFonts w:ascii="Gill Sans MT" w:hAnsi="Gill Sans MT"/>
          <w:color w:val="auto"/>
        </w:rPr>
        <w:t>;</w:t>
      </w:r>
    </w:p>
    <w:p w:rsidR="00B3570A" w:rsidRPr="00D831F5" w:rsidRDefault="00055761" w:rsidP="00D831F5">
      <w:pPr>
        <w:pStyle w:val="Default"/>
        <w:numPr>
          <w:ilvl w:val="0"/>
          <w:numId w:val="9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urządzenia i sprzęt z którego korzystają uczniowie jest systematycznie kontr</w:t>
      </w:r>
      <w:r w:rsidRPr="00D831F5">
        <w:rPr>
          <w:rFonts w:ascii="Gill Sans MT" w:hAnsi="Gill Sans MT"/>
          <w:color w:val="auto"/>
        </w:rPr>
        <w:t>o</w:t>
      </w:r>
      <w:r w:rsidRPr="00D831F5">
        <w:rPr>
          <w:rFonts w:ascii="Gill Sans MT" w:hAnsi="Gill Sans MT"/>
          <w:color w:val="auto"/>
        </w:rPr>
        <w:t>lowany</w:t>
      </w:r>
      <w:r w:rsidR="00E03F7B" w:rsidRPr="00D831F5">
        <w:rPr>
          <w:rFonts w:ascii="Gill Sans MT" w:hAnsi="Gill Sans MT"/>
          <w:color w:val="auto"/>
        </w:rPr>
        <w:t>.</w:t>
      </w:r>
    </w:p>
    <w:p w:rsidR="00B3570A" w:rsidRPr="00D831F5" w:rsidRDefault="00B3570A" w:rsidP="006F65AE">
      <w:pPr>
        <w:pStyle w:val="Default"/>
        <w:numPr>
          <w:ilvl w:val="0"/>
          <w:numId w:val="79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W zakresie organizowania opieki nad dziećmi niepełnosprawnymi Szkoła</w:t>
      </w:r>
      <w:r w:rsidR="006109E8" w:rsidRPr="00D831F5">
        <w:rPr>
          <w:rFonts w:ascii="Gill Sans MT" w:hAnsi="Gill Sans MT"/>
          <w:color w:val="auto"/>
        </w:rPr>
        <w:t xml:space="preserve"> zape</w:t>
      </w:r>
      <w:r w:rsidR="006109E8" w:rsidRPr="00D831F5">
        <w:rPr>
          <w:rFonts w:ascii="Gill Sans MT" w:hAnsi="Gill Sans MT"/>
          <w:color w:val="auto"/>
        </w:rPr>
        <w:t>w</w:t>
      </w:r>
      <w:r w:rsidR="006109E8" w:rsidRPr="00D831F5">
        <w:rPr>
          <w:rFonts w:ascii="Gill Sans MT" w:hAnsi="Gill Sans MT"/>
          <w:color w:val="auto"/>
        </w:rPr>
        <w:t>nia</w:t>
      </w:r>
      <w:r w:rsidRPr="00D831F5">
        <w:rPr>
          <w:rFonts w:ascii="Gill Sans MT" w:hAnsi="Gill Sans MT"/>
          <w:color w:val="auto"/>
        </w:rPr>
        <w:t>:</w:t>
      </w:r>
    </w:p>
    <w:p w:rsidR="006109E8" w:rsidRPr="00D831F5" w:rsidRDefault="006109E8" w:rsidP="00D831F5">
      <w:pPr>
        <w:pStyle w:val="Default"/>
        <w:numPr>
          <w:ilvl w:val="0"/>
          <w:numId w:val="36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realizację zaleceń zawartych w orzeczeniu o potrzebie kształcenia specjalnego</w:t>
      </w:r>
      <w:r w:rsidR="00B3570A" w:rsidRPr="00D831F5">
        <w:rPr>
          <w:rFonts w:ascii="Gill Sans MT" w:hAnsi="Gill Sans MT"/>
          <w:color w:val="auto"/>
        </w:rPr>
        <w:t>;</w:t>
      </w:r>
    </w:p>
    <w:p w:rsidR="006109E8" w:rsidRPr="00D831F5" w:rsidRDefault="006109E8" w:rsidP="00D831F5">
      <w:pPr>
        <w:pStyle w:val="Default"/>
        <w:numPr>
          <w:ilvl w:val="0"/>
          <w:numId w:val="36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zajęcia specjalistyczne, o których mowa w przepisach </w:t>
      </w:r>
      <w:r w:rsidRPr="00D831F5">
        <w:rPr>
          <w:rFonts w:ascii="Gill Sans MT" w:hAnsi="Gill Sans MT"/>
        </w:rPr>
        <w:t>wydanych na podstawie art. 47</w:t>
      </w:r>
      <w:r w:rsidR="00880CAA">
        <w:rPr>
          <w:rFonts w:ascii="Gill Sans MT" w:hAnsi="Gill Sans MT"/>
        </w:rPr>
        <w:t xml:space="preserve"> </w:t>
      </w:r>
      <w:r w:rsidRPr="00D831F5">
        <w:rPr>
          <w:rFonts w:ascii="Gill Sans MT" w:hAnsi="Gill Sans MT"/>
        </w:rPr>
        <w:t>ust. 1 pkt 5 Prawa oświatowego</w:t>
      </w:r>
      <w:r w:rsidR="00B3570A" w:rsidRPr="00D831F5">
        <w:rPr>
          <w:rFonts w:ascii="Gill Sans MT" w:hAnsi="Gill Sans MT"/>
          <w:color w:val="auto"/>
        </w:rPr>
        <w:t>;</w:t>
      </w:r>
    </w:p>
    <w:p w:rsidR="00B3570A" w:rsidRPr="00D831F5" w:rsidRDefault="006109E8" w:rsidP="00D831F5">
      <w:pPr>
        <w:pStyle w:val="Default"/>
        <w:numPr>
          <w:ilvl w:val="0"/>
          <w:numId w:val="36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</w:rPr>
        <w:t>inne zaj</w:t>
      </w:r>
      <w:r w:rsidRPr="00D831F5">
        <w:rPr>
          <w:rFonts w:ascii="Gill Sans MT" w:hAnsi="Gill Sans MT" w:cs="TimesNewRoman"/>
        </w:rPr>
        <w:t>ę</w:t>
      </w:r>
      <w:r w:rsidRPr="00D831F5">
        <w:rPr>
          <w:rFonts w:ascii="Gill Sans MT" w:hAnsi="Gill Sans MT"/>
        </w:rPr>
        <w:t>cia odpowiednie ze wzgl</w:t>
      </w:r>
      <w:r w:rsidRPr="00D831F5">
        <w:rPr>
          <w:rFonts w:ascii="Gill Sans MT" w:hAnsi="Gill Sans MT" w:cs="TimesNewRoman"/>
        </w:rPr>
        <w:t>ę</w:t>
      </w:r>
      <w:r w:rsidRPr="00D831F5">
        <w:rPr>
          <w:rFonts w:ascii="Gill Sans MT" w:hAnsi="Gill Sans MT"/>
        </w:rPr>
        <w:t>du na indywidualne potrzeby rozwojowe i edukacyjne oraz mo</w:t>
      </w:r>
      <w:r w:rsidRPr="00D831F5">
        <w:rPr>
          <w:rFonts w:ascii="Gill Sans MT" w:hAnsi="Gill Sans MT" w:cs="TimesNewRoman"/>
        </w:rPr>
        <w:t>ż</w:t>
      </w:r>
      <w:r w:rsidRPr="00D831F5">
        <w:rPr>
          <w:rFonts w:ascii="Gill Sans MT" w:hAnsi="Gill Sans MT"/>
        </w:rPr>
        <w:t>liwo</w:t>
      </w:r>
      <w:r w:rsidRPr="00D831F5">
        <w:rPr>
          <w:rFonts w:ascii="Gill Sans MT" w:hAnsi="Gill Sans MT" w:cs="TimesNewRoman"/>
        </w:rPr>
        <w:t>ś</w:t>
      </w:r>
      <w:r w:rsidRPr="00D831F5">
        <w:rPr>
          <w:rFonts w:ascii="Gill Sans MT" w:hAnsi="Gill Sans MT"/>
        </w:rPr>
        <w:t>ci psychofizyczne dzieci lub uczniów, w szczególn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 w:cs="TimesNewRoman"/>
        </w:rPr>
        <w:t>ś</w:t>
      </w:r>
      <w:r w:rsidRPr="00D831F5">
        <w:rPr>
          <w:rFonts w:ascii="Gill Sans MT" w:hAnsi="Gill Sans MT"/>
        </w:rPr>
        <w:t>ci zaj</w:t>
      </w:r>
      <w:r w:rsidRPr="00D831F5">
        <w:rPr>
          <w:rFonts w:ascii="Gill Sans MT" w:hAnsi="Gill Sans MT" w:cs="TimesNewRoman"/>
        </w:rPr>
        <w:t>ę</w:t>
      </w:r>
      <w:r w:rsidRPr="00D831F5">
        <w:rPr>
          <w:rFonts w:ascii="Gill Sans MT" w:hAnsi="Gill Sans MT"/>
        </w:rPr>
        <w:t>cia</w:t>
      </w:r>
      <w:r w:rsidR="00880CAA">
        <w:rPr>
          <w:rFonts w:ascii="Gill Sans MT" w:hAnsi="Gill Sans MT"/>
        </w:rPr>
        <w:t xml:space="preserve"> </w:t>
      </w:r>
      <w:r w:rsidRPr="00D831F5">
        <w:rPr>
          <w:rFonts w:ascii="Gill Sans MT" w:hAnsi="Gill Sans MT"/>
        </w:rPr>
        <w:t>rewalidacyjne, resocj</w:t>
      </w:r>
      <w:r w:rsidR="00E03F7B" w:rsidRPr="00D831F5">
        <w:rPr>
          <w:rFonts w:ascii="Gill Sans MT" w:hAnsi="Gill Sans MT"/>
        </w:rPr>
        <w:t>alizacyjne i socjoterapeutyczne.</w:t>
      </w:r>
    </w:p>
    <w:p w:rsidR="00B3570A" w:rsidRPr="00D831F5" w:rsidRDefault="00B3570A" w:rsidP="006F65AE">
      <w:pPr>
        <w:pStyle w:val="Default"/>
        <w:numPr>
          <w:ilvl w:val="0"/>
          <w:numId w:val="79"/>
        </w:numPr>
        <w:spacing w:after="120"/>
        <w:ind w:left="357" w:hanging="357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Szkoła promuje i chroni zdrowie uczniów poprzez:</w:t>
      </w:r>
    </w:p>
    <w:p w:rsidR="00D33211" w:rsidRPr="00D831F5" w:rsidRDefault="00D33211" w:rsidP="00D831F5">
      <w:pPr>
        <w:pStyle w:val="Default"/>
        <w:numPr>
          <w:ilvl w:val="0"/>
          <w:numId w:val="10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wdrożenie do zachowań higienicznych, bezpiecznych dla zdrowia własnego i innych osób;</w:t>
      </w:r>
    </w:p>
    <w:p w:rsidR="00B3570A" w:rsidRPr="00D831F5" w:rsidRDefault="00D33211" w:rsidP="00D831F5">
      <w:pPr>
        <w:pStyle w:val="Default"/>
        <w:numPr>
          <w:ilvl w:val="0"/>
          <w:numId w:val="10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 w:cs="TimesNewRoman"/>
          <w:color w:val="auto"/>
        </w:rPr>
        <w:t>ugruntowanie wiedzy z zakresu prawidłowego odżywiania się, korzyści płyn</w:t>
      </w:r>
      <w:r w:rsidRPr="00D831F5">
        <w:rPr>
          <w:rFonts w:ascii="Gill Sans MT" w:hAnsi="Gill Sans MT" w:cs="TimesNewRoman"/>
          <w:color w:val="auto"/>
        </w:rPr>
        <w:t>ą</w:t>
      </w:r>
      <w:r w:rsidRPr="00D831F5">
        <w:rPr>
          <w:rFonts w:ascii="Gill Sans MT" w:hAnsi="Gill Sans MT" w:cs="TimesNewRoman"/>
          <w:color w:val="auto"/>
        </w:rPr>
        <w:t>cychz aktywności fizycznej, a także stosowania profilaktyki</w:t>
      </w:r>
      <w:r w:rsidR="00B3570A" w:rsidRPr="00D831F5">
        <w:rPr>
          <w:rFonts w:ascii="Gill Sans MT" w:hAnsi="Gill Sans MT"/>
          <w:color w:val="auto"/>
        </w:rPr>
        <w:t>;</w:t>
      </w:r>
    </w:p>
    <w:p w:rsidR="00D33211" w:rsidRPr="00D831F5" w:rsidRDefault="00D33211" w:rsidP="00D831F5">
      <w:pPr>
        <w:pStyle w:val="Default"/>
        <w:numPr>
          <w:ilvl w:val="0"/>
          <w:numId w:val="10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realizowanie zajęć sportowych, zajęć rekreacyjno-sportowych, aktywnej tur</w:t>
      </w:r>
      <w:r w:rsidRPr="00D831F5">
        <w:rPr>
          <w:rFonts w:ascii="Gill Sans MT" w:hAnsi="Gill Sans MT"/>
          <w:color w:val="auto"/>
        </w:rPr>
        <w:t>y</w:t>
      </w:r>
      <w:r w:rsidRPr="00D831F5">
        <w:rPr>
          <w:rFonts w:ascii="Gill Sans MT" w:hAnsi="Gill Sans MT"/>
          <w:color w:val="auto"/>
        </w:rPr>
        <w:t>styki;</w:t>
      </w:r>
    </w:p>
    <w:p w:rsidR="00D33211" w:rsidRPr="00D831F5" w:rsidRDefault="00D33211" w:rsidP="00D831F5">
      <w:pPr>
        <w:pStyle w:val="Default"/>
        <w:numPr>
          <w:ilvl w:val="0"/>
          <w:numId w:val="10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przygotowanie uczniów do właściwego zachowania oraz odpowiednich reakcji w sytuacjach stwarzających </w:t>
      </w:r>
      <w:r w:rsidR="00E03F7B" w:rsidRPr="00D831F5">
        <w:rPr>
          <w:rFonts w:ascii="Gill Sans MT" w:hAnsi="Gill Sans MT"/>
          <w:color w:val="auto"/>
        </w:rPr>
        <w:t>zagrożenie dla zdrowia i życia.</w:t>
      </w:r>
    </w:p>
    <w:p w:rsidR="004B0786" w:rsidRPr="00D831F5" w:rsidRDefault="004B0786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</w:p>
    <w:p w:rsidR="00D64274" w:rsidRPr="00D831F5" w:rsidRDefault="00D64274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 xml:space="preserve">§ </w:t>
      </w:r>
      <w:r w:rsidR="000B59B5" w:rsidRPr="00D831F5">
        <w:rPr>
          <w:rFonts w:ascii="Gill Sans MT" w:hAnsi="Gill Sans MT"/>
          <w:b/>
          <w:color w:val="auto"/>
        </w:rPr>
        <w:t xml:space="preserve">6 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Szkoła udziela uczniom, ich rodzicom oraz nauczycielom pomocy psychologiczno-pedagogicznej.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lastRenderedPageBreak/>
        <w:t>Pomoc psychologiczno-pedagogiczna udzielana uczniowi w Szkole polega na rozpoznawaniu i zaspokajaniu indywidualnych potrzeb rozwojowych i edukacy</w:t>
      </w:r>
      <w:r w:rsidRPr="00D831F5">
        <w:rPr>
          <w:rFonts w:ascii="Gill Sans MT" w:eastAsiaTheme="minorHAnsi" w:hAnsi="Gill Sans MT" w:cstheme="minorHAnsi"/>
          <w:bCs/>
          <w:lang w:eastAsia="en-US"/>
        </w:rPr>
        <w:t>j</w:t>
      </w:r>
      <w:r w:rsidRPr="00D831F5">
        <w:rPr>
          <w:rFonts w:ascii="Gill Sans MT" w:eastAsiaTheme="minorHAnsi" w:hAnsi="Gill Sans MT" w:cstheme="minorHAnsi"/>
          <w:bCs/>
          <w:lang w:eastAsia="en-US"/>
        </w:rPr>
        <w:t>nych ucznia oraz rozpoznawaniu indywidulanych możliwości psychofizycznych ucznia i czynników środowiskowych wpływających na jego funkcjonowanie w Szkole, w celu wspierania potencjału rozwojowego ucznia i stwarzanie warunków jego aktywnego i pełnego uczestnictwa w</w:t>
      </w:r>
      <w:r w:rsidR="00DC478E">
        <w:rPr>
          <w:rFonts w:ascii="Gill Sans MT" w:eastAsiaTheme="minorHAnsi" w:hAnsi="Gill Sans MT" w:cstheme="minorHAnsi"/>
          <w:bCs/>
          <w:lang w:eastAsia="en-US"/>
        </w:rPr>
        <w:t> </w:t>
      </w:r>
      <w:r w:rsidRPr="00D831F5">
        <w:rPr>
          <w:rFonts w:ascii="Gill Sans MT" w:eastAsiaTheme="minorHAnsi" w:hAnsi="Gill Sans MT" w:cstheme="minorHAnsi"/>
          <w:bCs/>
          <w:lang w:eastAsia="en-US"/>
        </w:rPr>
        <w:t>życiu Szkoły oraz w środowisku sp</w:t>
      </w:r>
      <w:r w:rsidRPr="00D831F5">
        <w:rPr>
          <w:rFonts w:ascii="Gill Sans MT" w:eastAsiaTheme="minorHAnsi" w:hAnsi="Gill Sans MT" w:cstheme="minorHAnsi"/>
          <w:bCs/>
          <w:lang w:eastAsia="en-US"/>
        </w:rPr>
        <w:t>o</w:t>
      </w:r>
      <w:r w:rsidRPr="00D831F5">
        <w:rPr>
          <w:rFonts w:ascii="Gill Sans MT" w:eastAsiaTheme="minorHAnsi" w:hAnsi="Gill Sans MT" w:cstheme="minorHAnsi"/>
          <w:bCs/>
          <w:lang w:eastAsia="en-US"/>
        </w:rPr>
        <w:t>łecznym.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Pomoc psychologiczno-pedagogiczna udzielana w Szkole rodzicom dzieci i na</w:t>
      </w:r>
      <w:r w:rsidRPr="00D831F5">
        <w:rPr>
          <w:rFonts w:ascii="Gill Sans MT" w:eastAsiaTheme="minorHAnsi" w:hAnsi="Gill Sans MT" w:cstheme="minorHAnsi"/>
          <w:bCs/>
          <w:lang w:eastAsia="en-US"/>
        </w:rPr>
        <w:t>u</w:t>
      </w:r>
      <w:r w:rsidRPr="00D831F5">
        <w:rPr>
          <w:rFonts w:ascii="Gill Sans MT" w:eastAsiaTheme="minorHAnsi" w:hAnsi="Gill Sans MT" w:cstheme="minorHAnsi"/>
          <w:bCs/>
          <w:lang w:eastAsia="en-US"/>
        </w:rPr>
        <w:t>czycielom polega na wspieraniu rodziców i nauczycieli w rozwiązywaniu probl</w:t>
      </w:r>
      <w:r w:rsidRPr="00D831F5">
        <w:rPr>
          <w:rFonts w:ascii="Gill Sans MT" w:eastAsiaTheme="minorHAnsi" w:hAnsi="Gill Sans MT" w:cstheme="minorHAnsi"/>
          <w:bCs/>
          <w:lang w:eastAsia="en-US"/>
        </w:rPr>
        <w:t>e</w:t>
      </w:r>
      <w:r w:rsidRPr="00D831F5">
        <w:rPr>
          <w:rFonts w:ascii="Gill Sans MT" w:eastAsiaTheme="minorHAnsi" w:hAnsi="Gill Sans MT" w:cstheme="minorHAnsi"/>
          <w:bCs/>
          <w:lang w:eastAsia="en-US"/>
        </w:rPr>
        <w:t>mów wychowawczych i dydaktycznych oraz rozwijaniu ich umiejętności wych</w:t>
      </w:r>
      <w:r w:rsidRPr="00D831F5">
        <w:rPr>
          <w:rFonts w:ascii="Gill Sans MT" w:eastAsiaTheme="minorHAnsi" w:hAnsi="Gill Sans MT" w:cstheme="minorHAnsi"/>
          <w:bCs/>
          <w:lang w:eastAsia="en-US"/>
        </w:rPr>
        <w:t>o</w:t>
      </w:r>
      <w:r w:rsidRPr="00D831F5">
        <w:rPr>
          <w:rFonts w:ascii="Gill Sans MT" w:eastAsiaTheme="minorHAnsi" w:hAnsi="Gill Sans MT" w:cstheme="minorHAnsi"/>
          <w:bCs/>
          <w:lang w:eastAsia="en-US"/>
        </w:rPr>
        <w:t>wawczych w celu zwiększenia efektywności pomocy udzielanej uczniom.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Korzystanie z pomocy psychologiczno-pedagogicznej w Szkole jest dobrowolne i nieodpłatne.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Pomoc psychologiczno-pedagogiczną w Szkole organizuje Dyrektor.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Pomocy psychologiczno-pedagogicznej w Szkole udzielają uczniom nauczyciele oraz specjaliści wykonujący w Szkole zadania z zakresu pomocy psychologiczno-pedagogicznej, w</w:t>
      </w:r>
      <w:r w:rsidR="00DC478E">
        <w:rPr>
          <w:rFonts w:ascii="Gill Sans MT" w:eastAsiaTheme="minorHAnsi" w:hAnsi="Gill Sans MT" w:cstheme="minorHAnsi"/>
          <w:bCs/>
          <w:lang w:eastAsia="en-US"/>
        </w:rPr>
        <w:t> </w:t>
      </w:r>
      <w:r w:rsidRPr="00D831F5">
        <w:rPr>
          <w:rFonts w:ascii="Gill Sans MT" w:eastAsiaTheme="minorHAnsi" w:hAnsi="Gill Sans MT" w:cstheme="minorHAnsi"/>
          <w:bCs/>
          <w:lang w:eastAsia="en-US"/>
        </w:rPr>
        <w:t>szczególności pedagog, psycholog i doradca zawodowy.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W Szkole pomoc psychologiczno-pedagogiczna jest udziela w trakcie bieżącej pracy z</w:t>
      </w:r>
      <w:r w:rsidR="00DC478E">
        <w:rPr>
          <w:rFonts w:ascii="Gill Sans MT" w:eastAsiaTheme="minorHAnsi" w:hAnsi="Gill Sans MT" w:cstheme="minorHAnsi"/>
          <w:bCs/>
          <w:lang w:eastAsia="en-US"/>
        </w:rPr>
        <w:t> </w:t>
      </w:r>
      <w:r w:rsidRPr="00D831F5">
        <w:rPr>
          <w:rFonts w:ascii="Gill Sans MT" w:eastAsiaTheme="minorHAnsi" w:hAnsi="Gill Sans MT" w:cstheme="minorHAnsi"/>
          <w:bCs/>
          <w:lang w:eastAsia="en-US"/>
        </w:rPr>
        <w:t>uczniem oraz przez zintegrowane działania nauczycieli i specjalistów, a także w formie:</w:t>
      </w:r>
    </w:p>
    <w:p w:rsidR="003E6C9D" w:rsidRPr="00D831F5" w:rsidRDefault="003E6C9D" w:rsidP="006F65AE">
      <w:pPr>
        <w:numPr>
          <w:ilvl w:val="0"/>
          <w:numId w:val="159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zajęć rozwijających uzdolnienia;</w:t>
      </w:r>
    </w:p>
    <w:p w:rsidR="003E6C9D" w:rsidRPr="00D831F5" w:rsidRDefault="003E6C9D" w:rsidP="006F65AE">
      <w:pPr>
        <w:numPr>
          <w:ilvl w:val="0"/>
          <w:numId w:val="159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zajęć rozwijających umiejętności uczenia się;</w:t>
      </w:r>
    </w:p>
    <w:p w:rsidR="003E6C9D" w:rsidRPr="00D831F5" w:rsidRDefault="003E6C9D" w:rsidP="006F65AE">
      <w:pPr>
        <w:numPr>
          <w:ilvl w:val="0"/>
          <w:numId w:val="159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zajęć dydaktyczno-wyrównawczych;</w:t>
      </w:r>
    </w:p>
    <w:p w:rsidR="003E6C9D" w:rsidRPr="00D831F5" w:rsidRDefault="003E6C9D" w:rsidP="006F65AE">
      <w:pPr>
        <w:numPr>
          <w:ilvl w:val="0"/>
          <w:numId w:val="159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zajęć specjalistycznych: korekcyjno-kompensacyjnych, logopedycznych, rozw</w:t>
      </w:r>
      <w:r w:rsidRPr="00D831F5">
        <w:rPr>
          <w:rFonts w:ascii="Gill Sans MT" w:eastAsiaTheme="minorHAnsi" w:hAnsi="Gill Sans MT" w:cstheme="minorHAnsi"/>
          <w:bCs/>
          <w:lang w:eastAsia="en-US"/>
        </w:rPr>
        <w:t>i</w:t>
      </w:r>
      <w:r w:rsidRPr="00D831F5">
        <w:rPr>
          <w:rFonts w:ascii="Gill Sans MT" w:eastAsiaTheme="minorHAnsi" w:hAnsi="Gill Sans MT" w:cstheme="minorHAnsi"/>
          <w:bCs/>
          <w:lang w:eastAsia="en-US"/>
        </w:rPr>
        <w:t>jających kompetencje emocjonalno-społeczne oraz innych zajęć o charakterze terapeutycznych;</w:t>
      </w:r>
    </w:p>
    <w:p w:rsidR="003E6C9D" w:rsidRPr="00D831F5" w:rsidRDefault="003E6C9D" w:rsidP="006F65AE">
      <w:pPr>
        <w:numPr>
          <w:ilvl w:val="0"/>
          <w:numId w:val="159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zajęć związanych z wyborem kierunku kształcenia i zawodu dla uczniów klas VII i VIII;</w:t>
      </w:r>
    </w:p>
    <w:p w:rsidR="003E6C9D" w:rsidRPr="00D831F5" w:rsidRDefault="003E6C9D" w:rsidP="006F65AE">
      <w:pPr>
        <w:numPr>
          <w:ilvl w:val="0"/>
          <w:numId w:val="159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zindywidualizowanej ścieżki kształcenia, z zastrzeżeniem ust. 15;</w:t>
      </w:r>
    </w:p>
    <w:p w:rsidR="003E6C9D" w:rsidRPr="00D831F5" w:rsidRDefault="003E6C9D" w:rsidP="006F65AE">
      <w:pPr>
        <w:numPr>
          <w:ilvl w:val="0"/>
          <w:numId w:val="159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porad i konsultacji;</w:t>
      </w:r>
    </w:p>
    <w:p w:rsidR="003E6C9D" w:rsidRPr="00D831F5" w:rsidRDefault="003E6C9D" w:rsidP="006F65AE">
      <w:pPr>
        <w:numPr>
          <w:ilvl w:val="0"/>
          <w:numId w:val="159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warsztatów.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Pomoc psychologiczno-pedagogiczna udzielana rodzicom i nauczycielom polega na organizowaniu i prowadzeniu porad, konsultacji, warsztatów i szkoleń.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Do zadań Dyrektora w zakresie udzielania pomocy psychologiczno-pedagogicznej należy:</w:t>
      </w:r>
    </w:p>
    <w:p w:rsidR="003E6C9D" w:rsidRPr="00D831F5" w:rsidRDefault="003E6C9D" w:rsidP="006F65AE">
      <w:pPr>
        <w:numPr>
          <w:ilvl w:val="0"/>
          <w:numId w:val="160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lastRenderedPageBreak/>
        <w:t>organizowanie wspomagania Szkoły w zakresie realizacji zadań polegających na zaplanowaniu i przeprowadzeniu działań mających na celu poprawę jakości udzielanej uczniom pomocy psychologiczno-pedagogicznej;</w:t>
      </w:r>
    </w:p>
    <w:p w:rsidR="003E6C9D" w:rsidRPr="00D831F5" w:rsidRDefault="003E6C9D" w:rsidP="006F65AE">
      <w:pPr>
        <w:numPr>
          <w:ilvl w:val="0"/>
          <w:numId w:val="160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ustalanie form udzielania pomocy, okresu jej udzielania oraz wymiar godzin, w których poszczególne formy będą realizowane;</w:t>
      </w:r>
    </w:p>
    <w:p w:rsidR="003E6C9D" w:rsidRPr="00D831F5" w:rsidRDefault="003E6C9D" w:rsidP="006F65AE">
      <w:pPr>
        <w:numPr>
          <w:ilvl w:val="0"/>
          <w:numId w:val="160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informowanie niezwłocznie w formie pisemnej rodziców o ustalonych dla ucznia formach, okresie udzielania pomocy psychologiczno-pedagogicznej oraz o wymiarze godzin, w których poszczególne formy pomocy będą realiz</w:t>
      </w:r>
      <w:r w:rsidRPr="00D831F5">
        <w:rPr>
          <w:rFonts w:ascii="Gill Sans MT" w:eastAsiaTheme="minorHAnsi" w:hAnsi="Gill Sans MT" w:cstheme="minorHAnsi"/>
          <w:bCs/>
          <w:lang w:eastAsia="en-US"/>
        </w:rPr>
        <w:t>o</w:t>
      </w:r>
      <w:r w:rsidRPr="00D831F5">
        <w:rPr>
          <w:rFonts w:ascii="Gill Sans MT" w:eastAsiaTheme="minorHAnsi" w:hAnsi="Gill Sans MT" w:cstheme="minorHAnsi"/>
          <w:bCs/>
          <w:lang w:eastAsia="en-US"/>
        </w:rPr>
        <w:t>wane.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 xml:space="preserve">Nauczyciel i wychowawca udzielają pomocy psychologiczno-pedagogicznej w trakcie bieżącej pracy z uczniem. 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Do zadań nauczyciela w zakresie udzielania pomocy psychologiczno-pedagogicznej należy:</w:t>
      </w:r>
    </w:p>
    <w:p w:rsidR="003E6C9D" w:rsidRPr="00D831F5" w:rsidRDefault="003E6C9D" w:rsidP="006F65AE">
      <w:pPr>
        <w:numPr>
          <w:ilvl w:val="0"/>
          <w:numId w:val="161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rozpoznawanie indywidualnych potrzeb rozwojowych i edukacyjnych oraz możliwości psychofizycznych uczniów;</w:t>
      </w:r>
    </w:p>
    <w:p w:rsidR="003E6C9D" w:rsidRPr="00D831F5" w:rsidRDefault="003E6C9D" w:rsidP="006F65AE">
      <w:pPr>
        <w:numPr>
          <w:ilvl w:val="0"/>
          <w:numId w:val="161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określanie mocnych stron, predyspozycji, zainteresowań i uzdolnień uczniów;</w:t>
      </w:r>
    </w:p>
    <w:p w:rsidR="003E6C9D" w:rsidRPr="00D831F5" w:rsidRDefault="003E6C9D" w:rsidP="006F65AE">
      <w:pPr>
        <w:numPr>
          <w:ilvl w:val="0"/>
          <w:numId w:val="161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rozpoznawanie przyczyn niepowodzeń edukacyjnych lub trudności w funkcj</w:t>
      </w:r>
      <w:r w:rsidRPr="00D831F5">
        <w:rPr>
          <w:rFonts w:ascii="Gill Sans MT" w:eastAsiaTheme="minorHAnsi" w:hAnsi="Gill Sans MT" w:cstheme="minorHAnsi"/>
          <w:bCs/>
          <w:lang w:eastAsia="en-US"/>
        </w:rPr>
        <w:t>o</w:t>
      </w:r>
      <w:r w:rsidRPr="00D831F5">
        <w:rPr>
          <w:rFonts w:ascii="Gill Sans MT" w:eastAsiaTheme="minorHAnsi" w:hAnsi="Gill Sans MT" w:cstheme="minorHAnsi"/>
          <w:bCs/>
          <w:lang w:eastAsia="en-US"/>
        </w:rPr>
        <w:t>nowaniu uczniów, w tym barier i ograniczeń utrudniających funkcjonowanie uczniów i ich uczestnictwo w życiu Szkoły;</w:t>
      </w:r>
    </w:p>
    <w:p w:rsidR="003E6C9D" w:rsidRPr="00D831F5" w:rsidRDefault="003E6C9D" w:rsidP="006F65AE">
      <w:pPr>
        <w:numPr>
          <w:ilvl w:val="0"/>
          <w:numId w:val="161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podejmowanie działań sprzyjających rozwojowi kompetencji oraz potencjału uczniów w celu podnoszenia efektywności uczenia się i poprawy ich funkcj</w:t>
      </w:r>
      <w:r w:rsidRPr="00D831F5">
        <w:rPr>
          <w:rFonts w:ascii="Gill Sans MT" w:eastAsiaTheme="minorHAnsi" w:hAnsi="Gill Sans MT" w:cstheme="minorHAnsi"/>
          <w:bCs/>
          <w:lang w:eastAsia="en-US"/>
        </w:rPr>
        <w:t>o</w:t>
      </w:r>
      <w:r w:rsidRPr="00D831F5">
        <w:rPr>
          <w:rFonts w:ascii="Gill Sans MT" w:eastAsiaTheme="minorHAnsi" w:hAnsi="Gill Sans MT" w:cstheme="minorHAnsi"/>
          <w:bCs/>
          <w:lang w:eastAsia="en-US"/>
        </w:rPr>
        <w:t>nowania;</w:t>
      </w:r>
    </w:p>
    <w:p w:rsidR="003E6C9D" w:rsidRPr="00D831F5" w:rsidRDefault="003E6C9D" w:rsidP="006F65AE">
      <w:pPr>
        <w:numPr>
          <w:ilvl w:val="0"/>
          <w:numId w:val="161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współpraca z poradnią w procesie diagnostycznym i post</w:t>
      </w:r>
      <w:r w:rsidR="00DC478E">
        <w:rPr>
          <w:rFonts w:ascii="Gill Sans MT" w:eastAsiaTheme="minorHAnsi" w:hAnsi="Gill Sans MT" w:cstheme="minorHAnsi"/>
          <w:bCs/>
          <w:lang w:eastAsia="en-US"/>
        </w:rPr>
        <w:t xml:space="preserve"> d</w:t>
      </w:r>
      <w:r w:rsidRPr="00D831F5">
        <w:rPr>
          <w:rFonts w:ascii="Gill Sans MT" w:eastAsiaTheme="minorHAnsi" w:hAnsi="Gill Sans MT" w:cstheme="minorHAnsi"/>
          <w:bCs/>
          <w:lang w:eastAsia="en-US"/>
        </w:rPr>
        <w:t>iagnostycznym w szczególności w zakresie oceny funkcjonowania uczniów, barier i ograniczeń w środowisku utrudniających funkcjonowanie uczniów i ich uczestnictwo w życiu Szkoły oraz efektów podejmowanych w celu poprawy funkcjonowania ucznia oraz planowania dalszych zmian;</w:t>
      </w:r>
    </w:p>
    <w:p w:rsidR="003E6C9D" w:rsidRPr="00D831F5" w:rsidRDefault="003E6C9D" w:rsidP="006F65AE">
      <w:pPr>
        <w:numPr>
          <w:ilvl w:val="0"/>
          <w:numId w:val="161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prowadzenie obserwacji pedagogicznej, w trakcie bieżącej pracy z uczniem, mającą na celu rozpoznanie u uczniów:</w:t>
      </w:r>
    </w:p>
    <w:p w:rsidR="003E6C9D" w:rsidRPr="00D831F5" w:rsidRDefault="003E6C9D" w:rsidP="00D831F5">
      <w:pPr>
        <w:numPr>
          <w:ilvl w:val="1"/>
          <w:numId w:val="42"/>
        </w:numPr>
        <w:autoSpaceDE w:val="0"/>
        <w:autoSpaceDN w:val="0"/>
        <w:adjustRightInd w:val="0"/>
        <w:spacing w:after="120" w:line="240" w:lineRule="auto"/>
        <w:ind w:left="1020" w:hanging="340"/>
        <w:rPr>
          <w:rFonts w:ascii="Gill Sans MT" w:hAnsi="Gill Sans MT" w:cstheme="minorHAnsi"/>
          <w:bCs/>
        </w:rPr>
      </w:pPr>
      <w:r w:rsidRPr="00D831F5">
        <w:rPr>
          <w:rFonts w:ascii="Gill Sans MT" w:eastAsiaTheme="minorHAnsi" w:hAnsi="Gill Sans MT"/>
          <w:lang w:eastAsia="en-US"/>
        </w:rPr>
        <w:t>trudno</w:t>
      </w:r>
      <w:r w:rsidRPr="00D831F5">
        <w:rPr>
          <w:rFonts w:ascii="Gill Sans MT" w:eastAsiaTheme="minorHAnsi" w:hAnsi="Gill Sans MT" w:cs="TimesNewRoman"/>
          <w:lang w:eastAsia="en-US"/>
        </w:rPr>
        <w:t>ś</w:t>
      </w:r>
      <w:r w:rsidRPr="00D831F5">
        <w:rPr>
          <w:rFonts w:ascii="Gill Sans MT" w:eastAsiaTheme="minorHAnsi" w:hAnsi="Gill Sans MT"/>
          <w:lang w:eastAsia="en-US"/>
        </w:rPr>
        <w:t>ci w uczeniu si</w:t>
      </w:r>
      <w:r w:rsidRPr="00D831F5">
        <w:rPr>
          <w:rFonts w:ascii="Gill Sans MT" w:eastAsiaTheme="minorHAnsi" w:hAnsi="Gill Sans MT" w:cs="TimesNewRoman"/>
          <w:lang w:eastAsia="en-US"/>
        </w:rPr>
        <w:t>ę</w:t>
      </w:r>
      <w:r w:rsidRPr="00D831F5">
        <w:rPr>
          <w:rFonts w:ascii="Gill Sans MT" w:eastAsiaTheme="minorHAnsi" w:hAnsi="Gill Sans MT"/>
          <w:lang w:eastAsia="en-US"/>
        </w:rPr>
        <w:t>, w tym w przypadku uczniów klas I–III deficytów kompetencji i zaburze</w:t>
      </w:r>
      <w:r w:rsidRPr="00D831F5">
        <w:rPr>
          <w:rFonts w:ascii="Gill Sans MT" w:eastAsiaTheme="minorHAnsi" w:hAnsi="Gill Sans MT" w:cs="TimesNewRoman"/>
          <w:lang w:eastAsia="en-US"/>
        </w:rPr>
        <w:t xml:space="preserve">ń </w:t>
      </w:r>
      <w:r w:rsidRPr="00D831F5">
        <w:rPr>
          <w:rFonts w:ascii="Gill Sans MT" w:eastAsiaTheme="minorHAnsi" w:hAnsi="Gill Sans MT"/>
          <w:lang w:eastAsia="en-US"/>
        </w:rPr>
        <w:t>sprawno</w:t>
      </w:r>
      <w:r w:rsidRPr="00D831F5">
        <w:rPr>
          <w:rFonts w:ascii="Gill Sans MT" w:eastAsiaTheme="minorHAnsi" w:hAnsi="Gill Sans MT" w:cs="TimesNewRoman"/>
          <w:lang w:eastAsia="en-US"/>
        </w:rPr>
        <w:t>ś</w:t>
      </w:r>
      <w:r w:rsidRPr="00D831F5">
        <w:rPr>
          <w:rFonts w:ascii="Gill Sans MT" w:eastAsiaTheme="minorHAnsi" w:hAnsi="Gill Sans MT"/>
          <w:lang w:eastAsia="en-US"/>
        </w:rPr>
        <w:t>ci j</w:t>
      </w:r>
      <w:r w:rsidRPr="00D831F5">
        <w:rPr>
          <w:rFonts w:ascii="Gill Sans MT" w:eastAsiaTheme="minorHAnsi" w:hAnsi="Gill Sans MT" w:cs="TimesNewRoman"/>
          <w:lang w:eastAsia="en-US"/>
        </w:rPr>
        <w:t>ę</w:t>
      </w:r>
      <w:r w:rsidRPr="00D831F5">
        <w:rPr>
          <w:rFonts w:ascii="Gill Sans MT" w:eastAsiaTheme="minorHAnsi" w:hAnsi="Gill Sans MT"/>
          <w:lang w:eastAsia="en-US"/>
        </w:rPr>
        <w:t>zykowych oraz ryzyka wyst</w:t>
      </w:r>
      <w:r w:rsidRPr="00D831F5">
        <w:rPr>
          <w:rFonts w:ascii="Gill Sans MT" w:eastAsiaTheme="minorHAnsi" w:hAnsi="Gill Sans MT" w:cs="TimesNewRoman"/>
          <w:lang w:eastAsia="en-US"/>
        </w:rPr>
        <w:t>ą</w:t>
      </w:r>
      <w:r w:rsidRPr="00D831F5">
        <w:rPr>
          <w:rFonts w:ascii="Gill Sans MT" w:eastAsiaTheme="minorHAnsi" w:hAnsi="Gill Sans MT"/>
          <w:lang w:eastAsia="en-US"/>
        </w:rPr>
        <w:t>pienia specyficznych trudno</w:t>
      </w:r>
      <w:r w:rsidRPr="00D831F5">
        <w:rPr>
          <w:rFonts w:ascii="Gill Sans MT" w:eastAsiaTheme="minorHAnsi" w:hAnsi="Gill Sans MT" w:cs="TimesNewRoman"/>
          <w:lang w:eastAsia="en-US"/>
        </w:rPr>
        <w:t>ś</w:t>
      </w:r>
      <w:r w:rsidRPr="00D831F5">
        <w:rPr>
          <w:rFonts w:ascii="Gill Sans MT" w:eastAsiaTheme="minorHAnsi" w:hAnsi="Gill Sans MT"/>
          <w:lang w:eastAsia="en-US"/>
        </w:rPr>
        <w:t>ci w uczeniu si</w:t>
      </w:r>
      <w:r w:rsidRPr="00D831F5">
        <w:rPr>
          <w:rFonts w:ascii="Gill Sans MT" w:eastAsiaTheme="minorHAnsi" w:hAnsi="Gill Sans MT" w:cs="TimesNewRoman"/>
          <w:lang w:eastAsia="en-US"/>
        </w:rPr>
        <w:t>ę</w:t>
      </w:r>
      <w:r w:rsidRPr="00D831F5">
        <w:rPr>
          <w:rFonts w:ascii="Gill Sans MT" w:eastAsiaTheme="minorHAnsi" w:hAnsi="Gill Sans MT"/>
          <w:lang w:eastAsia="en-US"/>
        </w:rPr>
        <w:t>, a tak</w:t>
      </w:r>
      <w:r w:rsidRPr="00D831F5">
        <w:rPr>
          <w:rFonts w:ascii="Gill Sans MT" w:eastAsiaTheme="minorHAnsi" w:hAnsi="Gill Sans MT" w:cs="TimesNewRoman"/>
          <w:lang w:eastAsia="en-US"/>
        </w:rPr>
        <w:t>ż</w:t>
      </w:r>
      <w:r w:rsidRPr="00D831F5">
        <w:rPr>
          <w:rFonts w:ascii="Gill Sans MT" w:eastAsiaTheme="minorHAnsi" w:hAnsi="Gill Sans MT"/>
          <w:lang w:eastAsia="en-US"/>
        </w:rPr>
        <w:t>e potencjału ucznia i jego zai</w:t>
      </w:r>
      <w:r w:rsidRPr="00D831F5">
        <w:rPr>
          <w:rFonts w:ascii="Gill Sans MT" w:eastAsiaTheme="minorHAnsi" w:hAnsi="Gill Sans MT"/>
          <w:lang w:eastAsia="en-US"/>
        </w:rPr>
        <w:t>n</w:t>
      </w:r>
      <w:r w:rsidRPr="00D831F5">
        <w:rPr>
          <w:rFonts w:ascii="Gill Sans MT" w:eastAsiaTheme="minorHAnsi" w:hAnsi="Gill Sans MT"/>
          <w:lang w:eastAsia="en-US"/>
        </w:rPr>
        <w:t>teresowa</w:t>
      </w:r>
      <w:r w:rsidRPr="00D831F5">
        <w:rPr>
          <w:rFonts w:ascii="Gill Sans MT" w:eastAsiaTheme="minorHAnsi" w:hAnsi="Gill Sans MT" w:cs="TimesNewRoman"/>
          <w:lang w:eastAsia="en-US"/>
        </w:rPr>
        <w:t>ń</w:t>
      </w:r>
      <w:r w:rsidRPr="00D831F5">
        <w:rPr>
          <w:rFonts w:ascii="Gill Sans MT" w:eastAsiaTheme="minorHAnsi" w:hAnsi="Gill Sans MT"/>
          <w:lang w:eastAsia="en-US"/>
        </w:rPr>
        <w:t xml:space="preserve">, </w:t>
      </w:r>
    </w:p>
    <w:p w:rsidR="003E6C9D" w:rsidRPr="00D831F5" w:rsidRDefault="003E6C9D" w:rsidP="00D831F5">
      <w:pPr>
        <w:numPr>
          <w:ilvl w:val="1"/>
          <w:numId w:val="42"/>
        </w:numPr>
        <w:autoSpaceDE w:val="0"/>
        <w:autoSpaceDN w:val="0"/>
        <w:adjustRightInd w:val="0"/>
        <w:spacing w:after="120" w:line="240" w:lineRule="auto"/>
        <w:ind w:left="1020" w:hanging="340"/>
        <w:jc w:val="left"/>
        <w:rPr>
          <w:rFonts w:ascii="Gill Sans MT" w:hAnsi="Gill Sans MT" w:cstheme="minorHAnsi"/>
          <w:bCs/>
        </w:rPr>
      </w:pPr>
      <w:r w:rsidRPr="00D831F5">
        <w:rPr>
          <w:rFonts w:ascii="Gill Sans MT" w:eastAsiaTheme="minorHAnsi" w:hAnsi="Gill Sans MT"/>
          <w:lang w:eastAsia="en-US"/>
        </w:rPr>
        <w:t>szczególnych uzdolnień;</w:t>
      </w:r>
    </w:p>
    <w:p w:rsidR="003E6C9D" w:rsidRPr="00D831F5" w:rsidRDefault="003E6C9D" w:rsidP="006F65AE">
      <w:pPr>
        <w:numPr>
          <w:ilvl w:val="0"/>
          <w:numId w:val="161"/>
        </w:numPr>
        <w:autoSpaceDE w:val="0"/>
        <w:autoSpaceDN w:val="0"/>
        <w:adjustRightInd w:val="0"/>
        <w:spacing w:after="120" w:line="240" w:lineRule="auto"/>
        <w:rPr>
          <w:rFonts w:ascii="Gill Sans MT" w:hAnsi="Gill Sans MT" w:cstheme="minorHAnsi"/>
          <w:bCs/>
        </w:rPr>
      </w:pPr>
      <w:r w:rsidRPr="00D831F5">
        <w:rPr>
          <w:rFonts w:ascii="Gill Sans MT" w:hAnsi="Gill Sans MT" w:cstheme="minorHAnsi"/>
          <w:bCs/>
        </w:rPr>
        <w:t>w przypadku stwierdzenia, że uczeń ze względu na potrzeby rozwojowe lub edukacyjne oraz możliwości psychofizyczne wymaga objęcia pomocą psych</w:t>
      </w:r>
      <w:r w:rsidRPr="00D831F5">
        <w:rPr>
          <w:rFonts w:ascii="Gill Sans MT" w:hAnsi="Gill Sans MT" w:cstheme="minorHAnsi"/>
          <w:bCs/>
        </w:rPr>
        <w:t>o</w:t>
      </w:r>
      <w:r w:rsidRPr="00D831F5">
        <w:rPr>
          <w:rFonts w:ascii="Gill Sans MT" w:hAnsi="Gill Sans MT" w:cstheme="minorHAnsi"/>
          <w:bCs/>
        </w:rPr>
        <w:t>logiczno-pedagogiczną niezwłocznie udziela uczniowi tej pomocy w trakcie bieżącej pracy z</w:t>
      </w:r>
      <w:r w:rsidR="00880CAA">
        <w:rPr>
          <w:rFonts w:ascii="Gill Sans MT" w:hAnsi="Gill Sans MT" w:cstheme="minorHAnsi"/>
          <w:bCs/>
        </w:rPr>
        <w:t> </w:t>
      </w:r>
      <w:r w:rsidRPr="00D831F5">
        <w:rPr>
          <w:rFonts w:ascii="Gill Sans MT" w:hAnsi="Gill Sans MT" w:cstheme="minorHAnsi"/>
          <w:bCs/>
        </w:rPr>
        <w:t>uczniem i informuje o tym wychowawcę.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lastRenderedPageBreak/>
        <w:t xml:space="preserve">Do zadań wychowawcy, o którym mowa </w:t>
      </w:r>
      <w:r w:rsidR="00712548" w:rsidRPr="00D831F5">
        <w:rPr>
          <w:rFonts w:ascii="Gill Sans MT" w:eastAsiaTheme="minorHAnsi" w:hAnsi="Gill Sans MT" w:cstheme="minorHAnsi"/>
          <w:bCs/>
          <w:lang w:eastAsia="en-US"/>
        </w:rPr>
        <w:t>w§ 34</w:t>
      </w:r>
      <w:r w:rsidRPr="00D831F5">
        <w:rPr>
          <w:rFonts w:ascii="Gill Sans MT" w:eastAsiaTheme="minorHAnsi" w:hAnsi="Gill Sans MT" w:cstheme="minorHAnsi"/>
          <w:bCs/>
          <w:lang w:eastAsia="en-US"/>
        </w:rPr>
        <w:t>, w zakresie udzielania pomocy ps</w:t>
      </w:r>
      <w:r w:rsidRPr="00D831F5">
        <w:rPr>
          <w:rFonts w:ascii="Gill Sans MT" w:eastAsiaTheme="minorHAnsi" w:hAnsi="Gill Sans MT" w:cstheme="minorHAnsi"/>
          <w:bCs/>
          <w:lang w:eastAsia="en-US"/>
        </w:rPr>
        <w:t>y</w:t>
      </w:r>
      <w:r w:rsidRPr="00D831F5">
        <w:rPr>
          <w:rFonts w:ascii="Gill Sans MT" w:eastAsiaTheme="minorHAnsi" w:hAnsi="Gill Sans MT" w:cstheme="minorHAnsi"/>
          <w:bCs/>
          <w:lang w:eastAsia="en-US"/>
        </w:rPr>
        <w:t>chologiczno-pedagogicznej należy:</w:t>
      </w:r>
    </w:p>
    <w:p w:rsidR="003E6C9D" w:rsidRPr="00D831F5" w:rsidRDefault="003E6C9D" w:rsidP="006F65AE">
      <w:pPr>
        <w:numPr>
          <w:ilvl w:val="0"/>
          <w:numId w:val="162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koordynowanie pracą zespołu opracowującego indywidualny program eduk</w:t>
      </w:r>
      <w:r w:rsidRPr="00D831F5">
        <w:rPr>
          <w:rFonts w:ascii="Gill Sans MT" w:eastAsiaTheme="minorHAnsi" w:hAnsi="Gill Sans MT" w:cstheme="minorHAnsi"/>
          <w:bCs/>
          <w:lang w:eastAsia="en-US"/>
        </w:rPr>
        <w:t>a</w:t>
      </w:r>
      <w:r w:rsidRPr="00D831F5">
        <w:rPr>
          <w:rFonts w:ascii="Gill Sans MT" w:eastAsiaTheme="minorHAnsi" w:hAnsi="Gill Sans MT" w:cstheme="minorHAnsi"/>
          <w:bCs/>
          <w:lang w:eastAsia="en-US"/>
        </w:rPr>
        <w:t>cyjno-terapeutyczny;</w:t>
      </w:r>
    </w:p>
    <w:p w:rsidR="003E6C9D" w:rsidRPr="00D831F5" w:rsidRDefault="003E6C9D" w:rsidP="006F65AE">
      <w:pPr>
        <w:numPr>
          <w:ilvl w:val="0"/>
          <w:numId w:val="162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informowanie nauczycieli i wychowawców o potrzebie objęcia ucznia pomocą psychologiczno-pedagogiczną w trakcie ich bieżącej pracy z uczniem – jeżeli stwierdzi taką potrzebę;</w:t>
      </w:r>
    </w:p>
    <w:p w:rsidR="003E6C9D" w:rsidRPr="00D831F5" w:rsidRDefault="003E6C9D" w:rsidP="006F65AE">
      <w:pPr>
        <w:numPr>
          <w:ilvl w:val="0"/>
          <w:numId w:val="162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we współpracy z nauczycielami lub specjalistami planowanie i koordynowanie pomocy psychologiczno-pedagogicznej w ramach zintegrowanych działań n</w:t>
      </w:r>
      <w:r w:rsidRPr="00D831F5">
        <w:rPr>
          <w:rFonts w:ascii="Gill Sans MT" w:eastAsiaTheme="minorHAnsi" w:hAnsi="Gill Sans MT" w:cstheme="minorHAnsi"/>
          <w:bCs/>
          <w:lang w:eastAsia="en-US"/>
        </w:rPr>
        <w:t>a</w:t>
      </w:r>
      <w:r w:rsidRPr="00D831F5">
        <w:rPr>
          <w:rFonts w:ascii="Gill Sans MT" w:eastAsiaTheme="minorHAnsi" w:hAnsi="Gill Sans MT" w:cstheme="minorHAnsi"/>
          <w:bCs/>
          <w:lang w:eastAsia="en-US"/>
        </w:rPr>
        <w:t>uczycieli i specjalistów oraz bieżącej pracy z uczniem, z zastrzeżeniem ust. 13;</w:t>
      </w:r>
    </w:p>
    <w:p w:rsidR="003E6C9D" w:rsidRPr="00D831F5" w:rsidRDefault="003E6C9D" w:rsidP="006F65AE">
      <w:pPr>
        <w:numPr>
          <w:ilvl w:val="0"/>
          <w:numId w:val="162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planowanie udzielania uczniowi pomocy psychologiczno-pedagogicznej we współpracy z rodzicami oraz, w zależności od potrzeb, z innymi osobami lub organizacjami pozarządowymi lub instytucjami działającymi na rzecz rodziny, dzieci i młodzieży;</w:t>
      </w:r>
    </w:p>
    <w:p w:rsidR="003E6C9D" w:rsidRPr="00D831F5" w:rsidRDefault="003E6C9D" w:rsidP="006F65AE">
      <w:pPr>
        <w:numPr>
          <w:ilvl w:val="0"/>
          <w:numId w:val="162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prowadzenie dokumentacji zgodnie z odrębnymi przepisami.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hAnsi="Gill Sans MT" w:cstheme="minorHAnsi"/>
          <w:bCs/>
        </w:rPr>
        <w:t xml:space="preserve">Przepisy ust. 1 – 12 stosuje się odpowiednio do uczniów posiadających orzeczenie o potrzebie indywidulanego nauczania lub opinię poradni, </w:t>
      </w:r>
      <w:r w:rsidRPr="00D831F5">
        <w:rPr>
          <w:rFonts w:ascii="Gill Sans MT" w:eastAsiaTheme="minorHAnsi" w:hAnsi="Gill Sans MT"/>
          <w:lang w:eastAsia="en-US"/>
        </w:rPr>
        <w:t xml:space="preserve">z tym </w:t>
      </w:r>
      <w:r w:rsidRPr="00D831F5">
        <w:rPr>
          <w:rFonts w:ascii="Gill Sans MT" w:eastAsiaTheme="minorHAnsi" w:hAnsi="Gill Sans MT" w:cs="TimesNewRoman"/>
          <w:lang w:eastAsia="en-US"/>
        </w:rPr>
        <w:t>ż</w:t>
      </w:r>
      <w:r w:rsidRPr="00D831F5">
        <w:rPr>
          <w:rFonts w:ascii="Gill Sans MT" w:eastAsiaTheme="minorHAnsi" w:hAnsi="Gill Sans MT"/>
          <w:lang w:eastAsia="en-US"/>
        </w:rPr>
        <w:t>e przy planow</w:t>
      </w:r>
      <w:r w:rsidRPr="00D831F5">
        <w:rPr>
          <w:rFonts w:ascii="Gill Sans MT" w:eastAsiaTheme="minorHAnsi" w:hAnsi="Gill Sans MT"/>
          <w:lang w:eastAsia="en-US"/>
        </w:rPr>
        <w:t>a</w:t>
      </w:r>
      <w:r w:rsidRPr="00D831F5">
        <w:rPr>
          <w:rFonts w:ascii="Gill Sans MT" w:eastAsiaTheme="minorHAnsi" w:hAnsi="Gill Sans MT"/>
          <w:lang w:eastAsia="en-US"/>
        </w:rPr>
        <w:t>niu udzielania uczniom pomocy psychologiczno-pedagogicznej uwzgl</w:t>
      </w:r>
      <w:r w:rsidRPr="00D831F5">
        <w:rPr>
          <w:rFonts w:ascii="Gill Sans MT" w:eastAsiaTheme="minorHAnsi" w:hAnsi="Gill Sans MT" w:cs="TimesNewRoman"/>
          <w:lang w:eastAsia="en-US"/>
        </w:rPr>
        <w:t>ę</w:t>
      </w:r>
      <w:r w:rsidRPr="00D831F5">
        <w:rPr>
          <w:rFonts w:ascii="Gill Sans MT" w:eastAsiaTheme="minorHAnsi" w:hAnsi="Gill Sans MT"/>
          <w:lang w:eastAsia="en-US"/>
        </w:rPr>
        <w:t>dnienia si</w:t>
      </w:r>
      <w:r w:rsidRPr="00D831F5">
        <w:rPr>
          <w:rFonts w:ascii="Gill Sans MT" w:eastAsiaTheme="minorHAnsi" w:hAnsi="Gill Sans MT" w:cs="TimesNewRoman"/>
          <w:lang w:eastAsia="en-US"/>
        </w:rPr>
        <w:t xml:space="preserve">ę </w:t>
      </w:r>
      <w:r w:rsidRPr="00D831F5">
        <w:rPr>
          <w:rFonts w:ascii="Gill Sans MT" w:eastAsiaTheme="minorHAnsi" w:hAnsi="Gill Sans MT"/>
          <w:lang w:eastAsia="en-US"/>
        </w:rPr>
        <w:t>tak</w:t>
      </w:r>
      <w:r w:rsidRPr="00D831F5">
        <w:rPr>
          <w:rFonts w:ascii="Gill Sans MT" w:eastAsiaTheme="minorHAnsi" w:hAnsi="Gill Sans MT" w:cs="TimesNewRoman"/>
          <w:lang w:eastAsia="en-US"/>
        </w:rPr>
        <w:t>ż</w:t>
      </w:r>
      <w:r w:rsidRPr="00D831F5">
        <w:rPr>
          <w:rFonts w:ascii="Gill Sans MT" w:eastAsiaTheme="minorHAnsi" w:hAnsi="Gill Sans MT"/>
          <w:lang w:eastAsia="en-US"/>
        </w:rPr>
        <w:t>e zalecenia zawarte w orzeczeniach lub opiniach</w:t>
      </w:r>
      <w:r w:rsidRPr="00D831F5">
        <w:rPr>
          <w:rFonts w:ascii="Gill Sans MT" w:hAnsi="Gill Sans MT" w:cstheme="minorHAnsi"/>
          <w:bCs/>
        </w:rPr>
        <w:t xml:space="preserve">. 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t>Dyrektor może wyznaczyć inną osobę, której zadaniem będzie planowanie i koo</w:t>
      </w:r>
      <w:r w:rsidRPr="00D831F5">
        <w:rPr>
          <w:rFonts w:ascii="Gill Sans MT" w:eastAsiaTheme="minorHAnsi" w:hAnsi="Gill Sans MT"/>
          <w:lang w:eastAsia="en-US"/>
        </w:rPr>
        <w:t>r</w:t>
      </w:r>
      <w:r w:rsidRPr="00D831F5">
        <w:rPr>
          <w:rFonts w:ascii="Gill Sans MT" w:eastAsiaTheme="minorHAnsi" w:hAnsi="Gill Sans MT"/>
          <w:lang w:eastAsia="en-US"/>
        </w:rPr>
        <w:t>dynowanie udzielania pomocy psychologiczno-pedagogicznej uczniom w Szkole.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Zindywidualizowanej ścieżki nie organizuje się dla:</w:t>
      </w:r>
    </w:p>
    <w:p w:rsidR="003E6C9D" w:rsidRPr="00D831F5" w:rsidRDefault="003E6C9D" w:rsidP="006F65AE">
      <w:pPr>
        <w:numPr>
          <w:ilvl w:val="0"/>
          <w:numId w:val="163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uczniów objętych kształceniem specjalnym;</w:t>
      </w:r>
    </w:p>
    <w:p w:rsidR="003E6C9D" w:rsidRPr="00D831F5" w:rsidRDefault="003E6C9D" w:rsidP="006F65AE">
      <w:pPr>
        <w:numPr>
          <w:ilvl w:val="0"/>
          <w:numId w:val="163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uczniów objętych indywidualnym nauczaniem.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hAnsi="Gill Sans MT" w:cstheme="minorHAnsi"/>
          <w:bCs/>
        </w:rPr>
        <w:t>Warunki objęcia ucznia zindywidualizowaną ścieżką kształcenia oraz jej organiz</w:t>
      </w:r>
      <w:r w:rsidRPr="00D831F5">
        <w:rPr>
          <w:rFonts w:ascii="Gill Sans MT" w:hAnsi="Gill Sans MT" w:cstheme="minorHAnsi"/>
          <w:bCs/>
        </w:rPr>
        <w:t>a</w:t>
      </w:r>
      <w:r w:rsidRPr="00D831F5">
        <w:rPr>
          <w:rFonts w:ascii="Gill Sans MT" w:hAnsi="Gill Sans MT" w:cstheme="minorHAnsi"/>
          <w:bCs/>
        </w:rPr>
        <w:t xml:space="preserve">cję określają przepisy, o których mowa w ust. 17. </w:t>
      </w:r>
    </w:p>
    <w:p w:rsidR="003E6C9D" w:rsidRPr="00D831F5" w:rsidRDefault="003E6C9D" w:rsidP="006F65AE">
      <w:pPr>
        <w:numPr>
          <w:ilvl w:val="0"/>
          <w:numId w:val="158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Theme="minorHAnsi" w:hAnsi="Gill Sans MT" w:cstheme="minorHAnsi"/>
          <w:bCs/>
          <w:lang w:eastAsia="en-US"/>
        </w:rPr>
      </w:pPr>
      <w:r w:rsidRPr="00D831F5">
        <w:rPr>
          <w:rFonts w:ascii="Gill Sans MT" w:eastAsiaTheme="minorHAnsi" w:hAnsi="Gill Sans MT" w:cstheme="minorHAnsi"/>
          <w:bCs/>
          <w:lang w:eastAsia="en-US"/>
        </w:rPr>
        <w:t>Zasady udzielania i organizacji pomocy psychologiczno-pedagogicznej w public</w:t>
      </w:r>
      <w:r w:rsidRPr="00D831F5">
        <w:rPr>
          <w:rFonts w:ascii="Gill Sans MT" w:eastAsiaTheme="minorHAnsi" w:hAnsi="Gill Sans MT" w:cstheme="minorHAnsi"/>
          <w:bCs/>
          <w:lang w:eastAsia="en-US"/>
        </w:rPr>
        <w:t>z</w:t>
      </w:r>
      <w:r w:rsidRPr="00D831F5">
        <w:rPr>
          <w:rFonts w:ascii="Gill Sans MT" w:eastAsiaTheme="minorHAnsi" w:hAnsi="Gill Sans MT" w:cstheme="minorHAnsi"/>
          <w:bCs/>
          <w:lang w:eastAsia="en-US"/>
        </w:rPr>
        <w:t>nych przedszkolach, szkołach i placówkach określają przepisy ministra właściwego do spraw oświaty i wychowania wydane na podstawie art. 47 ust. 1 pkt 5 ustawy Prawo oświatowe.</w:t>
      </w:r>
    </w:p>
    <w:p w:rsidR="00053941" w:rsidRPr="00D831F5" w:rsidRDefault="00053941" w:rsidP="00D831F5">
      <w:pPr>
        <w:pStyle w:val="Tekstpodstawowy"/>
        <w:tabs>
          <w:tab w:val="num" w:pos="180"/>
        </w:tabs>
        <w:spacing w:after="120" w:line="240" w:lineRule="auto"/>
        <w:ind w:left="0" w:firstLine="0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053941" w:rsidRPr="00D831F5" w:rsidRDefault="00053941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Rozdział 3</w:t>
      </w:r>
    </w:p>
    <w:p w:rsidR="00053941" w:rsidRPr="00D831F5" w:rsidRDefault="00D17A2E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>Organy S</w:t>
      </w:r>
      <w:r w:rsidR="00053941" w:rsidRPr="00D831F5">
        <w:rPr>
          <w:rFonts w:ascii="Gill Sans MT" w:hAnsi="Gill Sans MT" w:cstheme="minorHAnsi"/>
          <w:bCs w:val="0"/>
          <w:szCs w:val="24"/>
        </w:rPr>
        <w:t>zkoły</w:t>
      </w:r>
    </w:p>
    <w:p w:rsidR="00077DC0" w:rsidRPr="00D831F5" w:rsidRDefault="00077DC0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</w:p>
    <w:p w:rsidR="00276B55" w:rsidRPr="00D831F5" w:rsidRDefault="00276B55" w:rsidP="00D831F5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>§</w:t>
      </w:r>
      <w:r w:rsidR="000B59B5" w:rsidRPr="00D831F5">
        <w:rPr>
          <w:rFonts w:ascii="Gill Sans MT" w:hAnsi="Gill Sans MT"/>
          <w:b/>
          <w:color w:val="auto"/>
        </w:rPr>
        <w:t xml:space="preserve"> 7</w:t>
      </w:r>
    </w:p>
    <w:p w:rsidR="00276B55" w:rsidRPr="00D831F5" w:rsidRDefault="00276B55" w:rsidP="00D831F5">
      <w:pPr>
        <w:pStyle w:val="Default"/>
        <w:spacing w:after="120"/>
        <w:ind w:left="34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Organami Szkoły są:</w:t>
      </w:r>
    </w:p>
    <w:p w:rsidR="00276B55" w:rsidRPr="00D831F5" w:rsidRDefault="00276B55" w:rsidP="00D831F5">
      <w:pPr>
        <w:pStyle w:val="Default"/>
        <w:numPr>
          <w:ilvl w:val="0"/>
          <w:numId w:val="2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lastRenderedPageBreak/>
        <w:t>Dyrektor</w:t>
      </w:r>
      <w:r w:rsidR="00D76B22" w:rsidRPr="00D831F5">
        <w:rPr>
          <w:rFonts w:ascii="Gill Sans MT" w:hAnsi="Gill Sans MT"/>
          <w:color w:val="auto"/>
        </w:rPr>
        <w:t xml:space="preserve"> Zespołu</w:t>
      </w:r>
      <w:r w:rsidRPr="00D831F5">
        <w:rPr>
          <w:rFonts w:ascii="Gill Sans MT" w:hAnsi="Gill Sans MT"/>
          <w:color w:val="auto"/>
        </w:rPr>
        <w:t>;</w:t>
      </w:r>
    </w:p>
    <w:p w:rsidR="00276B55" w:rsidRPr="00D831F5" w:rsidRDefault="00276B55" w:rsidP="00D831F5">
      <w:pPr>
        <w:pStyle w:val="Default"/>
        <w:numPr>
          <w:ilvl w:val="0"/>
          <w:numId w:val="2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Rada Pedagogiczna</w:t>
      </w:r>
      <w:r w:rsidR="00D76B22" w:rsidRPr="00D831F5">
        <w:rPr>
          <w:rFonts w:ascii="Gill Sans MT" w:hAnsi="Gill Sans MT"/>
          <w:color w:val="auto"/>
        </w:rPr>
        <w:t xml:space="preserve"> Zespołu</w:t>
      </w:r>
      <w:r w:rsidRPr="00D831F5">
        <w:rPr>
          <w:rFonts w:ascii="Gill Sans MT" w:hAnsi="Gill Sans MT"/>
          <w:color w:val="auto"/>
        </w:rPr>
        <w:t>;</w:t>
      </w:r>
    </w:p>
    <w:p w:rsidR="00276B55" w:rsidRPr="00D831F5" w:rsidRDefault="00276B55" w:rsidP="00D831F5">
      <w:pPr>
        <w:pStyle w:val="Default"/>
        <w:numPr>
          <w:ilvl w:val="0"/>
          <w:numId w:val="2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Rada Rodziców</w:t>
      </w:r>
      <w:r w:rsidR="00D76B22" w:rsidRPr="00D831F5">
        <w:rPr>
          <w:rFonts w:ascii="Gill Sans MT" w:hAnsi="Gill Sans MT"/>
          <w:color w:val="auto"/>
        </w:rPr>
        <w:t xml:space="preserve"> Zespołu</w:t>
      </w:r>
      <w:r w:rsidRPr="00D831F5">
        <w:rPr>
          <w:rFonts w:ascii="Gill Sans MT" w:hAnsi="Gill Sans MT"/>
          <w:color w:val="auto"/>
        </w:rPr>
        <w:t xml:space="preserve">; </w:t>
      </w:r>
    </w:p>
    <w:p w:rsidR="00276B55" w:rsidRPr="00D831F5" w:rsidRDefault="00276B55" w:rsidP="00D831F5">
      <w:pPr>
        <w:pStyle w:val="Default"/>
        <w:numPr>
          <w:ilvl w:val="0"/>
          <w:numId w:val="2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Samorząd Uczniowski.</w:t>
      </w:r>
    </w:p>
    <w:p w:rsidR="002D5919" w:rsidRPr="00D831F5" w:rsidRDefault="002D5919" w:rsidP="00D831F5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</w:p>
    <w:p w:rsidR="00276B55" w:rsidRPr="00D831F5" w:rsidRDefault="00276B55" w:rsidP="00D831F5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 xml:space="preserve">§ </w:t>
      </w:r>
      <w:r w:rsidR="000B59B5" w:rsidRPr="00D831F5">
        <w:rPr>
          <w:rFonts w:ascii="Gill Sans MT" w:hAnsi="Gill Sans MT"/>
          <w:b/>
          <w:color w:val="auto"/>
        </w:rPr>
        <w:t>8</w:t>
      </w:r>
    </w:p>
    <w:p w:rsidR="00276B55" w:rsidRPr="00D831F5" w:rsidRDefault="00D76B22" w:rsidP="00D831F5">
      <w:pPr>
        <w:pStyle w:val="Default"/>
        <w:spacing w:after="120"/>
        <w:ind w:left="0" w:firstLine="0"/>
        <w:rPr>
          <w:rFonts w:ascii="Gill Sans MT" w:hAnsi="Gill Sans MT"/>
          <w:color w:val="auto"/>
        </w:rPr>
      </w:pPr>
      <w:r w:rsidRPr="00D831F5">
        <w:rPr>
          <w:rFonts w:ascii="Gill Sans MT" w:eastAsia="Times New Roman" w:hAnsi="Gill Sans MT"/>
          <w:color w:val="000000" w:themeColor="text1"/>
          <w:lang w:eastAsia="pl-PL"/>
        </w:rPr>
        <w:t>Zakres obowiązków, odpowiedzialności i kompetencji Dyrektora określa statut Zesp</w:t>
      </w:r>
      <w:r w:rsidRPr="00D831F5">
        <w:rPr>
          <w:rFonts w:ascii="Gill Sans MT" w:eastAsia="Times New Roman" w:hAnsi="Gill Sans MT"/>
          <w:color w:val="000000" w:themeColor="text1"/>
          <w:lang w:eastAsia="pl-PL"/>
        </w:rPr>
        <w:t>o</w:t>
      </w:r>
      <w:r w:rsidRPr="00D831F5">
        <w:rPr>
          <w:rFonts w:ascii="Gill Sans MT" w:eastAsia="Times New Roman" w:hAnsi="Gill Sans MT"/>
          <w:color w:val="000000" w:themeColor="text1"/>
          <w:lang w:eastAsia="pl-PL"/>
        </w:rPr>
        <w:t>łu.</w:t>
      </w:r>
    </w:p>
    <w:p w:rsidR="002D5919" w:rsidRPr="00D831F5" w:rsidRDefault="002D5919" w:rsidP="00D831F5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</w:p>
    <w:p w:rsidR="00E864B2" w:rsidRPr="00D831F5" w:rsidRDefault="000B59B5" w:rsidP="00D831F5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>§ 9</w:t>
      </w:r>
    </w:p>
    <w:p w:rsidR="00183891" w:rsidRPr="00D831F5" w:rsidRDefault="00D76B22" w:rsidP="00D831F5">
      <w:pPr>
        <w:pStyle w:val="wylicz1"/>
        <w:spacing w:before="0" w:after="120" w:line="240" w:lineRule="auto"/>
        <w:ind w:left="0" w:firstLine="0"/>
        <w:rPr>
          <w:rFonts w:ascii="Gill Sans MT" w:hAnsi="Gill Sans MT"/>
          <w:sz w:val="24"/>
          <w:szCs w:val="24"/>
        </w:rPr>
      </w:pPr>
      <w:r w:rsidRPr="00D831F5">
        <w:rPr>
          <w:rFonts w:ascii="Gill Sans MT" w:hAnsi="Gill Sans MT"/>
          <w:sz w:val="24"/>
          <w:szCs w:val="24"/>
        </w:rPr>
        <w:t>Kompetencje Rady Pedagogicznej Zespołu określa statut Zespołu.</w:t>
      </w:r>
    </w:p>
    <w:p w:rsidR="00E864B2" w:rsidRPr="00D831F5" w:rsidRDefault="00E864B2" w:rsidP="00D831F5">
      <w:pPr>
        <w:pStyle w:val="Default"/>
        <w:spacing w:after="120"/>
        <w:rPr>
          <w:rFonts w:ascii="Gill Sans MT" w:hAnsi="Gill Sans MT"/>
          <w:color w:val="0000FF"/>
        </w:rPr>
      </w:pPr>
    </w:p>
    <w:p w:rsidR="00E864B2" w:rsidRPr="00D831F5" w:rsidRDefault="000B59B5" w:rsidP="00D831F5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>§ 10</w:t>
      </w:r>
    </w:p>
    <w:p w:rsidR="0094644D" w:rsidRPr="00D831F5" w:rsidRDefault="00D76B22" w:rsidP="00D831F5">
      <w:pPr>
        <w:pStyle w:val="Akapitzlist"/>
        <w:spacing w:after="120" w:line="240" w:lineRule="auto"/>
        <w:ind w:left="0" w:firstLine="0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>Kompetencje Rady Rodziców Zespołu określa statut Zespołu.</w:t>
      </w:r>
    </w:p>
    <w:p w:rsidR="00D76B22" w:rsidRPr="00D831F5" w:rsidRDefault="00D76B22" w:rsidP="00D831F5">
      <w:pPr>
        <w:pStyle w:val="Akapitzlist"/>
        <w:spacing w:after="120" w:line="240" w:lineRule="auto"/>
        <w:ind w:left="0" w:firstLine="0"/>
        <w:contextualSpacing w:val="0"/>
        <w:rPr>
          <w:rFonts w:ascii="Gill Sans MT" w:hAnsi="Gill Sans MT"/>
        </w:rPr>
      </w:pPr>
    </w:p>
    <w:p w:rsidR="0094644D" w:rsidRPr="00D831F5" w:rsidRDefault="000B59B5" w:rsidP="00D831F5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>§ 11</w:t>
      </w:r>
    </w:p>
    <w:p w:rsidR="00D76B22" w:rsidRPr="00D831F5" w:rsidRDefault="00240DBD" w:rsidP="00D831F5">
      <w:pPr>
        <w:pStyle w:val="StylArialPo12pt"/>
        <w:numPr>
          <w:ilvl w:val="0"/>
          <w:numId w:val="8"/>
        </w:numPr>
        <w:tabs>
          <w:tab w:val="clear" w:pos="720"/>
          <w:tab w:val="num" w:pos="340"/>
        </w:tabs>
        <w:spacing w:after="120" w:line="240" w:lineRule="auto"/>
        <w:ind w:left="357" w:hanging="357"/>
        <w:rPr>
          <w:rFonts w:ascii="Gill Sans MT" w:hAnsi="Gill Sans MT"/>
          <w:szCs w:val="24"/>
        </w:rPr>
      </w:pPr>
      <w:r w:rsidRPr="00D831F5">
        <w:rPr>
          <w:rFonts w:ascii="Gill Sans MT" w:hAnsi="Gill Sans MT"/>
          <w:szCs w:val="24"/>
        </w:rPr>
        <w:t>W Szkole działa Samorząd Uczniowski, zwany dalej „Samorządem”. Samorząd tw</w:t>
      </w:r>
      <w:r w:rsidRPr="00D831F5">
        <w:rPr>
          <w:rFonts w:ascii="Gill Sans MT" w:hAnsi="Gill Sans MT"/>
          <w:szCs w:val="24"/>
        </w:rPr>
        <w:t>o</w:t>
      </w:r>
      <w:r w:rsidRPr="00D831F5">
        <w:rPr>
          <w:rFonts w:ascii="Gill Sans MT" w:hAnsi="Gill Sans MT"/>
          <w:szCs w:val="24"/>
        </w:rPr>
        <w:t>rzą wszyscy uczniowie Szkoły</w:t>
      </w:r>
      <w:r w:rsidR="007E29A4" w:rsidRPr="00D831F5">
        <w:rPr>
          <w:rFonts w:ascii="Gill Sans MT" w:hAnsi="Gill Sans MT"/>
          <w:szCs w:val="24"/>
        </w:rPr>
        <w:t>, z zastrzeżeniem ust. 2</w:t>
      </w:r>
      <w:r w:rsidRPr="00D831F5">
        <w:rPr>
          <w:rFonts w:ascii="Gill Sans MT" w:hAnsi="Gill Sans MT"/>
          <w:szCs w:val="24"/>
        </w:rPr>
        <w:t>.</w:t>
      </w:r>
    </w:p>
    <w:p w:rsidR="007E29A4" w:rsidRPr="00D831F5" w:rsidRDefault="00B97B38" w:rsidP="00D831F5">
      <w:pPr>
        <w:pStyle w:val="StylArialPo12pt"/>
        <w:numPr>
          <w:ilvl w:val="0"/>
          <w:numId w:val="8"/>
        </w:numPr>
        <w:tabs>
          <w:tab w:val="clear" w:pos="720"/>
          <w:tab w:val="num" w:pos="340"/>
        </w:tabs>
        <w:spacing w:after="120" w:line="240" w:lineRule="auto"/>
        <w:ind w:left="357" w:hanging="357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(</w:t>
      </w:r>
      <w:r w:rsidRPr="00B97B38">
        <w:rPr>
          <w:rFonts w:ascii="Gill Sans MT" w:hAnsi="Gill Sans MT"/>
          <w:b/>
          <w:szCs w:val="24"/>
        </w:rPr>
        <w:t>uchylony</w:t>
      </w:r>
      <w:r>
        <w:rPr>
          <w:rFonts w:ascii="Gill Sans MT" w:hAnsi="Gill Sans MT"/>
          <w:szCs w:val="24"/>
        </w:rPr>
        <w:t>)</w:t>
      </w:r>
      <w:r w:rsidR="00565779">
        <w:rPr>
          <w:rStyle w:val="Odwoanieprzypisudolnego"/>
          <w:rFonts w:ascii="Gill Sans MT" w:hAnsi="Gill Sans MT"/>
          <w:szCs w:val="24"/>
        </w:rPr>
        <w:footnoteReference w:id="4"/>
      </w:r>
    </w:p>
    <w:p w:rsidR="00240DBD" w:rsidRPr="00D831F5" w:rsidRDefault="00BA5B5E" w:rsidP="00D831F5">
      <w:pPr>
        <w:pStyle w:val="StylArialPo12pt"/>
        <w:numPr>
          <w:ilvl w:val="0"/>
          <w:numId w:val="8"/>
        </w:numPr>
        <w:tabs>
          <w:tab w:val="clear" w:pos="720"/>
          <w:tab w:val="num" w:pos="340"/>
        </w:tabs>
        <w:spacing w:after="120" w:line="240" w:lineRule="auto"/>
        <w:ind w:left="357" w:hanging="357"/>
        <w:rPr>
          <w:rFonts w:ascii="Gill Sans MT" w:hAnsi="Gill Sans MT"/>
          <w:szCs w:val="24"/>
        </w:rPr>
      </w:pPr>
      <w:r w:rsidRPr="00D831F5">
        <w:rPr>
          <w:rFonts w:ascii="Gill Sans MT" w:hAnsi="Gill Sans MT"/>
          <w:szCs w:val="24"/>
        </w:rPr>
        <w:t xml:space="preserve">Zasady wybierania i działania organów Samorządu określa „Regulamin Samorządu Uczniowskiego </w:t>
      </w:r>
      <w:r w:rsidR="00D76B22" w:rsidRPr="00D831F5">
        <w:rPr>
          <w:rFonts w:ascii="Gill Sans MT" w:hAnsi="Gill Sans MT"/>
          <w:szCs w:val="24"/>
        </w:rPr>
        <w:t xml:space="preserve">Publicznej Szkoły Podstawowej im. </w:t>
      </w:r>
      <w:r w:rsidR="00116C7D" w:rsidRPr="00D831F5">
        <w:rPr>
          <w:rFonts w:ascii="Gill Sans MT" w:hAnsi="Gill Sans MT"/>
          <w:szCs w:val="24"/>
        </w:rPr>
        <w:t xml:space="preserve">św. </w:t>
      </w:r>
      <w:r w:rsidR="00D76B22" w:rsidRPr="00D831F5">
        <w:rPr>
          <w:rFonts w:ascii="Gill Sans MT" w:hAnsi="Gill Sans MT"/>
          <w:szCs w:val="24"/>
        </w:rPr>
        <w:t>Jana Kantego w Zespole Placówek Oświatowych w Trzcianie</w:t>
      </w:r>
      <w:r w:rsidRPr="00D831F5">
        <w:rPr>
          <w:rFonts w:ascii="Gill Sans MT" w:hAnsi="Gill Sans MT"/>
          <w:szCs w:val="24"/>
        </w:rPr>
        <w:t>” uchwalany przez ogół uczniów w głosowaniu równym, tajnym i powszechnym. Organy samorządu są jedynymi reprezentantami ogółu uczniów.</w:t>
      </w:r>
    </w:p>
    <w:p w:rsidR="004831E6" w:rsidRPr="00D831F5" w:rsidRDefault="00240DBD" w:rsidP="00D831F5">
      <w:pPr>
        <w:pStyle w:val="StylArialPo12pt"/>
        <w:numPr>
          <w:ilvl w:val="0"/>
          <w:numId w:val="8"/>
        </w:numPr>
        <w:tabs>
          <w:tab w:val="clear" w:pos="720"/>
          <w:tab w:val="num" w:pos="340"/>
        </w:tabs>
        <w:spacing w:after="120" w:line="240" w:lineRule="auto"/>
        <w:ind w:left="357" w:hanging="357"/>
        <w:rPr>
          <w:rFonts w:ascii="Gill Sans MT" w:hAnsi="Gill Sans MT"/>
          <w:szCs w:val="24"/>
        </w:rPr>
      </w:pPr>
      <w:r w:rsidRPr="00D831F5">
        <w:rPr>
          <w:rFonts w:ascii="Gill Sans MT" w:hAnsi="Gill Sans MT"/>
          <w:szCs w:val="24"/>
        </w:rPr>
        <w:t xml:space="preserve">Regulamin </w:t>
      </w:r>
      <w:r w:rsidR="004831E6" w:rsidRPr="00D831F5">
        <w:rPr>
          <w:rFonts w:ascii="Gill Sans MT" w:hAnsi="Gill Sans MT"/>
          <w:szCs w:val="24"/>
        </w:rPr>
        <w:t>S</w:t>
      </w:r>
      <w:r w:rsidRPr="00D831F5">
        <w:rPr>
          <w:rFonts w:ascii="Gill Sans MT" w:hAnsi="Gill Sans MT"/>
          <w:szCs w:val="24"/>
        </w:rPr>
        <w:t>amorządu nie może być sprzeczny ze statutem.</w:t>
      </w:r>
    </w:p>
    <w:p w:rsidR="004831E6" w:rsidRPr="00D831F5" w:rsidRDefault="004831E6" w:rsidP="00D831F5">
      <w:pPr>
        <w:pStyle w:val="StylArialPo12pt"/>
        <w:numPr>
          <w:ilvl w:val="0"/>
          <w:numId w:val="8"/>
        </w:numPr>
        <w:tabs>
          <w:tab w:val="clear" w:pos="720"/>
          <w:tab w:val="num" w:pos="340"/>
        </w:tabs>
        <w:spacing w:after="120" w:line="240" w:lineRule="auto"/>
        <w:ind w:left="357" w:hanging="357"/>
        <w:rPr>
          <w:rFonts w:ascii="Gill Sans MT" w:hAnsi="Gill Sans MT"/>
          <w:szCs w:val="24"/>
        </w:rPr>
      </w:pPr>
      <w:r w:rsidRPr="00D831F5">
        <w:rPr>
          <w:rFonts w:ascii="Gill Sans MT" w:eastAsiaTheme="minorHAnsi" w:hAnsi="Gill Sans MT"/>
          <w:color w:val="000000"/>
          <w:szCs w:val="24"/>
          <w:lang w:eastAsia="en-US"/>
        </w:rPr>
        <w:t xml:space="preserve">Samorząd może przedstawiać Radzie Pedagogicznej oraz Dyrektorowi wnioski i opinie we wszystkich sprawach Szkoły, w szczególności dotyczących realizacji podstawowych praw uczniów, takich jak: </w:t>
      </w:r>
    </w:p>
    <w:p w:rsidR="004831E6" w:rsidRPr="00D831F5" w:rsidRDefault="004831E6" w:rsidP="00D831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/>
          <w:color w:val="000000"/>
          <w:lang w:eastAsia="en-US"/>
        </w:rPr>
      </w:pPr>
      <w:r w:rsidRPr="00D831F5">
        <w:rPr>
          <w:rFonts w:ascii="Gill Sans MT" w:eastAsiaTheme="minorHAnsi" w:hAnsi="Gill Sans MT"/>
          <w:color w:val="000000"/>
          <w:lang w:eastAsia="en-US"/>
        </w:rPr>
        <w:t xml:space="preserve">prawo do zapoznawania się z programem nauczania, z jego treścią, celem i stawianymi wymaganiami; </w:t>
      </w:r>
    </w:p>
    <w:p w:rsidR="004831E6" w:rsidRPr="00D831F5" w:rsidRDefault="004831E6" w:rsidP="00D831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/>
          <w:color w:val="000000"/>
          <w:lang w:eastAsia="en-US"/>
        </w:rPr>
      </w:pPr>
      <w:r w:rsidRPr="00D831F5">
        <w:rPr>
          <w:rFonts w:ascii="Gill Sans MT" w:eastAsiaTheme="minorHAnsi" w:hAnsi="Gill Sans MT"/>
          <w:color w:val="000000"/>
          <w:lang w:eastAsia="en-US"/>
        </w:rPr>
        <w:t xml:space="preserve">prawo do jawnej i umotywowanej oceny postępów w nauce i zachowaniu; </w:t>
      </w:r>
    </w:p>
    <w:p w:rsidR="004831E6" w:rsidRPr="00D831F5" w:rsidRDefault="004831E6" w:rsidP="00D831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/>
          <w:color w:val="000000"/>
          <w:lang w:eastAsia="en-US"/>
        </w:rPr>
      </w:pPr>
      <w:r w:rsidRPr="00D831F5">
        <w:rPr>
          <w:rFonts w:ascii="Gill Sans MT" w:eastAsiaTheme="minorHAnsi" w:hAnsi="Gill Sans MT"/>
          <w:color w:val="000000"/>
          <w:lang w:eastAsia="en-US"/>
        </w:rPr>
        <w:lastRenderedPageBreak/>
        <w:t xml:space="preserve">prawo do organizacji życia szkolnego, umożliwiające zachowanie właściwych proporcji między wysiłkiem szkolnym a możliwością rozwijania i zaspokajania własnych zainteresowań; </w:t>
      </w:r>
    </w:p>
    <w:p w:rsidR="004831E6" w:rsidRPr="00D831F5" w:rsidRDefault="004831E6" w:rsidP="00D831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/>
          <w:color w:val="000000"/>
          <w:lang w:eastAsia="en-US"/>
        </w:rPr>
      </w:pPr>
      <w:r w:rsidRPr="00D831F5">
        <w:rPr>
          <w:rFonts w:ascii="Gill Sans MT" w:eastAsiaTheme="minorHAnsi" w:hAnsi="Gill Sans MT"/>
          <w:color w:val="000000"/>
          <w:lang w:eastAsia="en-US"/>
        </w:rPr>
        <w:t xml:space="preserve">prawo redagowania i wydawania gazety szkolnej; </w:t>
      </w:r>
    </w:p>
    <w:p w:rsidR="004831E6" w:rsidRPr="00D831F5" w:rsidRDefault="004831E6" w:rsidP="00D831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/>
          <w:color w:val="000000"/>
          <w:lang w:eastAsia="en-US"/>
        </w:rPr>
      </w:pPr>
      <w:r w:rsidRPr="00D831F5">
        <w:rPr>
          <w:rFonts w:ascii="Gill Sans MT" w:eastAsiaTheme="minorHAnsi" w:hAnsi="Gill Sans MT"/>
          <w:color w:val="000000"/>
          <w:lang w:eastAsia="en-US"/>
        </w:rPr>
        <w:t>prawo organizowania działalności kulturalnej, oświatowej, sportowej oraz ro</w:t>
      </w:r>
      <w:r w:rsidRPr="00D831F5">
        <w:rPr>
          <w:rFonts w:ascii="Gill Sans MT" w:eastAsiaTheme="minorHAnsi" w:hAnsi="Gill Sans MT"/>
          <w:color w:val="000000"/>
          <w:lang w:eastAsia="en-US"/>
        </w:rPr>
        <w:t>z</w:t>
      </w:r>
      <w:r w:rsidRPr="00D831F5">
        <w:rPr>
          <w:rFonts w:ascii="Gill Sans MT" w:eastAsiaTheme="minorHAnsi" w:hAnsi="Gill Sans MT"/>
          <w:color w:val="000000"/>
          <w:lang w:eastAsia="en-US"/>
        </w:rPr>
        <w:t xml:space="preserve">rywkowej zgodnie z własnymi potrzebami i możliwościami organizacyjnymi, w porozumieniu z Dyrektorem; </w:t>
      </w:r>
    </w:p>
    <w:p w:rsidR="004831E6" w:rsidRPr="00D831F5" w:rsidRDefault="004831E6" w:rsidP="00D831F5">
      <w:pPr>
        <w:pStyle w:val="StylArialPo12pt"/>
        <w:numPr>
          <w:ilvl w:val="0"/>
          <w:numId w:val="11"/>
        </w:numPr>
        <w:spacing w:after="120" w:line="240" w:lineRule="auto"/>
        <w:rPr>
          <w:rFonts w:ascii="Gill Sans MT" w:hAnsi="Gill Sans MT"/>
          <w:szCs w:val="24"/>
        </w:rPr>
      </w:pPr>
      <w:r w:rsidRPr="00D831F5">
        <w:rPr>
          <w:rFonts w:ascii="Gill Sans MT" w:eastAsiaTheme="minorHAnsi" w:hAnsi="Gill Sans MT"/>
          <w:color w:val="000000"/>
          <w:szCs w:val="24"/>
          <w:lang w:eastAsia="en-US"/>
        </w:rPr>
        <w:t>prawo wyboru nauczyciela peł</w:t>
      </w:r>
      <w:r w:rsidR="00D76B22" w:rsidRPr="00D831F5">
        <w:rPr>
          <w:rFonts w:ascii="Gill Sans MT" w:eastAsiaTheme="minorHAnsi" w:hAnsi="Gill Sans MT"/>
          <w:color w:val="000000"/>
          <w:szCs w:val="24"/>
          <w:lang w:eastAsia="en-US"/>
        </w:rPr>
        <w:t>niącego rolę opiekuna Samorządu.</w:t>
      </w:r>
    </w:p>
    <w:p w:rsidR="004831E6" w:rsidRPr="00D831F5" w:rsidRDefault="004831E6" w:rsidP="00D831F5">
      <w:pPr>
        <w:pStyle w:val="StylArialPo12pt"/>
        <w:numPr>
          <w:ilvl w:val="0"/>
          <w:numId w:val="8"/>
        </w:numPr>
        <w:tabs>
          <w:tab w:val="clear" w:pos="720"/>
          <w:tab w:val="num" w:pos="340"/>
        </w:tabs>
        <w:spacing w:after="120" w:line="240" w:lineRule="auto"/>
        <w:ind w:left="357" w:hanging="357"/>
        <w:rPr>
          <w:rStyle w:val="Stylpunkt"/>
          <w:rFonts w:ascii="Gill Sans MT" w:hAnsi="Gill Sans MT"/>
          <w:szCs w:val="24"/>
        </w:rPr>
      </w:pPr>
      <w:r w:rsidRPr="00D831F5">
        <w:rPr>
          <w:rStyle w:val="Stylpunkt"/>
          <w:rFonts w:ascii="Gill Sans MT" w:hAnsi="Gill Sans MT"/>
          <w:szCs w:val="24"/>
        </w:rPr>
        <w:t>Do kompetencji Samorządu należy:</w:t>
      </w:r>
    </w:p>
    <w:p w:rsidR="00A52FCF" w:rsidRPr="00D831F5" w:rsidRDefault="00A52FCF" w:rsidP="00D831F5">
      <w:pPr>
        <w:pStyle w:val="StylArialPo12pt"/>
        <w:numPr>
          <w:ilvl w:val="1"/>
          <w:numId w:val="8"/>
        </w:numPr>
        <w:spacing w:after="120" w:line="240" w:lineRule="auto"/>
        <w:ind w:left="697" w:hanging="357"/>
        <w:rPr>
          <w:rStyle w:val="Stylpunkt"/>
          <w:rFonts w:ascii="Gill Sans MT" w:hAnsi="Gill Sans MT"/>
          <w:szCs w:val="24"/>
        </w:rPr>
      </w:pPr>
      <w:r w:rsidRPr="00D831F5">
        <w:rPr>
          <w:rStyle w:val="Stylpunkt"/>
          <w:rFonts w:ascii="Gill Sans MT" w:hAnsi="Gill Sans MT"/>
          <w:szCs w:val="24"/>
        </w:rPr>
        <w:t>uchwalanie regulaminu swojej działalności;</w:t>
      </w:r>
    </w:p>
    <w:p w:rsidR="004831E6" w:rsidRPr="00D831F5" w:rsidRDefault="004831E6" w:rsidP="00D831F5">
      <w:pPr>
        <w:pStyle w:val="StylArialPo12pt"/>
        <w:numPr>
          <w:ilvl w:val="1"/>
          <w:numId w:val="8"/>
        </w:numPr>
        <w:spacing w:after="120" w:line="240" w:lineRule="auto"/>
        <w:ind w:left="697" w:hanging="357"/>
        <w:rPr>
          <w:rStyle w:val="Stylpunkt"/>
          <w:rFonts w:ascii="Gill Sans MT" w:hAnsi="Gill Sans MT"/>
          <w:szCs w:val="24"/>
        </w:rPr>
      </w:pPr>
      <w:r w:rsidRPr="00D831F5">
        <w:rPr>
          <w:rStyle w:val="Stylpunkt"/>
          <w:rFonts w:ascii="Gill Sans MT" w:hAnsi="Gill Sans MT"/>
          <w:szCs w:val="24"/>
        </w:rPr>
        <w:t>opiniowanie wprowadzenie obowiązku noszenia przez uczniów na terenie Szkoły jednolitego stroju;</w:t>
      </w:r>
    </w:p>
    <w:p w:rsidR="00A52FCF" w:rsidRPr="00D831F5" w:rsidRDefault="00A52FCF" w:rsidP="00D831F5">
      <w:pPr>
        <w:pStyle w:val="StylArialPo12pt"/>
        <w:numPr>
          <w:ilvl w:val="1"/>
          <w:numId w:val="8"/>
        </w:numPr>
        <w:spacing w:after="120" w:line="240" w:lineRule="auto"/>
        <w:ind w:left="697" w:hanging="357"/>
        <w:rPr>
          <w:rStyle w:val="Stylpunkt"/>
          <w:rFonts w:ascii="Gill Sans MT" w:hAnsi="Gill Sans MT"/>
          <w:szCs w:val="24"/>
        </w:rPr>
      </w:pPr>
      <w:r w:rsidRPr="00D831F5">
        <w:rPr>
          <w:rStyle w:val="Stylpunkt"/>
          <w:rFonts w:ascii="Gill Sans MT" w:hAnsi="Gill Sans MT"/>
          <w:szCs w:val="24"/>
        </w:rPr>
        <w:t>opini</w:t>
      </w:r>
      <w:r w:rsidR="007A465B" w:rsidRPr="00D831F5">
        <w:rPr>
          <w:rStyle w:val="Stylpunkt"/>
          <w:rFonts w:ascii="Gill Sans MT" w:hAnsi="Gill Sans MT"/>
          <w:szCs w:val="24"/>
        </w:rPr>
        <w:t>owanie wzoru jednolitego stroju.</w:t>
      </w:r>
    </w:p>
    <w:p w:rsidR="002D5919" w:rsidRPr="00485BD0" w:rsidRDefault="003C486A" w:rsidP="00485BD0">
      <w:pPr>
        <w:pStyle w:val="Akapitzlist"/>
        <w:numPr>
          <w:ilvl w:val="0"/>
          <w:numId w:val="8"/>
        </w:numPr>
        <w:tabs>
          <w:tab w:val="clear" w:pos="720"/>
          <w:tab w:val="left" w:pos="340"/>
        </w:tabs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hAnsi="Gill Sans MT"/>
        </w:rPr>
        <w:t>Sposób organizacji i realizacji działań w zakresie wolo</w:t>
      </w:r>
      <w:r w:rsidR="00B111F5" w:rsidRPr="00D831F5">
        <w:rPr>
          <w:rFonts w:ascii="Gill Sans MT" w:hAnsi="Gill Sans MT"/>
        </w:rPr>
        <w:t>ntariatu określa</w:t>
      </w:r>
      <w:r w:rsidR="0062302B" w:rsidRPr="00D831F5">
        <w:rPr>
          <w:rFonts w:ascii="Gill Sans MT" w:hAnsi="Gill Sans MT"/>
        </w:rPr>
        <w:t>ją</w:t>
      </w:r>
      <w:r w:rsidR="00B111F5" w:rsidRPr="00D831F5">
        <w:rPr>
          <w:rFonts w:ascii="Gill Sans MT" w:hAnsi="Gill Sans MT"/>
        </w:rPr>
        <w:t xml:space="preserve"> przepisy </w:t>
      </w:r>
      <w:r w:rsidR="00445A34" w:rsidRPr="00D831F5">
        <w:rPr>
          <w:rFonts w:ascii="Gill Sans MT" w:hAnsi="Gill Sans MT"/>
        </w:rPr>
        <w:t>§ 20</w:t>
      </w:r>
      <w:r w:rsidR="00B111F5" w:rsidRPr="00D831F5">
        <w:rPr>
          <w:rFonts w:ascii="Gill Sans MT" w:hAnsi="Gill Sans MT"/>
        </w:rPr>
        <w:t xml:space="preserve"> – 23 S</w:t>
      </w:r>
      <w:r w:rsidRPr="00D831F5">
        <w:rPr>
          <w:rFonts w:ascii="Gill Sans MT" w:hAnsi="Gill Sans MT"/>
        </w:rPr>
        <w:t xml:space="preserve">tatutu. </w:t>
      </w:r>
    </w:p>
    <w:p w:rsidR="00A52FCF" w:rsidRPr="00D831F5" w:rsidRDefault="000B59B5" w:rsidP="00D831F5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>§ 12</w:t>
      </w:r>
    </w:p>
    <w:p w:rsidR="00E97F99" w:rsidRPr="00D831F5" w:rsidRDefault="00E97F99" w:rsidP="00D831F5">
      <w:pPr>
        <w:pStyle w:val="Default"/>
        <w:spacing w:after="120"/>
        <w:ind w:left="0" w:firstLine="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 xml:space="preserve">Szczegółowe </w:t>
      </w:r>
      <w:r w:rsidR="007A465B" w:rsidRPr="00D831F5">
        <w:rPr>
          <w:rFonts w:ascii="Gill Sans MT" w:hAnsi="Gill Sans MT"/>
          <w:color w:val="auto"/>
        </w:rPr>
        <w:t>warunki współdziałania organów S</w:t>
      </w:r>
      <w:r w:rsidRPr="00D831F5">
        <w:rPr>
          <w:rFonts w:ascii="Gill Sans MT" w:hAnsi="Gill Sans MT"/>
          <w:color w:val="auto"/>
        </w:rPr>
        <w:t>zkoły</w:t>
      </w:r>
      <w:r w:rsidR="007A465B" w:rsidRPr="00D831F5">
        <w:rPr>
          <w:rFonts w:ascii="Gill Sans MT" w:hAnsi="Gill Sans MT"/>
          <w:color w:val="auto"/>
        </w:rPr>
        <w:t xml:space="preserve"> określa statut Zespołu</w:t>
      </w:r>
      <w:r w:rsidRPr="00D831F5">
        <w:rPr>
          <w:rFonts w:ascii="Gill Sans MT" w:hAnsi="Gill Sans MT"/>
          <w:color w:val="auto"/>
        </w:rPr>
        <w:t xml:space="preserve">. </w:t>
      </w:r>
    </w:p>
    <w:p w:rsidR="00A52FCF" w:rsidRPr="00D831F5" w:rsidRDefault="00A52FCF" w:rsidP="00D831F5">
      <w:pPr>
        <w:pStyle w:val="Default"/>
        <w:spacing w:after="120"/>
        <w:rPr>
          <w:rFonts w:ascii="Gill Sans MT" w:hAnsi="Gill Sans MT"/>
          <w:color w:val="0000FF"/>
        </w:rPr>
      </w:pPr>
    </w:p>
    <w:p w:rsidR="00A52FCF" w:rsidRPr="00D831F5" w:rsidRDefault="00A52FCF" w:rsidP="00D831F5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>§ 1</w:t>
      </w:r>
      <w:r w:rsidR="000B59B5" w:rsidRPr="00D831F5">
        <w:rPr>
          <w:rFonts w:ascii="Gill Sans MT" w:hAnsi="Gill Sans MT"/>
          <w:b/>
          <w:color w:val="auto"/>
        </w:rPr>
        <w:t>3</w:t>
      </w:r>
    </w:p>
    <w:p w:rsidR="00E97F99" w:rsidRPr="00D831F5" w:rsidRDefault="00E97F99" w:rsidP="00D831F5">
      <w:pPr>
        <w:pStyle w:val="Default"/>
        <w:spacing w:after="120"/>
        <w:ind w:left="0" w:firstLine="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Sposób rozwiązywania sporów między organami</w:t>
      </w:r>
      <w:r w:rsidR="007A465B" w:rsidRPr="00D831F5">
        <w:rPr>
          <w:rFonts w:ascii="Gill Sans MT" w:hAnsi="Gill Sans MT"/>
          <w:color w:val="auto"/>
        </w:rPr>
        <w:t xml:space="preserve"> Szkoły określa statut Zespołu</w:t>
      </w:r>
      <w:r w:rsidRPr="00D831F5">
        <w:rPr>
          <w:rFonts w:ascii="Gill Sans MT" w:hAnsi="Gill Sans MT"/>
          <w:color w:val="auto"/>
        </w:rPr>
        <w:t xml:space="preserve">. </w:t>
      </w:r>
    </w:p>
    <w:p w:rsidR="00053941" w:rsidRPr="00D831F5" w:rsidRDefault="00053941" w:rsidP="00D831F5">
      <w:pPr>
        <w:pStyle w:val="Tekstpodstawowy"/>
        <w:tabs>
          <w:tab w:val="num" w:pos="180"/>
        </w:tabs>
        <w:spacing w:after="120" w:line="240" w:lineRule="auto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053941" w:rsidRPr="00D831F5" w:rsidRDefault="00053941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Rozdział 4</w:t>
      </w:r>
    </w:p>
    <w:p w:rsidR="00053941" w:rsidRPr="00D831F5" w:rsidRDefault="00053941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 xml:space="preserve">Organizacja </w:t>
      </w:r>
      <w:r w:rsidR="00A52FCF" w:rsidRPr="00D831F5">
        <w:rPr>
          <w:rFonts w:ascii="Gill Sans MT" w:hAnsi="Gill Sans MT" w:cstheme="minorHAnsi"/>
          <w:bCs w:val="0"/>
          <w:szCs w:val="24"/>
        </w:rPr>
        <w:t>S</w:t>
      </w:r>
      <w:r w:rsidRPr="00D831F5">
        <w:rPr>
          <w:rFonts w:ascii="Gill Sans MT" w:hAnsi="Gill Sans MT" w:cstheme="minorHAnsi"/>
          <w:bCs w:val="0"/>
          <w:szCs w:val="24"/>
        </w:rPr>
        <w:t>zkoły</w:t>
      </w:r>
    </w:p>
    <w:p w:rsidR="00290222" w:rsidRPr="00D831F5" w:rsidRDefault="00290222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Cs w:val="0"/>
          <w:color w:val="0000FF"/>
          <w:szCs w:val="24"/>
        </w:rPr>
      </w:pPr>
    </w:p>
    <w:p w:rsidR="008256CD" w:rsidRPr="00D831F5" w:rsidRDefault="000B59B5" w:rsidP="00D831F5">
      <w:pPr>
        <w:pStyle w:val="Bezodstpw"/>
        <w:spacing w:after="120"/>
        <w:ind w:left="0" w:firstLine="0"/>
        <w:jc w:val="center"/>
        <w:rPr>
          <w:rFonts w:ascii="Gill Sans MT" w:hAnsi="Gill Sans MT" w:cs="Cambria"/>
          <w:b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b/>
          <w:color w:val="000000" w:themeColor="text1"/>
          <w:sz w:val="24"/>
          <w:szCs w:val="24"/>
        </w:rPr>
        <w:t>§ 14</w:t>
      </w:r>
    </w:p>
    <w:p w:rsidR="008256CD" w:rsidRPr="00D831F5" w:rsidRDefault="008256CD" w:rsidP="00D831F5">
      <w:pPr>
        <w:pStyle w:val="Bezodstpw"/>
        <w:spacing w:after="120"/>
        <w:ind w:left="0" w:firstLine="0"/>
        <w:rPr>
          <w:rFonts w:ascii="Gill Sans MT" w:hAnsi="Gill Sans MT" w:cs="Cambria"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Terminy rozpoczynania i kończenia zajęć dydaktyczno-wychowawczych, przerw świ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ą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tecznych oraz ferii zimowych i letnich określają przepisy w sprawie organizacji roku szkolnego.</w:t>
      </w:r>
    </w:p>
    <w:p w:rsidR="008256CD" w:rsidRPr="00D831F5" w:rsidRDefault="008256CD" w:rsidP="00D831F5">
      <w:pPr>
        <w:pStyle w:val="Bezodstpw"/>
        <w:spacing w:after="120"/>
        <w:jc w:val="center"/>
        <w:rPr>
          <w:rFonts w:ascii="Gill Sans MT" w:hAnsi="Gill Sans MT" w:cs="Cambria"/>
          <w:b/>
          <w:color w:val="000000" w:themeColor="text1"/>
          <w:sz w:val="24"/>
          <w:szCs w:val="24"/>
        </w:rPr>
      </w:pPr>
    </w:p>
    <w:p w:rsidR="008256CD" w:rsidRPr="00D831F5" w:rsidRDefault="000B59B5" w:rsidP="00D831F5">
      <w:pPr>
        <w:pStyle w:val="Bezodstpw"/>
        <w:spacing w:after="120"/>
        <w:ind w:left="0" w:firstLine="0"/>
        <w:jc w:val="center"/>
        <w:rPr>
          <w:rFonts w:ascii="Gill Sans MT" w:hAnsi="Gill Sans MT" w:cs="Cambria"/>
          <w:b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b/>
          <w:color w:val="000000" w:themeColor="text1"/>
          <w:sz w:val="24"/>
          <w:szCs w:val="24"/>
        </w:rPr>
        <w:t>§ 15</w:t>
      </w:r>
    </w:p>
    <w:p w:rsidR="00B20794" w:rsidRPr="00D831F5" w:rsidRDefault="008256CD" w:rsidP="00D831F5">
      <w:pPr>
        <w:pStyle w:val="Bezodstpw"/>
        <w:numPr>
          <w:ilvl w:val="2"/>
          <w:numId w:val="32"/>
        </w:numPr>
        <w:spacing w:after="120"/>
        <w:ind w:left="357" w:hanging="357"/>
        <w:rPr>
          <w:rFonts w:ascii="Gill Sans MT" w:hAnsi="Gill Sans MT" w:cs="Cambria"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Szczegółową organizację nauczania, wychowania i opieki w danym roku </w:t>
      </w:r>
      <w:r w:rsidR="00283D54" w:rsidRPr="00D831F5">
        <w:rPr>
          <w:rFonts w:ascii="Gill Sans MT" w:hAnsi="Gill Sans MT" w:cs="Cambria"/>
          <w:color w:val="000000" w:themeColor="text1"/>
          <w:sz w:val="24"/>
          <w:szCs w:val="24"/>
        </w:rPr>
        <w:t>szkolnym określa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 arkusz organizacji Szkoły</w:t>
      </w:r>
      <w:r w:rsidR="00B20794" w:rsidRPr="00D831F5">
        <w:rPr>
          <w:rFonts w:ascii="Gill Sans MT" w:hAnsi="Gill Sans MT" w:cs="Cambria"/>
          <w:color w:val="000000" w:themeColor="text1"/>
          <w:sz w:val="24"/>
          <w:szCs w:val="24"/>
        </w:rPr>
        <w:t>.</w:t>
      </w:r>
      <w:r w:rsidR="00C94988"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 Co zawiera arkusz organizacji szkoły określają szczegółowo odrębne przepisy </w:t>
      </w:r>
      <w:r w:rsidR="006A156A" w:rsidRPr="00D831F5">
        <w:rPr>
          <w:rFonts w:ascii="Gill Sans MT" w:hAnsi="Gill Sans MT" w:cs="Cambria"/>
          <w:color w:val="000000" w:themeColor="text1"/>
          <w:sz w:val="24"/>
          <w:szCs w:val="24"/>
        </w:rPr>
        <w:t>ministra właściwego do spraw oświaty i wychow</w:t>
      </w:r>
      <w:r w:rsidR="006A156A" w:rsidRPr="00D831F5">
        <w:rPr>
          <w:rFonts w:ascii="Gill Sans MT" w:hAnsi="Gill Sans MT" w:cs="Cambria"/>
          <w:color w:val="000000" w:themeColor="text1"/>
          <w:sz w:val="24"/>
          <w:szCs w:val="24"/>
        </w:rPr>
        <w:t>a</w:t>
      </w:r>
      <w:r w:rsidR="006A156A" w:rsidRPr="00D831F5">
        <w:rPr>
          <w:rFonts w:ascii="Gill Sans MT" w:hAnsi="Gill Sans MT" w:cs="Cambria"/>
          <w:color w:val="000000" w:themeColor="text1"/>
          <w:sz w:val="24"/>
          <w:szCs w:val="24"/>
        </w:rPr>
        <w:t>nia w sprawie szczegółowej organizacji publicznych szkół i publicznych przedszk</w:t>
      </w:r>
      <w:r w:rsidR="006A156A" w:rsidRPr="00D831F5">
        <w:rPr>
          <w:rFonts w:ascii="Gill Sans MT" w:hAnsi="Gill Sans MT" w:cs="Cambria"/>
          <w:color w:val="000000" w:themeColor="text1"/>
          <w:sz w:val="24"/>
          <w:szCs w:val="24"/>
        </w:rPr>
        <w:t>o</w:t>
      </w:r>
      <w:r w:rsidR="006A156A" w:rsidRPr="00D831F5">
        <w:rPr>
          <w:rFonts w:ascii="Gill Sans MT" w:hAnsi="Gill Sans MT" w:cs="Cambria"/>
          <w:color w:val="000000" w:themeColor="text1"/>
          <w:sz w:val="24"/>
          <w:szCs w:val="24"/>
        </w:rPr>
        <w:t>li</w:t>
      </w:r>
      <w:r w:rsidR="00283D54" w:rsidRPr="00D831F5">
        <w:rPr>
          <w:rFonts w:ascii="Gill Sans MT" w:hAnsi="Gill Sans MT" w:cs="Cambria"/>
          <w:color w:val="000000" w:themeColor="text1"/>
          <w:sz w:val="24"/>
          <w:szCs w:val="24"/>
        </w:rPr>
        <w:t>.</w:t>
      </w:r>
    </w:p>
    <w:p w:rsidR="00B20794" w:rsidRPr="00D831F5" w:rsidRDefault="00B20794" w:rsidP="00D831F5">
      <w:pPr>
        <w:pStyle w:val="Bezodstpw"/>
        <w:numPr>
          <w:ilvl w:val="2"/>
          <w:numId w:val="32"/>
        </w:numPr>
        <w:spacing w:after="120"/>
        <w:ind w:left="357" w:hanging="357"/>
        <w:rPr>
          <w:rFonts w:ascii="Gill Sans MT" w:hAnsi="Gill Sans MT" w:cs="Cambria"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lastRenderedPageBreak/>
        <w:t xml:space="preserve">Arkusz organizacji Szkoły opracowuje Dyrektor </w:t>
      </w:r>
      <w:r w:rsidR="00C94988" w:rsidRPr="00D831F5">
        <w:rPr>
          <w:rFonts w:ascii="Gill Sans MT" w:hAnsi="Gill Sans MT" w:cs="Cambria"/>
          <w:color w:val="000000" w:themeColor="text1"/>
          <w:sz w:val="24"/>
          <w:szCs w:val="24"/>
        </w:rPr>
        <w:t>i przedkłada do zaopiniowania R</w:t>
      </w:r>
      <w:r w:rsidR="00C94988" w:rsidRPr="00D831F5">
        <w:rPr>
          <w:rFonts w:ascii="Gill Sans MT" w:hAnsi="Gill Sans MT" w:cs="Cambria"/>
          <w:color w:val="000000" w:themeColor="text1"/>
          <w:sz w:val="24"/>
          <w:szCs w:val="24"/>
        </w:rPr>
        <w:t>a</w:t>
      </w:r>
      <w:r w:rsidR="00C94988"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dzie Pedagogicznej oraz zakładowym organizacjom związkowym 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stosowanie do przepisów</w:t>
      </w:r>
      <w:r w:rsidR="006A156A" w:rsidRPr="00D831F5">
        <w:rPr>
          <w:rFonts w:ascii="Gill Sans MT" w:hAnsi="Gill Sans MT" w:cs="Cambria"/>
          <w:color w:val="000000" w:themeColor="text1"/>
          <w:sz w:val="24"/>
          <w:szCs w:val="24"/>
        </w:rPr>
        <w:t>, o których mowa w ust. 1</w:t>
      </w:r>
      <w:r w:rsidR="00C94988"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. </w:t>
      </w:r>
    </w:p>
    <w:p w:rsidR="008256CD" w:rsidRPr="00D831F5" w:rsidRDefault="008256CD" w:rsidP="00D831F5">
      <w:pPr>
        <w:pStyle w:val="Bezodstpw"/>
        <w:numPr>
          <w:ilvl w:val="2"/>
          <w:numId w:val="32"/>
        </w:numPr>
        <w:spacing w:after="120"/>
        <w:ind w:left="357" w:hanging="357"/>
        <w:rPr>
          <w:rFonts w:ascii="Gill Sans MT" w:hAnsi="Gill Sans MT" w:cs="Cambria"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Arkusz organizacji </w:t>
      </w:r>
      <w:r w:rsidR="00064C3D" w:rsidRPr="00D831F5">
        <w:rPr>
          <w:rFonts w:ascii="Gill Sans MT" w:hAnsi="Gill Sans MT" w:cs="Cambria"/>
          <w:color w:val="000000" w:themeColor="text1"/>
          <w:sz w:val="24"/>
          <w:szCs w:val="24"/>
        </w:rPr>
        <w:t>Szk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oły zatwierdza organ prowadzący </w:t>
      </w:r>
      <w:r w:rsidR="00C94988" w:rsidRPr="00D831F5">
        <w:rPr>
          <w:rFonts w:ascii="Gill Sans MT" w:hAnsi="Gill Sans MT" w:cs="Cambria"/>
          <w:color w:val="000000" w:themeColor="text1"/>
          <w:sz w:val="24"/>
          <w:szCs w:val="24"/>
        </w:rPr>
        <w:t>po zasięgnięciu opinii M</w:t>
      </w:r>
      <w:r w:rsidR="00C94988" w:rsidRPr="00D831F5">
        <w:rPr>
          <w:rFonts w:ascii="Gill Sans MT" w:hAnsi="Gill Sans MT" w:cs="Cambria"/>
          <w:color w:val="000000" w:themeColor="text1"/>
          <w:sz w:val="24"/>
          <w:szCs w:val="24"/>
        </w:rPr>
        <w:t>a</w:t>
      </w:r>
      <w:r w:rsidR="00C94988" w:rsidRPr="00D831F5">
        <w:rPr>
          <w:rFonts w:ascii="Gill Sans MT" w:hAnsi="Gill Sans MT" w:cs="Cambria"/>
          <w:color w:val="000000" w:themeColor="text1"/>
          <w:sz w:val="24"/>
          <w:szCs w:val="24"/>
        </w:rPr>
        <w:t>łopolskiego Kuratora Oświaty.</w:t>
      </w:r>
    </w:p>
    <w:p w:rsidR="008256CD" w:rsidRPr="00DC478E" w:rsidRDefault="00DC478E" w:rsidP="00D831F5">
      <w:pPr>
        <w:pStyle w:val="Bezodstpw"/>
        <w:numPr>
          <w:ilvl w:val="2"/>
          <w:numId w:val="32"/>
        </w:numPr>
        <w:spacing w:after="120"/>
        <w:ind w:left="357" w:hanging="357"/>
        <w:rPr>
          <w:rFonts w:ascii="Gill Sans MT" w:hAnsi="Gill Sans MT" w:cs="Cambria"/>
          <w:b/>
          <w:sz w:val="24"/>
          <w:szCs w:val="24"/>
        </w:rPr>
      </w:pPr>
      <w:r w:rsidRPr="00DC478E">
        <w:rPr>
          <w:rFonts w:ascii="Gill Sans MT" w:hAnsi="Gill Sans MT" w:cs="Cambria"/>
          <w:b/>
          <w:sz w:val="24"/>
          <w:szCs w:val="24"/>
        </w:rPr>
        <w:t>(uchylony)</w:t>
      </w:r>
      <w:r w:rsidR="00565779">
        <w:rPr>
          <w:rStyle w:val="Odwoanieprzypisudolnego"/>
          <w:rFonts w:ascii="Gill Sans MT" w:hAnsi="Gill Sans MT" w:cs="Cambria"/>
          <w:b/>
          <w:sz w:val="24"/>
          <w:szCs w:val="24"/>
        </w:rPr>
        <w:footnoteReference w:id="5"/>
      </w:r>
    </w:p>
    <w:p w:rsidR="00572259" w:rsidRPr="00D831F5" w:rsidRDefault="00572259" w:rsidP="00D831F5">
      <w:pPr>
        <w:pStyle w:val="Bezodstpw"/>
        <w:spacing w:after="120"/>
        <w:jc w:val="center"/>
        <w:rPr>
          <w:rFonts w:ascii="Gill Sans MT" w:hAnsi="Gill Sans MT" w:cs="Cambria"/>
          <w:b/>
          <w:color w:val="000000" w:themeColor="text1"/>
          <w:sz w:val="24"/>
          <w:szCs w:val="24"/>
        </w:rPr>
      </w:pPr>
    </w:p>
    <w:p w:rsidR="008256CD" w:rsidRPr="00D831F5" w:rsidRDefault="000B59B5" w:rsidP="00D831F5">
      <w:pPr>
        <w:pStyle w:val="Bezodstpw"/>
        <w:spacing w:after="120"/>
        <w:ind w:left="0" w:firstLine="0"/>
        <w:jc w:val="center"/>
        <w:rPr>
          <w:rFonts w:ascii="Gill Sans MT" w:hAnsi="Gill Sans MT" w:cs="Cambria"/>
          <w:b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b/>
          <w:color w:val="000000" w:themeColor="text1"/>
          <w:sz w:val="24"/>
          <w:szCs w:val="24"/>
        </w:rPr>
        <w:t>§ 16</w:t>
      </w:r>
    </w:p>
    <w:p w:rsidR="008256CD" w:rsidRPr="00D831F5" w:rsidRDefault="008256CD" w:rsidP="00D831F5">
      <w:pPr>
        <w:pStyle w:val="Bezodstpw"/>
        <w:numPr>
          <w:ilvl w:val="0"/>
          <w:numId w:val="33"/>
        </w:numPr>
        <w:spacing w:after="120"/>
        <w:rPr>
          <w:rFonts w:ascii="Gill Sans MT" w:hAnsi="Gill Sans MT" w:cs="Cambria"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Podstawową jednostką organizacyjną Szkół jest oddział. Uczniowie w jednoroc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z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nym kursie nauki danego roku szkolnego uczą się wszystkich obowiązkowych z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a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jęć edukacyjnych przewidzianych </w:t>
      </w:r>
      <w:r w:rsidR="00064C3D" w:rsidRPr="00D831F5">
        <w:rPr>
          <w:rFonts w:ascii="Gill Sans MT" w:hAnsi="Gill Sans MT" w:cs="Cambria"/>
          <w:color w:val="000000" w:themeColor="text1"/>
          <w:sz w:val="24"/>
          <w:szCs w:val="24"/>
        </w:rPr>
        <w:t>planem nauczania i programami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 dopuszczony</w:t>
      </w:r>
      <w:r w:rsidR="00064C3D" w:rsidRPr="00D831F5">
        <w:rPr>
          <w:rFonts w:ascii="Gill Sans MT" w:hAnsi="Gill Sans MT" w:cs="Cambria"/>
          <w:color w:val="000000" w:themeColor="text1"/>
          <w:sz w:val="24"/>
          <w:szCs w:val="24"/>
        </w:rPr>
        <w:t>mi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 do użytku w Szko</w:t>
      </w:r>
      <w:r w:rsidR="00064C3D" w:rsidRPr="00D831F5">
        <w:rPr>
          <w:rFonts w:ascii="Gill Sans MT" w:hAnsi="Gill Sans MT" w:cs="Cambria"/>
          <w:color w:val="000000" w:themeColor="text1"/>
          <w:sz w:val="24"/>
          <w:szCs w:val="24"/>
        </w:rPr>
        <w:t>le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.</w:t>
      </w:r>
    </w:p>
    <w:p w:rsidR="006A156A" w:rsidRPr="00D831F5" w:rsidRDefault="006A156A" w:rsidP="00D831F5">
      <w:pPr>
        <w:pStyle w:val="Bezodstpw"/>
        <w:numPr>
          <w:ilvl w:val="0"/>
          <w:numId w:val="33"/>
        </w:numPr>
        <w:spacing w:after="120"/>
        <w:rPr>
          <w:rFonts w:ascii="Gill Sans MT" w:hAnsi="Gill Sans MT" w:cs="Cambria"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Liczba uczniów w oddziale klas I – III wynosi nie więcej niż 25.</w:t>
      </w:r>
    </w:p>
    <w:p w:rsidR="00496A7C" w:rsidRPr="00D831F5" w:rsidRDefault="006A156A" w:rsidP="00D831F5">
      <w:pPr>
        <w:pStyle w:val="Bezodstpw"/>
        <w:numPr>
          <w:ilvl w:val="0"/>
          <w:numId w:val="33"/>
        </w:numPr>
        <w:spacing w:after="120"/>
        <w:rPr>
          <w:rFonts w:ascii="Gill Sans MT" w:hAnsi="Gill Sans MT" w:cs="Cambria"/>
          <w:sz w:val="24"/>
          <w:szCs w:val="24"/>
        </w:rPr>
      </w:pPr>
      <w:r w:rsidRPr="00D831F5">
        <w:rPr>
          <w:rFonts w:ascii="Gill Sans MT" w:eastAsiaTheme="minorHAnsi" w:hAnsi="Gill Sans MT" w:cs="TimesNewRoman"/>
          <w:sz w:val="24"/>
          <w:szCs w:val="24"/>
          <w:lang w:eastAsia="en-US"/>
        </w:rPr>
        <w:t>W przypadku przyjęcia z urzędu, w okresie od rozpoczęcia do zakończenia zajęć dydaktyczno-wychowawczych, do oddziału klasy I, II lub III ucznia zamieszkałego w obwodzie Szkoły, dyrektor, po poinformowaniu rady oddziałowej</w:t>
      </w:r>
      <w:r w:rsidR="00B111F5" w:rsidRPr="00D831F5">
        <w:rPr>
          <w:rFonts w:ascii="Gill Sans MT" w:eastAsiaTheme="minorHAnsi" w:hAnsi="Gill Sans MT" w:cs="TimesNewRoman"/>
          <w:sz w:val="24"/>
          <w:szCs w:val="24"/>
          <w:lang w:eastAsia="en-US"/>
        </w:rPr>
        <w:t xml:space="preserve"> rodziców</w:t>
      </w:r>
      <w:r w:rsidRPr="00D831F5">
        <w:rPr>
          <w:rFonts w:ascii="Gill Sans MT" w:eastAsiaTheme="minorHAnsi" w:hAnsi="Gill Sans MT" w:cs="TimesNewRoman"/>
          <w:sz w:val="24"/>
          <w:szCs w:val="24"/>
          <w:lang w:eastAsia="en-US"/>
        </w:rPr>
        <w:t>, dzieli dany oddział, jeżeli liczba uczniów jest zwiększona ponad liczbę określoną w ust. 2.</w:t>
      </w:r>
    </w:p>
    <w:p w:rsidR="00496A7C" w:rsidRPr="00D831F5" w:rsidRDefault="006A156A" w:rsidP="00D831F5">
      <w:pPr>
        <w:pStyle w:val="Bezodstpw"/>
        <w:numPr>
          <w:ilvl w:val="0"/>
          <w:numId w:val="33"/>
        </w:numPr>
        <w:spacing w:after="120"/>
        <w:rPr>
          <w:rFonts w:ascii="Gill Sans MT" w:eastAsiaTheme="minorHAnsi" w:hAnsi="Gill Sans MT" w:cs="TimesNewRoman"/>
          <w:sz w:val="24"/>
          <w:szCs w:val="24"/>
          <w:lang w:eastAsia="en-US"/>
        </w:rPr>
      </w:pPr>
      <w:r w:rsidRPr="00D831F5">
        <w:rPr>
          <w:rFonts w:ascii="Gill Sans MT" w:eastAsiaTheme="minorHAnsi" w:hAnsi="Gill Sans MT" w:cs="TimesNewRoman"/>
          <w:sz w:val="24"/>
          <w:szCs w:val="24"/>
          <w:lang w:eastAsia="en-US"/>
        </w:rPr>
        <w:t>Na wniosek rady oddziałowej, o której mowa w ust. 3, oraz za zgodą organu pr</w:t>
      </w:r>
      <w:r w:rsidRPr="00D831F5">
        <w:rPr>
          <w:rFonts w:ascii="Gill Sans MT" w:eastAsiaTheme="minorHAnsi" w:hAnsi="Gill Sans MT" w:cs="TimesNewRoman"/>
          <w:sz w:val="24"/>
          <w:szCs w:val="24"/>
          <w:lang w:eastAsia="en-US"/>
        </w:rPr>
        <w:t>o</w:t>
      </w:r>
      <w:r w:rsidRPr="00D831F5">
        <w:rPr>
          <w:rFonts w:ascii="Gill Sans MT" w:eastAsiaTheme="minorHAnsi" w:hAnsi="Gill Sans MT" w:cs="TimesNewRoman"/>
          <w:sz w:val="24"/>
          <w:szCs w:val="24"/>
          <w:lang w:eastAsia="en-US"/>
        </w:rPr>
        <w:t>wadzą</w:t>
      </w:r>
      <w:r w:rsidR="00301FFD" w:rsidRPr="00D831F5">
        <w:rPr>
          <w:rFonts w:ascii="Gill Sans MT" w:eastAsiaTheme="minorHAnsi" w:hAnsi="Gill Sans MT" w:cs="TimesNewRoman"/>
          <w:sz w:val="24"/>
          <w:szCs w:val="24"/>
          <w:lang w:eastAsia="en-US"/>
        </w:rPr>
        <w:t>cego Szkołę, D</w:t>
      </w:r>
      <w:r w:rsidRPr="00D831F5">
        <w:rPr>
          <w:rFonts w:ascii="Gill Sans MT" w:eastAsiaTheme="minorHAnsi" w:hAnsi="Gill Sans MT" w:cs="TimesNewRoman"/>
          <w:sz w:val="24"/>
          <w:szCs w:val="24"/>
          <w:lang w:eastAsia="en-US"/>
        </w:rPr>
        <w:t>yrektor może odstąpić od podziału, o którym mowa w ust. 3, zwiększając liczbę uczniów w oddziale ponad liczbęokreśloną w ust. 2. Liczba uczniów w oddziale może być zwiększona nie więcej niż o 2 uczniów.</w:t>
      </w:r>
    </w:p>
    <w:p w:rsidR="00496A7C" w:rsidRPr="00DC478E" w:rsidRDefault="0010412B" w:rsidP="00D831F5">
      <w:pPr>
        <w:pStyle w:val="Bezodstpw"/>
        <w:numPr>
          <w:ilvl w:val="0"/>
          <w:numId w:val="33"/>
        </w:numPr>
        <w:spacing w:after="120"/>
        <w:rPr>
          <w:rFonts w:ascii="Gill Sans MT" w:eastAsiaTheme="minorHAnsi" w:hAnsi="Gill Sans MT" w:cs="TimesNewRoman"/>
          <w:sz w:val="24"/>
          <w:szCs w:val="24"/>
          <w:lang w:eastAsia="en-US"/>
        </w:rPr>
      </w:pPr>
      <w:r w:rsidRPr="00DC478E">
        <w:rPr>
          <w:rFonts w:ascii="Gill Sans MT" w:eastAsiaTheme="minorHAnsi" w:hAnsi="Gill Sans MT" w:cs="TimesNewRoman"/>
          <w:sz w:val="24"/>
          <w:szCs w:val="24"/>
          <w:lang w:eastAsia="en-US"/>
        </w:rPr>
        <w:t>(uchylony)</w:t>
      </w:r>
      <w:r w:rsidRPr="00DC478E">
        <w:rPr>
          <w:rStyle w:val="Odwoanieprzypisudolnego"/>
          <w:rFonts w:ascii="Gill Sans MT" w:eastAsiaTheme="minorHAnsi" w:hAnsi="Gill Sans MT" w:cs="TimesNewRoman"/>
          <w:sz w:val="24"/>
          <w:szCs w:val="24"/>
          <w:lang w:eastAsia="en-US"/>
        </w:rPr>
        <w:footnoteReference w:id="6"/>
      </w:r>
    </w:p>
    <w:p w:rsidR="006A156A" w:rsidRPr="00D831F5" w:rsidRDefault="006A156A" w:rsidP="00D831F5">
      <w:pPr>
        <w:pStyle w:val="Bezodstpw"/>
        <w:numPr>
          <w:ilvl w:val="0"/>
          <w:numId w:val="33"/>
        </w:numPr>
        <w:spacing w:after="120"/>
        <w:rPr>
          <w:rFonts w:ascii="Gill Sans MT" w:eastAsiaTheme="minorHAnsi" w:hAnsi="Gill Sans MT" w:cs="TimesNewRoman"/>
          <w:sz w:val="24"/>
          <w:szCs w:val="24"/>
          <w:lang w:eastAsia="en-US"/>
        </w:rPr>
      </w:pPr>
      <w:r w:rsidRPr="00D831F5">
        <w:rPr>
          <w:rFonts w:ascii="Gill Sans MT" w:eastAsiaTheme="minorHAnsi" w:hAnsi="Gill Sans MT" w:cs="TimesNewRoman"/>
          <w:sz w:val="24"/>
          <w:szCs w:val="24"/>
          <w:lang w:eastAsia="en-US"/>
        </w:rPr>
        <w:t>Oddział, w którym liczbę uczniów zwiększono zgodnie z ust. 4, może funkcjon</w:t>
      </w:r>
      <w:r w:rsidRPr="00D831F5">
        <w:rPr>
          <w:rFonts w:ascii="Gill Sans MT" w:eastAsiaTheme="minorHAnsi" w:hAnsi="Gill Sans MT" w:cs="TimesNewRoman"/>
          <w:sz w:val="24"/>
          <w:szCs w:val="24"/>
          <w:lang w:eastAsia="en-US"/>
        </w:rPr>
        <w:t>o</w:t>
      </w:r>
      <w:r w:rsidRPr="00D831F5">
        <w:rPr>
          <w:rFonts w:ascii="Gill Sans MT" w:eastAsiaTheme="minorHAnsi" w:hAnsi="Gill Sans MT" w:cs="TimesNewRoman"/>
          <w:sz w:val="24"/>
          <w:szCs w:val="24"/>
          <w:lang w:eastAsia="en-US"/>
        </w:rPr>
        <w:t>wać ze zwiększoną liczbą ucznióww ciągu całego etapu edukacyjnego.</w:t>
      </w:r>
    </w:p>
    <w:p w:rsidR="00496A7C" w:rsidRPr="00D831F5" w:rsidRDefault="00496A7C" w:rsidP="00D831F5">
      <w:pPr>
        <w:pStyle w:val="Bezodstpw"/>
        <w:numPr>
          <w:ilvl w:val="0"/>
          <w:numId w:val="33"/>
        </w:numPr>
        <w:spacing w:after="120"/>
        <w:rPr>
          <w:rFonts w:ascii="Gill Sans MT" w:eastAsiaTheme="minorHAnsi" w:hAnsi="Gill Sans MT" w:cs="TimesNewRoman"/>
          <w:sz w:val="24"/>
          <w:szCs w:val="24"/>
          <w:lang w:eastAsia="en-US"/>
        </w:rPr>
      </w:pPr>
      <w:r w:rsidRPr="00D831F5">
        <w:rPr>
          <w:rFonts w:ascii="Gill Sans MT" w:eastAsiaTheme="minorHAnsi" w:hAnsi="Gill Sans MT" w:cs="TimesNewRoman"/>
          <w:sz w:val="24"/>
          <w:szCs w:val="24"/>
          <w:lang w:eastAsia="en-US"/>
        </w:rPr>
        <w:t>Zasady tworzenia oddziałów klas IV – VIII określa organ prowadzący.</w:t>
      </w:r>
    </w:p>
    <w:p w:rsidR="008256CD" w:rsidRPr="00D831F5" w:rsidRDefault="008256CD" w:rsidP="00D831F5">
      <w:pPr>
        <w:pStyle w:val="Bezodstpw"/>
        <w:numPr>
          <w:ilvl w:val="0"/>
          <w:numId w:val="33"/>
        </w:numPr>
        <w:spacing w:after="120"/>
        <w:rPr>
          <w:rFonts w:ascii="Gill Sans MT" w:hAnsi="Gill Sans MT" w:cs="Cambria"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Zasady podział</w:t>
      </w:r>
      <w:r w:rsidR="004A06FB" w:rsidRPr="00D831F5">
        <w:rPr>
          <w:rFonts w:ascii="Gill Sans MT" w:hAnsi="Gill Sans MT" w:cs="Cambria"/>
          <w:color w:val="000000" w:themeColor="text1"/>
          <w:sz w:val="24"/>
          <w:szCs w:val="24"/>
        </w:rPr>
        <w:t>u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 uczniów na grupy podczas niektórych </w:t>
      </w:r>
      <w:r w:rsidR="00496A7C"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obowiązkowych 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zajęć ed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u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kacyjnych regulują odrębne przepisy.</w:t>
      </w:r>
    </w:p>
    <w:p w:rsidR="00D21294" w:rsidRPr="00D831F5" w:rsidRDefault="00283D54" w:rsidP="00D831F5">
      <w:pPr>
        <w:pStyle w:val="Bezodstpw"/>
        <w:numPr>
          <w:ilvl w:val="0"/>
          <w:numId w:val="33"/>
        </w:numPr>
        <w:spacing w:after="120"/>
        <w:rPr>
          <w:rFonts w:ascii="Gill Sans MT" w:hAnsi="Gill Sans MT" w:cs="Cambria"/>
          <w:sz w:val="24"/>
          <w:szCs w:val="24"/>
        </w:rPr>
      </w:pPr>
      <w:r w:rsidRPr="00D831F5">
        <w:rPr>
          <w:rFonts w:ascii="Gill Sans MT" w:hAnsi="Gill Sans MT" w:cs="Cambria"/>
          <w:sz w:val="24"/>
          <w:szCs w:val="24"/>
        </w:rPr>
        <w:t>Organizację zajęć</w:t>
      </w:r>
      <w:r w:rsidR="00D21294" w:rsidRPr="00D831F5">
        <w:rPr>
          <w:rFonts w:ascii="Gill Sans MT" w:hAnsi="Gill Sans MT" w:cs="Cambria"/>
          <w:sz w:val="24"/>
          <w:szCs w:val="24"/>
        </w:rPr>
        <w:t xml:space="preserve"> dydaktyczno-wyrównawczych oraz specjalistycznych regulują przepisy </w:t>
      </w:r>
      <w:r w:rsidR="00301FFD" w:rsidRPr="00D831F5">
        <w:rPr>
          <w:rFonts w:ascii="Gill Sans MT" w:hAnsi="Gill Sans MT" w:cs="Cambria"/>
          <w:sz w:val="24"/>
          <w:szCs w:val="24"/>
        </w:rPr>
        <w:t xml:space="preserve">w sprawie pomocy </w:t>
      </w:r>
      <w:r w:rsidR="00D21294" w:rsidRPr="00D831F5">
        <w:rPr>
          <w:rFonts w:ascii="Gill Sans MT" w:hAnsi="Gill Sans MT" w:cs="Cambria"/>
          <w:sz w:val="24"/>
          <w:szCs w:val="24"/>
        </w:rPr>
        <w:t xml:space="preserve">psychologiczno-pedagogicznej w </w:t>
      </w:r>
      <w:r w:rsidR="00301FFD" w:rsidRPr="00D831F5">
        <w:rPr>
          <w:rFonts w:ascii="Gill Sans MT" w:hAnsi="Gill Sans MT" w:cs="Cambria"/>
          <w:sz w:val="24"/>
          <w:szCs w:val="24"/>
        </w:rPr>
        <w:t>publicznych prze</w:t>
      </w:r>
      <w:r w:rsidR="00301FFD" w:rsidRPr="00D831F5">
        <w:rPr>
          <w:rFonts w:ascii="Gill Sans MT" w:hAnsi="Gill Sans MT" w:cs="Cambria"/>
          <w:sz w:val="24"/>
          <w:szCs w:val="24"/>
        </w:rPr>
        <w:t>d</w:t>
      </w:r>
      <w:r w:rsidR="00301FFD" w:rsidRPr="00D831F5">
        <w:rPr>
          <w:rFonts w:ascii="Gill Sans MT" w:hAnsi="Gill Sans MT" w:cs="Cambria"/>
          <w:sz w:val="24"/>
          <w:szCs w:val="24"/>
        </w:rPr>
        <w:t xml:space="preserve">szkolach, </w:t>
      </w:r>
      <w:r w:rsidR="00D21294" w:rsidRPr="00D831F5">
        <w:rPr>
          <w:rFonts w:ascii="Gill Sans MT" w:hAnsi="Gill Sans MT" w:cs="Cambria"/>
          <w:sz w:val="24"/>
          <w:szCs w:val="24"/>
        </w:rPr>
        <w:t xml:space="preserve">szkołach </w:t>
      </w:r>
      <w:r w:rsidR="00301FFD" w:rsidRPr="00D831F5">
        <w:rPr>
          <w:rFonts w:ascii="Gill Sans MT" w:hAnsi="Gill Sans MT" w:cs="Cambria"/>
          <w:sz w:val="24"/>
          <w:szCs w:val="24"/>
        </w:rPr>
        <w:t>podstawowych i ponadpodstawowych oraz placówkach</w:t>
      </w:r>
      <w:r w:rsidR="00D21294" w:rsidRPr="00D831F5">
        <w:rPr>
          <w:rFonts w:ascii="Gill Sans MT" w:hAnsi="Gill Sans MT" w:cs="Cambria"/>
          <w:sz w:val="24"/>
          <w:szCs w:val="24"/>
        </w:rPr>
        <w:t>.</w:t>
      </w:r>
    </w:p>
    <w:p w:rsidR="00D21294" w:rsidRDefault="00D21294" w:rsidP="00D831F5">
      <w:pPr>
        <w:pStyle w:val="Bezodstpw"/>
        <w:numPr>
          <w:ilvl w:val="0"/>
          <w:numId w:val="33"/>
        </w:numPr>
        <w:spacing w:after="120"/>
        <w:rPr>
          <w:rFonts w:ascii="Gill Sans MT" w:hAnsi="Gill Sans MT" w:cs="Cambria"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lastRenderedPageBreak/>
        <w:t xml:space="preserve">Niektóre zajęcia mogą </w:t>
      </w:r>
      <w:r w:rsidR="004A06FB"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być 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prowadzone w grupach międzyoddziałowych oraz międzyklasowych, a także poza systemem klasowo-lekcyjnym.</w:t>
      </w:r>
    </w:p>
    <w:p w:rsidR="00D21294" w:rsidRPr="00D831F5" w:rsidRDefault="00D21294" w:rsidP="00D831F5">
      <w:pPr>
        <w:pStyle w:val="Bezodstpw"/>
        <w:spacing w:after="120"/>
        <w:jc w:val="center"/>
        <w:rPr>
          <w:rFonts w:ascii="Gill Sans MT" w:hAnsi="Gill Sans MT" w:cs="Cambria"/>
          <w:b/>
          <w:color w:val="000000" w:themeColor="text1"/>
          <w:sz w:val="24"/>
          <w:szCs w:val="24"/>
        </w:rPr>
      </w:pPr>
    </w:p>
    <w:p w:rsidR="008256CD" w:rsidRPr="00D831F5" w:rsidRDefault="000B59B5" w:rsidP="00D831F5">
      <w:pPr>
        <w:pStyle w:val="Bezodstpw"/>
        <w:spacing w:after="120"/>
        <w:jc w:val="center"/>
        <w:rPr>
          <w:rFonts w:ascii="Gill Sans MT" w:hAnsi="Gill Sans MT" w:cs="Cambria"/>
          <w:b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b/>
          <w:color w:val="000000" w:themeColor="text1"/>
          <w:sz w:val="24"/>
          <w:szCs w:val="24"/>
        </w:rPr>
        <w:t>§ 17</w:t>
      </w:r>
    </w:p>
    <w:p w:rsidR="008256CD" w:rsidRPr="00D831F5" w:rsidRDefault="008256CD" w:rsidP="00D831F5">
      <w:pPr>
        <w:pStyle w:val="Bezodstpw"/>
        <w:numPr>
          <w:ilvl w:val="0"/>
          <w:numId w:val="35"/>
        </w:numPr>
        <w:spacing w:after="120"/>
        <w:rPr>
          <w:rFonts w:ascii="Gill Sans MT" w:hAnsi="Gill Sans MT" w:cs="Cambria"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Organizację obowiązkowych i dodatkowych zajęć edukacyjnych określa tygodni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o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wy rozkład zajęć edukacyjnych ustalony przez Dyrektora </w:t>
      </w:r>
      <w:r w:rsidR="007A465B" w:rsidRPr="00D831F5">
        <w:rPr>
          <w:rFonts w:ascii="Gill Sans MT" w:hAnsi="Gill Sans MT" w:cs="Cambria"/>
          <w:color w:val="000000" w:themeColor="text1"/>
          <w:sz w:val="24"/>
          <w:szCs w:val="24"/>
        </w:rPr>
        <w:t>na podstawie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 zatwie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r</w:t>
      </w: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dzonego arkusza organizacji Szkoły, z uwzględnieniem zasad ochrony zdrowia i higieny pracy.</w:t>
      </w:r>
    </w:p>
    <w:p w:rsidR="002D5919" w:rsidRPr="00485BD0" w:rsidRDefault="00064C3D" w:rsidP="00485BD0">
      <w:pPr>
        <w:pStyle w:val="Bezodstpw"/>
        <w:numPr>
          <w:ilvl w:val="0"/>
          <w:numId w:val="35"/>
        </w:numPr>
        <w:spacing w:after="120"/>
        <w:rPr>
          <w:rFonts w:ascii="Gill Sans MT" w:hAnsi="Gill Sans MT" w:cs="Cambria"/>
          <w:sz w:val="24"/>
          <w:szCs w:val="24"/>
        </w:rPr>
      </w:pP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Przerwy międzylekcyjne trwają </w:t>
      </w:r>
      <w:r w:rsidRPr="009312AE">
        <w:rPr>
          <w:rFonts w:ascii="Gill Sans MT" w:hAnsi="Gill Sans MT" w:cs="Cambria"/>
          <w:sz w:val="24"/>
          <w:szCs w:val="24"/>
        </w:rPr>
        <w:t>10 minut, z wyjątkiem przerwy na spożycie obiadu, która trwa 20 minut.</w:t>
      </w:r>
    </w:p>
    <w:p w:rsidR="008256CD" w:rsidRPr="00D831F5" w:rsidRDefault="008256CD" w:rsidP="00D831F5">
      <w:pPr>
        <w:pStyle w:val="Bezodstpw"/>
        <w:spacing w:after="120"/>
        <w:jc w:val="center"/>
        <w:rPr>
          <w:rFonts w:ascii="Gill Sans MT" w:hAnsi="Gill Sans MT" w:cs="Cambria"/>
          <w:b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b/>
          <w:color w:val="000000" w:themeColor="text1"/>
          <w:sz w:val="24"/>
          <w:szCs w:val="24"/>
        </w:rPr>
        <w:t>§ 1</w:t>
      </w:r>
      <w:r w:rsidR="000B59B5" w:rsidRPr="00D831F5">
        <w:rPr>
          <w:rFonts w:ascii="Gill Sans MT" w:hAnsi="Gill Sans MT" w:cs="Cambria"/>
          <w:b/>
          <w:color w:val="000000" w:themeColor="text1"/>
          <w:sz w:val="24"/>
          <w:szCs w:val="24"/>
        </w:rPr>
        <w:t>8</w:t>
      </w:r>
    </w:p>
    <w:p w:rsidR="008256CD" w:rsidRDefault="00EC2CF6" w:rsidP="00D831F5">
      <w:pPr>
        <w:pStyle w:val="Bezodstpw"/>
        <w:numPr>
          <w:ilvl w:val="3"/>
          <w:numId w:val="34"/>
        </w:numPr>
        <w:spacing w:after="120"/>
        <w:ind w:left="357" w:hanging="357"/>
        <w:rPr>
          <w:rFonts w:ascii="Gill Sans MT" w:hAnsi="Gill Sans MT" w:cs="Cambria"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>Podstawową formą pracy S</w:t>
      </w:r>
      <w:r w:rsidR="008256CD" w:rsidRPr="00D831F5">
        <w:rPr>
          <w:rFonts w:ascii="Gill Sans MT" w:hAnsi="Gill Sans MT" w:cs="Cambria"/>
          <w:color w:val="000000" w:themeColor="text1"/>
          <w:sz w:val="24"/>
          <w:szCs w:val="24"/>
        </w:rPr>
        <w:t>zkoły są zajęcia dydaktyczno-wychowawcze prowadz</w:t>
      </w:r>
      <w:r w:rsidR="008256CD" w:rsidRPr="00D831F5">
        <w:rPr>
          <w:rFonts w:ascii="Gill Sans MT" w:hAnsi="Gill Sans MT" w:cs="Cambria"/>
          <w:color w:val="000000" w:themeColor="text1"/>
          <w:sz w:val="24"/>
          <w:szCs w:val="24"/>
        </w:rPr>
        <w:t>o</w:t>
      </w:r>
      <w:r w:rsidR="008256CD" w:rsidRPr="00D831F5">
        <w:rPr>
          <w:rFonts w:ascii="Gill Sans MT" w:hAnsi="Gill Sans MT" w:cs="Cambria"/>
          <w:color w:val="000000" w:themeColor="text1"/>
          <w:sz w:val="24"/>
          <w:szCs w:val="24"/>
        </w:rPr>
        <w:t>ne w systemie klasowo-lekcyjnym.</w:t>
      </w:r>
    </w:p>
    <w:p w:rsidR="008F7D51" w:rsidRPr="008F7D51" w:rsidRDefault="008F7D51" w:rsidP="00565779">
      <w:pPr>
        <w:pStyle w:val="Bezodstpw"/>
        <w:spacing w:after="120"/>
        <w:ind w:left="284"/>
        <w:rPr>
          <w:rFonts w:ascii="Gill Sans MT" w:hAnsi="Gill Sans MT" w:cs="Cambria"/>
          <w:b/>
          <w:color w:val="000000" w:themeColor="text1"/>
          <w:sz w:val="24"/>
          <w:szCs w:val="24"/>
        </w:rPr>
      </w:pPr>
      <w:r w:rsidRPr="008F7D51">
        <w:rPr>
          <w:rFonts w:ascii="Gill Sans MT" w:hAnsi="Gill Sans MT" w:cs="Cambria"/>
          <w:b/>
          <w:color w:val="000000" w:themeColor="text1"/>
          <w:sz w:val="24"/>
          <w:szCs w:val="24"/>
        </w:rPr>
        <w:t>1a. W szczególnych przypadkach określonych odrębnymi przepisami w Szkole może zostać zorganizowane nauczanie zdalne. Może ono obejmować wszys</w:t>
      </w:r>
      <w:r w:rsidRPr="008F7D51">
        <w:rPr>
          <w:rFonts w:ascii="Gill Sans MT" w:hAnsi="Gill Sans MT" w:cs="Cambria"/>
          <w:b/>
          <w:color w:val="000000" w:themeColor="text1"/>
          <w:sz w:val="24"/>
          <w:szCs w:val="24"/>
        </w:rPr>
        <w:t>t</w:t>
      </w:r>
      <w:r w:rsidRPr="008F7D51">
        <w:rPr>
          <w:rFonts w:ascii="Gill Sans MT" w:hAnsi="Gill Sans MT" w:cs="Cambria"/>
          <w:b/>
          <w:color w:val="000000" w:themeColor="text1"/>
          <w:sz w:val="24"/>
          <w:szCs w:val="24"/>
        </w:rPr>
        <w:t>kich uczniów lub wybrane grupy</w:t>
      </w:r>
      <w:r w:rsidR="00DC478E">
        <w:rPr>
          <w:rFonts w:ascii="Gill Sans MT" w:hAnsi="Gill Sans MT" w:cs="Cambria"/>
          <w:b/>
          <w:color w:val="000000" w:themeColor="text1"/>
          <w:sz w:val="24"/>
          <w:szCs w:val="24"/>
        </w:rPr>
        <w:t xml:space="preserve"> dzieci</w:t>
      </w:r>
      <w:r w:rsidRPr="008F7D51">
        <w:rPr>
          <w:rFonts w:ascii="Gill Sans MT" w:hAnsi="Gill Sans MT" w:cs="Cambria"/>
          <w:b/>
          <w:color w:val="000000" w:themeColor="text1"/>
          <w:sz w:val="24"/>
          <w:szCs w:val="24"/>
        </w:rPr>
        <w:t>.</w:t>
      </w:r>
      <w:r w:rsidR="001931A5">
        <w:rPr>
          <w:rStyle w:val="Odwoanieprzypisudolnego"/>
          <w:rFonts w:ascii="Gill Sans MT" w:hAnsi="Gill Sans MT" w:cs="Cambria"/>
          <w:b/>
          <w:color w:val="000000" w:themeColor="text1"/>
          <w:sz w:val="24"/>
          <w:szCs w:val="24"/>
        </w:rPr>
        <w:footnoteReference w:id="7"/>
      </w:r>
    </w:p>
    <w:p w:rsidR="008256CD" w:rsidRPr="00D831F5" w:rsidRDefault="008256CD" w:rsidP="00D831F5">
      <w:pPr>
        <w:pStyle w:val="Bezodstpw"/>
        <w:numPr>
          <w:ilvl w:val="3"/>
          <w:numId w:val="34"/>
        </w:numPr>
        <w:spacing w:after="120"/>
        <w:ind w:left="357" w:hanging="357"/>
        <w:rPr>
          <w:rFonts w:ascii="Gill Sans MT" w:hAnsi="Gill Sans MT" w:cs="Cambria"/>
          <w:color w:val="000000" w:themeColor="text1"/>
          <w:sz w:val="24"/>
          <w:szCs w:val="24"/>
        </w:rPr>
      </w:pPr>
      <w:r w:rsidRPr="00D831F5">
        <w:rPr>
          <w:rFonts w:ascii="Gill Sans MT" w:hAnsi="Gill Sans MT" w:cs="Cambria"/>
          <w:color w:val="000000" w:themeColor="text1"/>
          <w:sz w:val="24"/>
          <w:szCs w:val="24"/>
        </w:rPr>
        <w:t xml:space="preserve">Godzina lekcyjna trwa 45 minut. </w:t>
      </w:r>
      <w:r w:rsidRPr="00D831F5">
        <w:rPr>
          <w:rFonts w:ascii="Gill Sans MT" w:hAnsi="Gill Sans MT"/>
          <w:color w:val="000000" w:themeColor="text1"/>
          <w:sz w:val="24"/>
          <w:szCs w:val="24"/>
        </w:rPr>
        <w:t>W uzasadnionych przypadkach dopuszcza się prowadzenie zajęć edukacyjnych w czasie od 30 do 60 minut, zachowując ogólny tygodniowy czas zajęć ustalony w tygodniowym rozkładzie zajęć.</w:t>
      </w:r>
    </w:p>
    <w:p w:rsidR="008256CD" w:rsidRPr="00DC478E" w:rsidRDefault="00E41346" w:rsidP="00D831F5">
      <w:pPr>
        <w:pStyle w:val="Bezodstpw"/>
        <w:numPr>
          <w:ilvl w:val="3"/>
          <w:numId w:val="34"/>
        </w:numPr>
        <w:spacing w:after="120"/>
        <w:ind w:left="357" w:hanging="357"/>
        <w:rPr>
          <w:rFonts w:ascii="Gill Sans MT" w:hAnsi="Gill Sans MT" w:cs="Cambria"/>
          <w:color w:val="000000" w:themeColor="text1"/>
          <w:sz w:val="24"/>
          <w:szCs w:val="24"/>
        </w:rPr>
      </w:pPr>
      <w:r w:rsidRPr="00D831F5">
        <w:rPr>
          <w:rFonts w:ascii="Gill Sans MT" w:hAnsi="Gill Sans MT"/>
          <w:sz w:val="24"/>
          <w:szCs w:val="24"/>
        </w:rPr>
        <w:t xml:space="preserve">W klasach I-III podziału godzin w każdym oddziale na poszczególne obowiązkowe zajęcia edukacyjne (edukacja polonistyczna, </w:t>
      </w:r>
      <w:r w:rsidR="00EC2CF6" w:rsidRPr="00D831F5">
        <w:rPr>
          <w:rFonts w:ascii="Gill Sans MT" w:hAnsi="Gill Sans MT"/>
          <w:sz w:val="24"/>
          <w:szCs w:val="24"/>
        </w:rPr>
        <w:t>edukacja matematyczna, edukacja społeczna, edukacja przyrodnicza, edukacja plastyczna, edukacja techniczna, ed</w:t>
      </w:r>
      <w:r w:rsidR="00EC2CF6" w:rsidRPr="00D831F5">
        <w:rPr>
          <w:rFonts w:ascii="Gill Sans MT" w:hAnsi="Gill Sans MT"/>
          <w:sz w:val="24"/>
          <w:szCs w:val="24"/>
        </w:rPr>
        <w:t>u</w:t>
      </w:r>
      <w:r w:rsidR="00EC2CF6" w:rsidRPr="00D831F5">
        <w:rPr>
          <w:rFonts w:ascii="Gill Sans MT" w:hAnsi="Gill Sans MT"/>
          <w:sz w:val="24"/>
          <w:szCs w:val="24"/>
        </w:rPr>
        <w:t>kacja informatyczna, edukacja muzyczna i edukacja językowa – język obcy now</w:t>
      </w:r>
      <w:r w:rsidR="00EC2CF6" w:rsidRPr="00D831F5">
        <w:rPr>
          <w:rFonts w:ascii="Gill Sans MT" w:hAnsi="Gill Sans MT"/>
          <w:sz w:val="24"/>
          <w:szCs w:val="24"/>
        </w:rPr>
        <w:t>o</w:t>
      </w:r>
      <w:r w:rsidR="00EC2CF6" w:rsidRPr="00D831F5">
        <w:rPr>
          <w:rFonts w:ascii="Gill Sans MT" w:hAnsi="Gill Sans MT"/>
          <w:sz w:val="24"/>
          <w:szCs w:val="24"/>
        </w:rPr>
        <w:t>żytny)</w:t>
      </w:r>
      <w:r w:rsidRPr="00D831F5">
        <w:rPr>
          <w:rFonts w:ascii="Gill Sans MT" w:hAnsi="Gill Sans MT"/>
          <w:sz w:val="24"/>
          <w:szCs w:val="24"/>
        </w:rPr>
        <w:t xml:space="preserve"> dokonuje nauczyciel prowadzący te zajęcia</w:t>
      </w:r>
      <w:r w:rsidR="008256CD" w:rsidRPr="00D831F5">
        <w:rPr>
          <w:rFonts w:ascii="Gill Sans MT" w:hAnsi="Gill Sans MT"/>
          <w:sz w:val="24"/>
          <w:szCs w:val="24"/>
        </w:rPr>
        <w:t>.</w:t>
      </w:r>
      <w:r w:rsidRPr="00D831F5">
        <w:rPr>
          <w:rFonts w:ascii="Gill Sans MT" w:hAnsi="Gill Sans MT"/>
          <w:sz w:val="24"/>
          <w:szCs w:val="24"/>
        </w:rPr>
        <w:t xml:space="preserve"> W przypadku powierzenia pr</w:t>
      </w:r>
      <w:r w:rsidRPr="00D831F5">
        <w:rPr>
          <w:rFonts w:ascii="Gill Sans MT" w:hAnsi="Gill Sans MT"/>
          <w:sz w:val="24"/>
          <w:szCs w:val="24"/>
        </w:rPr>
        <w:t>o</w:t>
      </w:r>
      <w:r w:rsidRPr="00D831F5">
        <w:rPr>
          <w:rFonts w:ascii="Gill Sans MT" w:hAnsi="Gill Sans MT"/>
          <w:sz w:val="24"/>
          <w:szCs w:val="24"/>
        </w:rPr>
        <w:t xml:space="preserve">wadzenia zajęć z zakresu </w:t>
      </w:r>
      <w:r w:rsidR="00EC2CF6" w:rsidRPr="00D831F5">
        <w:rPr>
          <w:rFonts w:ascii="Gill Sans MT" w:hAnsi="Gill Sans MT"/>
          <w:sz w:val="24"/>
          <w:szCs w:val="24"/>
        </w:rPr>
        <w:t>edukacji plastycznej, edukacji informatycznej, edukacji muzycznej, wychowania fizycznego lub edukacji językowej – języka obcego now</w:t>
      </w:r>
      <w:r w:rsidR="00EC2CF6" w:rsidRPr="00D831F5">
        <w:rPr>
          <w:rFonts w:ascii="Gill Sans MT" w:hAnsi="Gill Sans MT"/>
          <w:sz w:val="24"/>
          <w:szCs w:val="24"/>
        </w:rPr>
        <w:t>o</w:t>
      </w:r>
      <w:r w:rsidR="00EC2CF6" w:rsidRPr="00D831F5">
        <w:rPr>
          <w:rFonts w:ascii="Gill Sans MT" w:hAnsi="Gill Sans MT"/>
          <w:sz w:val="24"/>
          <w:szCs w:val="24"/>
        </w:rPr>
        <w:t xml:space="preserve">żytnego </w:t>
      </w:r>
      <w:r w:rsidR="00283D54" w:rsidRPr="00D831F5">
        <w:rPr>
          <w:rFonts w:ascii="Gill Sans MT" w:hAnsi="Gill Sans MT"/>
          <w:sz w:val="24"/>
          <w:szCs w:val="24"/>
        </w:rPr>
        <w:t>innym nauczycielom</w:t>
      </w:r>
      <w:r w:rsidRPr="00D831F5">
        <w:rPr>
          <w:rFonts w:ascii="Gill Sans MT" w:hAnsi="Gill Sans MT"/>
          <w:sz w:val="24"/>
          <w:szCs w:val="24"/>
        </w:rPr>
        <w:t xml:space="preserve"> wymiar godzin tych zajęć</w:t>
      </w:r>
      <w:r w:rsidR="004A06FB" w:rsidRPr="00D831F5">
        <w:rPr>
          <w:rFonts w:ascii="Gill Sans MT" w:hAnsi="Gill Sans MT"/>
          <w:sz w:val="24"/>
          <w:szCs w:val="24"/>
        </w:rPr>
        <w:t xml:space="preserve"> określa ramowy plan na</w:t>
      </w:r>
      <w:r w:rsidR="004A06FB" w:rsidRPr="00D831F5">
        <w:rPr>
          <w:rFonts w:ascii="Gill Sans MT" w:hAnsi="Gill Sans MT"/>
          <w:sz w:val="24"/>
          <w:szCs w:val="24"/>
        </w:rPr>
        <w:t>u</w:t>
      </w:r>
      <w:r w:rsidR="004A06FB" w:rsidRPr="00D831F5">
        <w:rPr>
          <w:rFonts w:ascii="Gill Sans MT" w:hAnsi="Gill Sans MT"/>
          <w:sz w:val="24"/>
          <w:szCs w:val="24"/>
        </w:rPr>
        <w:t>czania.</w:t>
      </w:r>
    </w:p>
    <w:p w:rsidR="00DC478E" w:rsidRPr="00D831F5" w:rsidRDefault="00DC478E" w:rsidP="00DC478E">
      <w:pPr>
        <w:pStyle w:val="Bezodstpw"/>
        <w:spacing w:after="120"/>
        <w:ind w:left="357" w:firstLine="0"/>
        <w:rPr>
          <w:rFonts w:ascii="Gill Sans MT" w:hAnsi="Gill Sans MT" w:cs="Cambria"/>
          <w:color w:val="000000" w:themeColor="text1"/>
          <w:sz w:val="24"/>
          <w:szCs w:val="24"/>
        </w:rPr>
      </w:pPr>
    </w:p>
    <w:p w:rsidR="00D22B13" w:rsidRPr="00D831F5" w:rsidRDefault="00D22B13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Cs w:val="0"/>
          <w:color w:val="0000FF"/>
          <w:szCs w:val="24"/>
        </w:rPr>
      </w:pPr>
    </w:p>
    <w:p w:rsidR="00D61EFF" w:rsidRPr="00D831F5" w:rsidRDefault="00445A34" w:rsidP="00D831F5">
      <w:pPr>
        <w:spacing w:after="120" w:line="240" w:lineRule="auto"/>
        <w:ind w:left="0" w:firstLine="0"/>
        <w:jc w:val="center"/>
        <w:rPr>
          <w:rFonts w:ascii="Gill Sans MT" w:hAnsi="Gill Sans MT"/>
          <w:b/>
        </w:rPr>
      </w:pPr>
      <w:r w:rsidRPr="00D831F5">
        <w:rPr>
          <w:rFonts w:ascii="Gill Sans MT" w:hAnsi="Gill Sans MT"/>
          <w:b/>
        </w:rPr>
        <w:t xml:space="preserve">§ </w:t>
      </w:r>
      <w:r w:rsidR="002D5919" w:rsidRPr="00D831F5">
        <w:rPr>
          <w:rFonts w:ascii="Gill Sans MT" w:hAnsi="Gill Sans MT"/>
          <w:b/>
        </w:rPr>
        <w:t>19</w:t>
      </w:r>
    </w:p>
    <w:p w:rsidR="00D61EFF" w:rsidRPr="00D831F5" w:rsidRDefault="00D61EFF" w:rsidP="006F65AE">
      <w:pPr>
        <w:numPr>
          <w:ilvl w:val="3"/>
          <w:numId w:val="141"/>
        </w:numPr>
        <w:tabs>
          <w:tab w:val="num" w:pos="426"/>
        </w:tabs>
        <w:spacing w:after="120" w:line="240" w:lineRule="auto"/>
        <w:ind w:left="426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W Szkole organizuje się zajęcia pozalekcyjne uwzględniające potrzeby i zainter</w:t>
      </w:r>
      <w:r w:rsidRPr="00D831F5">
        <w:rPr>
          <w:rFonts w:ascii="Gill Sans MT" w:hAnsi="Gill Sans MT"/>
        </w:rPr>
        <w:t>e</w:t>
      </w:r>
      <w:r w:rsidRPr="00D831F5">
        <w:rPr>
          <w:rFonts w:ascii="Gill Sans MT" w:hAnsi="Gill Sans MT"/>
        </w:rPr>
        <w:t>sowania uczniów.</w:t>
      </w:r>
    </w:p>
    <w:p w:rsidR="00D61EFF" w:rsidRPr="00D831F5" w:rsidRDefault="00D61EFF" w:rsidP="006F65AE">
      <w:pPr>
        <w:numPr>
          <w:ilvl w:val="3"/>
          <w:numId w:val="141"/>
        </w:numPr>
        <w:tabs>
          <w:tab w:val="num" w:pos="426"/>
        </w:tabs>
        <w:spacing w:after="120" w:line="240" w:lineRule="auto"/>
        <w:ind w:left="426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Zajęcia pozalekcyjne organizowane są w formie: </w:t>
      </w:r>
    </w:p>
    <w:p w:rsidR="00D61EFF" w:rsidRPr="00D831F5" w:rsidRDefault="00D61EFF" w:rsidP="006F65AE">
      <w:pPr>
        <w:numPr>
          <w:ilvl w:val="0"/>
          <w:numId w:val="142"/>
        </w:numPr>
        <w:spacing w:after="120" w:line="240" w:lineRule="auto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zajęć rozwijających zainteresowania i uzdolnienia uczniów;</w:t>
      </w:r>
    </w:p>
    <w:p w:rsidR="00D61EFF" w:rsidRPr="00D831F5" w:rsidRDefault="00D61EFF" w:rsidP="006F65AE">
      <w:pPr>
        <w:numPr>
          <w:ilvl w:val="0"/>
          <w:numId w:val="142"/>
        </w:numPr>
        <w:spacing w:after="120" w:line="240" w:lineRule="auto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lastRenderedPageBreak/>
        <w:t>zajęć wspomagających uczniów mających trudności w nauce, w tym zajęć d</w:t>
      </w:r>
      <w:r w:rsidRPr="00D831F5">
        <w:rPr>
          <w:rFonts w:ascii="Gill Sans MT" w:hAnsi="Gill Sans MT"/>
        </w:rPr>
        <w:t>y</w:t>
      </w:r>
      <w:r w:rsidRPr="00D831F5">
        <w:rPr>
          <w:rFonts w:ascii="Gill Sans MT" w:hAnsi="Gill Sans MT"/>
        </w:rPr>
        <w:t>daktyczno-wyrównawczych,</w:t>
      </w:r>
    </w:p>
    <w:p w:rsidR="00D61EFF" w:rsidRPr="00D831F5" w:rsidRDefault="00D61EFF" w:rsidP="006F65AE">
      <w:pPr>
        <w:numPr>
          <w:ilvl w:val="0"/>
          <w:numId w:val="142"/>
        </w:numPr>
        <w:spacing w:after="120" w:line="240" w:lineRule="auto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zajęć o charakterze opiekuńczo - wychowawczym</w:t>
      </w:r>
    </w:p>
    <w:p w:rsidR="00D61EFF" w:rsidRPr="00D831F5" w:rsidRDefault="00D61EFF" w:rsidP="006F65AE">
      <w:pPr>
        <w:numPr>
          <w:ilvl w:val="3"/>
          <w:numId w:val="141"/>
        </w:numPr>
        <w:tabs>
          <w:tab w:val="num" w:pos="426"/>
        </w:tabs>
        <w:spacing w:after="120" w:line="240" w:lineRule="auto"/>
        <w:ind w:left="426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Zajęcia pozalekcyjne mogą być prowadzone w systemie klasowo-lekcyjnym, w grupach międzyklasowych lub z indywidualnymi uczniami. </w:t>
      </w:r>
    </w:p>
    <w:p w:rsidR="00D61EFF" w:rsidRPr="00D831F5" w:rsidRDefault="00D61EFF" w:rsidP="006F65AE">
      <w:pPr>
        <w:numPr>
          <w:ilvl w:val="3"/>
          <w:numId w:val="141"/>
        </w:numPr>
        <w:tabs>
          <w:tab w:val="num" w:pos="426"/>
        </w:tabs>
        <w:spacing w:after="120" w:line="240" w:lineRule="auto"/>
        <w:ind w:left="426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Zajęcia pozalekcyjne mogą być organizowane w uzasadnionych przypadkach p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za terenem Szkoły – na podstawie pisemnej zgody rodziców (opiekunów pra</w:t>
      </w:r>
      <w:r w:rsidRPr="00D831F5">
        <w:rPr>
          <w:rFonts w:ascii="Gill Sans MT" w:hAnsi="Gill Sans MT"/>
        </w:rPr>
        <w:t>w</w:t>
      </w:r>
      <w:r w:rsidRPr="00D831F5">
        <w:rPr>
          <w:rFonts w:ascii="Gill Sans MT" w:hAnsi="Gill Sans MT"/>
        </w:rPr>
        <w:t>nych) uczniowie mogą przybywać na nie i powracać z nich samodzielnie.</w:t>
      </w:r>
    </w:p>
    <w:p w:rsidR="00D61EFF" w:rsidRPr="00D831F5" w:rsidRDefault="00D61EFF" w:rsidP="006F65AE">
      <w:pPr>
        <w:numPr>
          <w:ilvl w:val="3"/>
          <w:numId w:val="141"/>
        </w:numPr>
        <w:tabs>
          <w:tab w:val="num" w:pos="426"/>
        </w:tabs>
        <w:spacing w:after="120" w:line="240" w:lineRule="auto"/>
        <w:ind w:left="426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Liczba uczestników zajęć rozwijających uzdolnienia oraz zajęć dydaktyczno-wyrównawczych nie powinna przekraczać 8 osób.</w:t>
      </w:r>
    </w:p>
    <w:p w:rsidR="00D61EFF" w:rsidRPr="00D831F5" w:rsidRDefault="00D61EFF" w:rsidP="006F65AE">
      <w:pPr>
        <w:numPr>
          <w:ilvl w:val="3"/>
          <w:numId w:val="141"/>
        </w:numPr>
        <w:tabs>
          <w:tab w:val="num" w:pos="426"/>
        </w:tabs>
        <w:spacing w:after="120" w:line="240" w:lineRule="auto"/>
        <w:ind w:left="426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Liczba uczestników zajęć gimnastyki korekcyjnej nie powinna przekraczać 12 osób.</w:t>
      </w:r>
    </w:p>
    <w:p w:rsidR="00D61EFF" w:rsidRPr="00485BD0" w:rsidRDefault="00D61EFF" w:rsidP="006F65AE">
      <w:pPr>
        <w:numPr>
          <w:ilvl w:val="3"/>
          <w:numId w:val="141"/>
        </w:numPr>
        <w:tabs>
          <w:tab w:val="num" w:pos="426"/>
        </w:tabs>
        <w:spacing w:after="120" w:line="240" w:lineRule="auto"/>
        <w:ind w:left="426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Plan realizacji zajęć pozalekcyjnych ustala Dyrektor w porozumieniu z Radą Ped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gogiczną.</w:t>
      </w:r>
    </w:p>
    <w:p w:rsidR="00DC478E" w:rsidRDefault="00DC478E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</w:p>
    <w:p w:rsidR="00D21294" w:rsidRPr="00D831F5" w:rsidRDefault="00445A34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 xml:space="preserve">§ </w:t>
      </w:r>
      <w:r w:rsidR="002D5919" w:rsidRPr="00D831F5">
        <w:rPr>
          <w:rFonts w:ascii="Gill Sans MT" w:hAnsi="Gill Sans MT" w:cstheme="minorHAnsi"/>
          <w:bCs w:val="0"/>
          <w:szCs w:val="24"/>
        </w:rPr>
        <w:t>20</w:t>
      </w:r>
    </w:p>
    <w:p w:rsidR="007A465B" w:rsidRPr="00D831F5" w:rsidRDefault="007A465B" w:rsidP="00D831F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Samorząd w porozumieniu z Dyrektorem podejmuje działania z zakresu wolont</w:t>
      </w:r>
      <w:r w:rsidRPr="00D831F5">
        <w:rPr>
          <w:rFonts w:ascii="Gill Sans MT" w:hAnsi="Gill Sans MT"/>
          <w:bCs/>
        </w:rPr>
        <w:t>a</w:t>
      </w:r>
      <w:r w:rsidRPr="00D831F5">
        <w:rPr>
          <w:rFonts w:ascii="Gill Sans MT" w:hAnsi="Gill Sans MT"/>
          <w:bCs/>
        </w:rPr>
        <w:t>riatu.</w:t>
      </w:r>
    </w:p>
    <w:p w:rsidR="007A465B" w:rsidRPr="00D831F5" w:rsidRDefault="007A465B" w:rsidP="00D831F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Samorząd może ze swojego składu wyłonić Radę Wolontariatu.</w:t>
      </w:r>
    </w:p>
    <w:p w:rsidR="007A465B" w:rsidRPr="00D831F5" w:rsidRDefault="007A465B" w:rsidP="00D831F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Uczniowie działający na rzecz wolontariatu realizują te zadania w czasie wolnym od zajęć edukacyjnych.</w:t>
      </w:r>
    </w:p>
    <w:p w:rsidR="007A465B" w:rsidRPr="00D831F5" w:rsidRDefault="007A465B" w:rsidP="00D831F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Działalność uczniów z zakresu wolontariatu jest dobrowolna i wymaga zgody r</w:t>
      </w:r>
      <w:r w:rsidRPr="00D831F5">
        <w:rPr>
          <w:rFonts w:ascii="Gill Sans MT" w:hAnsi="Gill Sans MT"/>
          <w:bCs/>
        </w:rPr>
        <w:t>o</w:t>
      </w:r>
      <w:r w:rsidRPr="00D831F5">
        <w:rPr>
          <w:rFonts w:ascii="Gill Sans MT" w:hAnsi="Gill Sans MT"/>
          <w:bCs/>
        </w:rPr>
        <w:t>dziców.</w:t>
      </w:r>
    </w:p>
    <w:p w:rsidR="007A465B" w:rsidRPr="00D831F5" w:rsidRDefault="007A465B" w:rsidP="00D831F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Do zadań Rady Wolontariatu należy:</w:t>
      </w:r>
    </w:p>
    <w:p w:rsidR="007A465B" w:rsidRPr="00D831F5" w:rsidRDefault="007A465B" w:rsidP="00D831F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rozpoznawanie potrzeb dotyczących działalności wolontariackiej</w:t>
      </w:r>
      <w:r w:rsidR="00283D54" w:rsidRPr="00D831F5">
        <w:rPr>
          <w:rFonts w:ascii="Gill Sans MT" w:hAnsi="Gill Sans MT"/>
          <w:bCs/>
        </w:rPr>
        <w:t>w środowisku</w:t>
      </w:r>
      <w:r w:rsidRPr="00D831F5">
        <w:rPr>
          <w:rFonts w:ascii="Gill Sans MT" w:hAnsi="Gill Sans MT"/>
          <w:bCs/>
        </w:rPr>
        <w:t xml:space="preserve"> szkolnym i w otoczeniu Szkoły;</w:t>
      </w:r>
    </w:p>
    <w:p w:rsidR="007A465B" w:rsidRPr="00D831F5" w:rsidRDefault="007A465B" w:rsidP="00D831F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analizowanie ofert składanych do Szkoły przez instytucje zewnętrzne w zakr</w:t>
      </w:r>
      <w:r w:rsidRPr="00D831F5">
        <w:rPr>
          <w:rFonts w:ascii="Gill Sans MT" w:hAnsi="Gill Sans MT"/>
          <w:bCs/>
        </w:rPr>
        <w:t>e</w:t>
      </w:r>
      <w:r w:rsidRPr="00D831F5">
        <w:rPr>
          <w:rFonts w:ascii="Gill Sans MT" w:hAnsi="Gill Sans MT"/>
          <w:bCs/>
        </w:rPr>
        <w:t>sie działalności charytatywnej lub udzielania pomocy;</w:t>
      </w:r>
    </w:p>
    <w:p w:rsidR="007A465B" w:rsidRPr="00D831F5" w:rsidRDefault="007A465B" w:rsidP="00D831F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 xml:space="preserve">opiniowanie planu pracy Szkolnego Koła Wolontariatu. 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ind w:left="720" w:firstLine="0"/>
        <w:textAlignment w:val="baseline"/>
        <w:rPr>
          <w:rFonts w:ascii="Gill Sans MT" w:hAnsi="Gill Sans MT"/>
          <w:bCs/>
        </w:rPr>
      </w:pPr>
    </w:p>
    <w:p w:rsidR="007A465B" w:rsidRPr="00D831F5" w:rsidRDefault="00445A34" w:rsidP="00D831F5">
      <w:pPr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21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1.</w:t>
      </w:r>
      <w:r w:rsidRPr="00D831F5">
        <w:rPr>
          <w:rFonts w:ascii="Gill Sans MT" w:hAnsi="Gill Sans MT"/>
          <w:bCs/>
        </w:rPr>
        <w:tab/>
        <w:t>Działania wolontariackie realizowane są przez uczniów w ramach Szkolnego Koła Wolontariatu, zwanego dalej Kołem.</w:t>
      </w:r>
    </w:p>
    <w:p w:rsidR="007A465B" w:rsidRPr="00D831F5" w:rsidRDefault="007A465B" w:rsidP="00D831F5">
      <w:pPr>
        <w:numPr>
          <w:ilvl w:val="0"/>
          <w:numId w:val="34"/>
        </w:numPr>
        <w:spacing w:after="120" w:line="240" w:lineRule="auto"/>
        <w:ind w:left="426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Działalność Koła może być prowadzona we współpracy lub w ramach działalności organizacji, których celem statutowym jest działalność wychowawcza lub rozsz</w:t>
      </w:r>
      <w:r w:rsidRPr="00D831F5">
        <w:rPr>
          <w:rFonts w:ascii="Gill Sans MT" w:hAnsi="Gill Sans MT"/>
          <w:bCs/>
        </w:rPr>
        <w:t>e</w:t>
      </w:r>
      <w:r w:rsidRPr="00D831F5">
        <w:rPr>
          <w:rFonts w:ascii="Gill Sans MT" w:hAnsi="Gill Sans MT"/>
          <w:bCs/>
        </w:rPr>
        <w:lastRenderedPageBreak/>
        <w:t>rzanie i wzbogacanie form działalności dydaktycznej, wychowawczej, opiekuńczej i innowacyjnej Szkoły.</w:t>
      </w:r>
    </w:p>
    <w:p w:rsidR="007A465B" w:rsidRPr="00D831F5" w:rsidRDefault="007A465B" w:rsidP="00D831F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Celem Koła jest w szczególności: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1)</w:t>
      </w:r>
      <w:r w:rsidRPr="00D831F5">
        <w:rPr>
          <w:rFonts w:ascii="Gill Sans MT" w:hAnsi="Gill Sans MT"/>
          <w:bCs/>
        </w:rPr>
        <w:tab/>
        <w:t>promowanie wrażliwości na potrzeby innych;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2)</w:t>
      </w:r>
      <w:r w:rsidRPr="00D831F5">
        <w:rPr>
          <w:rFonts w:ascii="Gill Sans MT" w:hAnsi="Gill Sans MT"/>
          <w:bCs/>
        </w:rPr>
        <w:tab/>
        <w:t>kształtowanie postaw prospołecznych dzieci i młodzieży, w tym przedsiębio</w:t>
      </w:r>
      <w:r w:rsidRPr="00D831F5">
        <w:rPr>
          <w:rFonts w:ascii="Gill Sans MT" w:hAnsi="Gill Sans MT"/>
          <w:bCs/>
        </w:rPr>
        <w:t>r</w:t>
      </w:r>
      <w:r w:rsidRPr="00D831F5">
        <w:rPr>
          <w:rFonts w:ascii="Gill Sans MT" w:hAnsi="Gill Sans MT"/>
          <w:bCs/>
        </w:rPr>
        <w:t>czości, aktywności i konsekwencji w reagowaniu na dostrzeżone problemy, o</w:t>
      </w:r>
      <w:r w:rsidRPr="00D831F5">
        <w:rPr>
          <w:rFonts w:ascii="Gill Sans MT" w:hAnsi="Gill Sans MT"/>
          <w:bCs/>
        </w:rPr>
        <w:t>d</w:t>
      </w:r>
      <w:r w:rsidRPr="00D831F5">
        <w:rPr>
          <w:rFonts w:ascii="Gill Sans MT" w:hAnsi="Gill Sans MT"/>
          <w:bCs/>
        </w:rPr>
        <w:t>powiedzialności;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3)</w:t>
      </w:r>
      <w:r w:rsidRPr="00D831F5">
        <w:rPr>
          <w:rFonts w:ascii="Gill Sans MT" w:hAnsi="Gill Sans MT"/>
          <w:bCs/>
        </w:rPr>
        <w:tab/>
        <w:t>stwarzanie uczniom możliwości zdobywania i pogłębiania wiedzy na temat problemów współczesnego świata i środowiska lokalnego, wykluczenia sp</w:t>
      </w:r>
      <w:r w:rsidRPr="00D831F5">
        <w:rPr>
          <w:rFonts w:ascii="Gill Sans MT" w:hAnsi="Gill Sans MT"/>
          <w:bCs/>
        </w:rPr>
        <w:t>o</w:t>
      </w:r>
      <w:r w:rsidRPr="00D831F5">
        <w:rPr>
          <w:rFonts w:ascii="Gill Sans MT" w:hAnsi="Gill Sans MT"/>
          <w:bCs/>
        </w:rPr>
        <w:t>łecznego, niepełnosprawności, bezdomności i uchodźctwa, a także umiejętn</w:t>
      </w:r>
      <w:r w:rsidRPr="00D831F5">
        <w:rPr>
          <w:rFonts w:ascii="Gill Sans MT" w:hAnsi="Gill Sans MT"/>
          <w:bCs/>
        </w:rPr>
        <w:t>o</w:t>
      </w:r>
      <w:r w:rsidRPr="00D831F5">
        <w:rPr>
          <w:rFonts w:ascii="Gill Sans MT" w:hAnsi="Gill Sans MT"/>
          <w:bCs/>
        </w:rPr>
        <w:t>ści dotyczących rozwiazywania tych problemów.</w:t>
      </w:r>
    </w:p>
    <w:p w:rsidR="007A465B" w:rsidRPr="00D831F5" w:rsidRDefault="007A465B" w:rsidP="00D831F5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 xml:space="preserve">Wolontariusze w ramach działalności Koła mogą w szczególności: </w:t>
      </w:r>
    </w:p>
    <w:p w:rsidR="007A465B" w:rsidRPr="00D831F5" w:rsidRDefault="007A465B" w:rsidP="006F65AE">
      <w:pPr>
        <w:numPr>
          <w:ilvl w:val="2"/>
          <w:numId w:val="128"/>
        </w:numPr>
        <w:tabs>
          <w:tab w:val="clear" w:pos="1800"/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 xml:space="preserve">udzielać zorganizowanej pomocy uczniom w nauce; </w:t>
      </w:r>
    </w:p>
    <w:p w:rsidR="007A465B" w:rsidRPr="00D831F5" w:rsidRDefault="007A465B" w:rsidP="006F65AE">
      <w:pPr>
        <w:numPr>
          <w:ilvl w:val="2"/>
          <w:numId w:val="128"/>
        </w:numPr>
        <w:tabs>
          <w:tab w:val="clear" w:pos="1800"/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wspomagać działalność świetlicy szkolnej;</w:t>
      </w:r>
    </w:p>
    <w:p w:rsidR="007A465B" w:rsidRPr="00D831F5" w:rsidRDefault="007A465B" w:rsidP="006F65AE">
      <w:pPr>
        <w:numPr>
          <w:ilvl w:val="2"/>
          <w:numId w:val="128"/>
        </w:numPr>
        <w:tabs>
          <w:tab w:val="clear" w:pos="1800"/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pomagać w organizacji zabaw dla dzieci przedszkolnych;</w:t>
      </w:r>
    </w:p>
    <w:p w:rsidR="007A465B" w:rsidRPr="00D831F5" w:rsidRDefault="007A465B" w:rsidP="006F65AE">
      <w:pPr>
        <w:numPr>
          <w:ilvl w:val="2"/>
          <w:numId w:val="128"/>
        </w:numPr>
        <w:tabs>
          <w:tab w:val="clear" w:pos="1800"/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świadczyć pomoc ludziom starszym i samotnym, w tym również poprzez dok</w:t>
      </w:r>
      <w:r w:rsidRPr="00D831F5">
        <w:rPr>
          <w:rFonts w:ascii="Gill Sans MT" w:hAnsi="Gill Sans MT"/>
          <w:bCs/>
        </w:rPr>
        <w:t>o</w:t>
      </w:r>
      <w:r w:rsidRPr="00D831F5">
        <w:rPr>
          <w:rFonts w:ascii="Gill Sans MT" w:hAnsi="Gill Sans MT"/>
          <w:bCs/>
        </w:rPr>
        <w:t>nywanie zakupów, przygotowywanie spotkań, występów itp.;</w:t>
      </w:r>
    </w:p>
    <w:p w:rsidR="007A465B" w:rsidRPr="00D831F5" w:rsidRDefault="007A465B" w:rsidP="006F65AE">
      <w:pPr>
        <w:numPr>
          <w:ilvl w:val="2"/>
          <w:numId w:val="128"/>
        </w:numPr>
        <w:tabs>
          <w:tab w:val="clear" w:pos="1800"/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organizować zajęcia, wykłady, prezentacje itp. z tematu, który zna wolontariusz;</w:t>
      </w:r>
    </w:p>
    <w:p w:rsidR="007A465B" w:rsidRPr="00D831F5" w:rsidRDefault="007A465B" w:rsidP="006F65AE">
      <w:pPr>
        <w:numPr>
          <w:ilvl w:val="2"/>
          <w:numId w:val="128"/>
        </w:numPr>
        <w:tabs>
          <w:tab w:val="clear" w:pos="1800"/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prowadzić zbiórkę materialną, np.: książek, ubrań, zabawek, karmy dla zwierząt itp., w celu przekazania ich potrzebującym osobom lub instytucjom;</w:t>
      </w:r>
    </w:p>
    <w:p w:rsidR="007A465B" w:rsidRPr="00D831F5" w:rsidRDefault="007A465B" w:rsidP="006F65AE">
      <w:pPr>
        <w:numPr>
          <w:ilvl w:val="2"/>
          <w:numId w:val="128"/>
        </w:numPr>
        <w:tabs>
          <w:tab w:val="clear" w:pos="1800"/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organizować działalność kulturalną uczniów (np. szkolne spektakle, zabawy, tworzenie dekoracji, szkolnych gazetek głównie o tematyce humanitarnej);</w:t>
      </w:r>
    </w:p>
    <w:p w:rsidR="007A465B" w:rsidRPr="00D831F5" w:rsidRDefault="007A465B" w:rsidP="006F65AE">
      <w:pPr>
        <w:numPr>
          <w:ilvl w:val="2"/>
          <w:numId w:val="128"/>
        </w:numPr>
        <w:tabs>
          <w:tab w:val="clear" w:pos="1800"/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realizować wspólne projekty we współpracy z instytucjami i organizacjami z</w:t>
      </w:r>
      <w:r w:rsidRPr="00D831F5">
        <w:rPr>
          <w:rFonts w:ascii="Gill Sans MT" w:hAnsi="Gill Sans MT"/>
          <w:bCs/>
        </w:rPr>
        <w:t>e</w:t>
      </w:r>
      <w:r w:rsidRPr="00D831F5">
        <w:rPr>
          <w:rFonts w:ascii="Gill Sans MT" w:hAnsi="Gill Sans MT"/>
          <w:bCs/>
        </w:rPr>
        <w:t>wnętrznymi, w tym uczestniczyć w akcjach charytatywnych.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</w:p>
    <w:p w:rsidR="007A465B" w:rsidRPr="00D831F5" w:rsidRDefault="00445A34" w:rsidP="00D831F5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/>
          <w:b/>
          <w:bCs/>
        </w:rPr>
      </w:pPr>
      <w:r w:rsidRPr="00D831F5">
        <w:rPr>
          <w:rFonts w:ascii="Gill Sans MT" w:hAnsi="Gill Sans MT"/>
          <w:b/>
          <w:bCs/>
        </w:rPr>
        <w:t xml:space="preserve">§ </w:t>
      </w:r>
      <w:r w:rsidR="002D5919" w:rsidRPr="00D831F5">
        <w:rPr>
          <w:rFonts w:ascii="Gill Sans MT" w:hAnsi="Gill Sans MT"/>
          <w:b/>
          <w:bCs/>
        </w:rPr>
        <w:t>22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ind w:left="284" w:hanging="284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1.</w:t>
      </w:r>
      <w:r w:rsidRPr="00D831F5">
        <w:rPr>
          <w:rFonts w:ascii="Gill Sans MT" w:hAnsi="Gill Sans MT"/>
          <w:bCs/>
        </w:rPr>
        <w:tab/>
        <w:t>Dyrektor powołuje opiekuna Koła, zwanego dalej „opiekunem”, do którego ob</w:t>
      </w:r>
      <w:r w:rsidRPr="00D831F5">
        <w:rPr>
          <w:rFonts w:ascii="Gill Sans MT" w:hAnsi="Gill Sans MT"/>
          <w:bCs/>
        </w:rPr>
        <w:t>o</w:t>
      </w:r>
      <w:r w:rsidRPr="00D831F5">
        <w:rPr>
          <w:rFonts w:ascii="Gill Sans MT" w:hAnsi="Gill Sans MT"/>
          <w:bCs/>
        </w:rPr>
        <w:t>wiązków należy w szczególności: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1)</w:t>
      </w:r>
      <w:r w:rsidRPr="00D831F5">
        <w:rPr>
          <w:rFonts w:ascii="Gill Sans MT" w:hAnsi="Gill Sans MT"/>
          <w:bCs/>
        </w:rPr>
        <w:tab/>
        <w:t>zachęcenie uczniów do działalności wolontariackiej;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2)</w:t>
      </w:r>
      <w:r w:rsidRPr="00D831F5">
        <w:rPr>
          <w:rFonts w:ascii="Gill Sans MT" w:hAnsi="Gill Sans MT"/>
          <w:bCs/>
        </w:rPr>
        <w:tab/>
        <w:t xml:space="preserve">mobilizowanie wolontariuszy do zaangażowania; 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3)</w:t>
      </w:r>
      <w:r w:rsidRPr="00D831F5">
        <w:rPr>
          <w:rFonts w:ascii="Gill Sans MT" w:hAnsi="Gill Sans MT"/>
          <w:bCs/>
        </w:rPr>
        <w:tab/>
        <w:t>organizowanie szkolenia wolontariuszy;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4)</w:t>
      </w:r>
      <w:r w:rsidRPr="00D831F5">
        <w:rPr>
          <w:rFonts w:ascii="Gill Sans MT" w:hAnsi="Gill Sans MT"/>
          <w:bCs/>
        </w:rPr>
        <w:tab/>
        <w:t xml:space="preserve">współpraca z rodzicami wolontariuszy; 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5)</w:t>
      </w:r>
      <w:r w:rsidRPr="00D831F5">
        <w:rPr>
          <w:rFonts w:ascii="Gill Sans MT" w:hAnsi="Gill Sans MT"/>
          <w:bCs/>
        </w:rPr>
        <w:tab/>
        <w:t>wspieranie wolontariuszy i prowadzeniu dla nich systematycznych spotkań;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6)</w:t>
      </w:r>
      <w:r w:rsidRPr="00D831F5">
        <w:rPr>
          <w:rFonts w:ascii="Gill Sans MT" w:hAnsi="Gill Sans MT"/>
          <w:bCs/>
        </w:rPr>
        <w:tab/>
        <w:t xml:space="preserve">motywowanie w sytuacjach zniechęcenia; 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lastRenderedPageBreak/>
        <w:t>7)</w:t>
      </w:r>
      <w:r w:rsidRPr="00D831F5">
        <w:rPr>
          <w:rFonts w:ascii="Gill Sans MT" w:hAnsi="Gill Sans MT"/>
          <w:bCs/>
        </w:rPr>
        <w:tab/>
        <w:t>poszukiwanie instytucji i organizacji zewnętrznych do współpracy w ramach wolontariatu;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8)</w:t>
      </w:r>
      <w:r w:rsidRPr="00D831F5">
        <w:rPr>
          <w:rFonts w:ascii="Gill Sans MT" w:hAnsi="Gill Sans MT"/>
          <w:bCs/>
        </w:rPr>
        <w:tab/>
        <w:t>koordynowanie współpracy z instytucjami i organizacjami zewnętrznymi w z</w:t>
      </w:r>
      <w:r w:rsidRPr="00D831F5">
        <w:rPr>
          <w:rFonts w:ascii="Gill Sans MT" w:hAnsi="Gill Sans MT"/>
          <w:bCs/>
        </w:rPr>
        <w:t>a</w:t>
      </w:r>
      <w:r w:rsidRPr="00D831F5">
        <w:rPr>
          <w:rFonts w:ascii="Gill Sans MT" w:hAnsi="Gill Sans MT"/>
          <w:bCs/>
        </w:rPr>
        <w:t>kresie działalności wolontariackiej uczniów;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9)</w:t>
      </w:r>
      <w:r w:rsidRPr="00D831F5">
        <w:rPr>
          <w:rFonts w:ascii="Gill Sans MT" w:hAnsi="Gill Sans MT"/>
          <w:bCs/>
        </w:rPr>
        <w:tab/>
        <w:t>stała opieka nad wolontariuszami realizującymi działania na terenie Szkoły i podczas wycieczek organizowanych przez opiekuna;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10)</w:t>
      </w:r>
      <w:r w:rsidRPr="00D831F5">
        <w:rPr>
          <w:rFonts w:ascii="Gill Sans MT" w:hAnsi="Gill Sans MT"/>
          <w:bCs/>
        </w:rPr>
        <w:tab/>
        <w:t>stałe monitorowanie aktywności wolontariuszy.</w:t>
      </w:r>
    </w:p>
    <w:p w:rsidR="007A465B" w:rsidRPr="00D831F5" w:rsidRDefault="007A465B" w:rsidP="006F65AE">
      <w:pPr>
        <w:numPr>
          <w:ilvl w:val="0"/>
          <w:numId w:val="13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Opiekun odpowiada za bezpieczeństwo i zdrowie wolontariuszy, podczas zajęć nadobowiązkowych w Szkole i poza nią, w ramach organizowanych przez opiekuna wycieczek.</w:t>
      </w:r>
    </w:p>
    <w:p w:rsidR="007A465B" w:rsidRDefault="007A465B" w:rsidP="006F65AE">
      <w:pPr>
        <w:numPr>
          <w:ilvl w:val="0"/>
          <w:numId w:val="13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Opiekun odpowiada za dokumentowanie działań Koła w formie ustalonej wspólnie z Dyrektorem i wolontariuszami, przy czym prowadzone przez siebie zajęcia z w</w:t>
      </w:r>
      <w:r w:rsidRPr="00D831F5">
        <w:rPr>
          <w:rFonts w:ascii="Gill Sans MT" w:hAnsi="Gill Sans MT"/>
          <w:bCs/>
        </w:rPr>
        <w:t>o</w:t>
      </w:r>
      <w:r w:rsidRPr="00D831F5">
        <w:rPr>
          <w:rFonts w:ascii="Gill Sans MT" w:hAnsi="Gill Sans MT"/>
          <w:bCs/>
        </w:rPr>
        <w:t>lontariuszami dokumentuje zgodnie z odrębnymi przepisami dotyczącymi dok</w:t>
      </w:r>
      <w:r w:rsidRPr="00D831F5">
        <w:rPr>
          <w:rFonts w:ascii="Gill Sans MT" w:hAnsi="Gill Sans MT"/>
          <w:bCs/>
        </w:rPr>
        <w:t>u</w:t>
      </w:r>
      <w:r w:rsidRPr="00D831F5">
        <w:rPr>
          <w:rFonts w:ascii="Gill Sans MT" w:hAnsi="Gill Sans MT"/>
          <w:bCs/>
        </w:rPr>
        <w:t xml:space="preserve">mentacji przebiegu nauczania.  </w:t>
      </w:r>
    </w:p>
    <w:p w:rsidR="00DC478E" w:rsidRPr="00D831F5" w:rsidRDefault="00DC478E" w:rsidP="00DC478E">
      <w:pPr>
        <w:overflowPunct w:val="0"/>
        <w:autoSpaceDE w:val="0"/>
        <w:autoSpaceDN w:val="0"/>
        <w:adjustRightInd w:val="0"/>
        <w:spacing w:after="120" w:line="240" w:lineRule="auto"/>
        <w:ind w:left="284" w:firstLine="0"/>
        <w:textAlignment w:val="baseline"/>
        <w:rPr>
          <w:rFonts w:ascii="Gill Sans MT" w:hAnsi="Gill Sans MT"/>
          <w:bCs/>
        </w:rPr>
      </w:pPr>
    </w:p>
    <w:p w:rsidR="007A465B" w:rsidRPr="00D831F5" w:rsidRDefault="00445A34" w:rsidP="00D831F5">
      <w:pPr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/>
          <w:b/>
          <w:bCs/>
        </w:rPr>
      </w:pPr>
      <w:r w:rsidRPr="00D831F5">
        <w:rPr>
          <w:rFonts w:ascii="Gill Sans MT" w:hAnsi="Gill Sans MT"/>
          <w:b/>
          <w:bCs/>
        </w:rPr>
        <w:t xml:space="preserve">§ </w:t>
      </w:r>
      <w:r w:rsidR="002D5919" w:rsidRPr="00D831F5">
        <w:rPr>
          <w:rFonts w:ascii="Gill Sans MT" w:hAnsi="Gill Sans MT"/>
          <w:b/>
          <w:bCs/>
        </w:rPr>
        <w:t>23</w:t>
      </w:r>
    </w:p>
    <w:p w:rsidR="007A465B" w:rsidRPr="00D831F5" w:rsidRDefault="007A465B" w:rsidP="006F65AE">
      <w:pPr>
        <w:numPr>
          <w:ilvl w:val="1"/>
          <w:numId w:val="84"/>
        </w:num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Szkoła bierze na siebie cały ciężar organizacji, ubezpieczenia, podpisywania por</w:t>
      </w:r>
      <w:r w:rsidRPr="00D831F5">
        <w:rPr>
          <w:rFonts w:ascii="Gill Sans MT" w:hAnsi="Gill Sans MT"/>
          <w:bCs/>
        </w:rPr>
        <w:t>o</w:t>
      </w:r>
      <w:r w:rsidRPr="00D831F5">
        <w:rPr>
          <w:rFonts w:ascii="Gill Sans MT" w:hAnsi="Gill Sans MT"/>
          <w:bCs/>
        </w:rPr>
        <w:t xml:space="preserve">zumień, szukania wspólnie z uczniami miejsc gdzie mogą świadczyć swoją pomoc, wpierania i rozwoju wolontariuszy, podnoszenia ich kompetencji. </w:t>
      </w:r>
    </w:p>
    <w:p w:rsidR="003C486A" w:rsidRPr="00D831F5" w:rsidRDefault="007A465B" w:rsidP="006F65AE">
      <w:pPr>
        <w:numPr>
          <w:ilvl w:val="1"/>
          <w:numId w:val="84"/>
        </w:num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Szczegóły dotyczące organizacji i realizacji działań Koła określa regulamin Koła.</w:t>
      </w:r>
    </w:p>
    <w:p w:rsidR="007A465B" w:rsidRPr="00D831F5" w:rsidRDefault="007A465B" w:rsidP="00D831F5">
      <w:pPr>
        <w:overflowPunct w:val="0"/>
        <w:autoSpaceDE w:val="0"/>
        <w:autoSpaceDN w:val="0"/>
        <w:adjustRightInd w:val="0"/>
        <w:spacing w:after="120" w:line="240" w:lineRule="auto"/>
        <w:ind w:left="284" w:firstLine="0"/>
        <w:textAlignment w:val="baseline"/>
        <w:rPr>
          <w:rFonts w:ascii="Gill Sans MT" w:hAnsi="Gill Sans MT"/>
          <w:bCs/>
        </w:rPr>
      </w:pPr>
    </w:p>
    <w:p w:rsidR="009F2B82" w:rsidRPr="00D831F5" w:rsidRDefault="003F5E0D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 xml:space="preserve">§ </w:t>
      </w:r>
      <w:r w:rsidR="002D5919" w:rsidRPr="00D831F5">
        <w:rPr>
          <w:rFonts w:ascii="Gill Sans MT" w:hAnsi="Gill Sans MT" w:cstheme="minorHAnsi"/>
          <w:bCs w:val="0"/>
          <w:szCs w:val="24"/>
        </w:rPr>
        <w:t>24</w:t>
      </w:r>
    </w:p>
    <w:p w:rsidR="00FC731E" w:rsidRPr="00D831F5" w:rsidRDefault="00D1632A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Zasady organizacji w Szkole pomocy materialnej dla uczniów określone zostały w st</w:t>
      </w: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a</w:t>
      </w: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tucie Zespołu.</w:t>
      </w: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ab/>
      </w:r>
    </w:p>
    <w:p w:rsidR="00572259" w:rsidRPr="00D831F5" w:rsidRDefault="00572259" w:rsidP="00D831F5">
      <w:pPr>
        <w:pStyle w:val="Tekstpodstawowy"/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</w:p>
    <w:p w:rsidR="00D22B13" w:rsidRPr="00D831F5" w:rsidRDefault="00D22B13" w:rsidP="00D831F5">
      <w:pPr>
        <w:pStyle w:val="Tekstpodstawowy"/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 xml:space="preserve">§ </w:t>
      </w:r>
      <w:r w:rsidR="002D5919" w:rsidRPr="00D831F5">
        <w:rPr>
          <w:rFonts w:ascii="Gill Sans MT" w:hAnsi="Gill Sans MT" w:cstheme="minorHAnsi"/>
          <w:bCs w:val="0"/>
          <w:szCs w:val="24"/>
        </w:rPr>
        <w:t>25</w:t>
      </w:r>
      <w:r w:rsidR="001931A5">
        <w:rPr>
          <w:rStyle w:val="Odwoanieprzypisudolnego"/>
          <w:rFonts w:ascii="Gill Sans MT" w:hAnsi="Gill Sans MT" w:cstheme="minorHAnsi"/>
          <w:bCs w:val="0"/>
          <w:szCs w:val="24"/>
        </w:rPr>
        <w:footnoteReference w:id="8"/>
      </w:r>
    </w:p>
    <w:p w:rsidR="00485BD0" w:rsidRPr="00485BD0" w:rsidRDefault="00485BD0" w:rsidP="006F65AE">
      <w:pPr>
        <w:numPr>
          <w:ilvl w:val="0"/>
          <w:numId w:val="181"/>
        </w:numPr>
        <w:spacing w:after="120" w:line="240" w:lineRule="auto"/>
        <w:ind w:left="357" w:hanging="357"/>
        <w:rPr>
          <w:rFonts w:ascii="Gill Sans MT" w:hAnsi="Gill Sans MT" w:cs="Cambria"/>
          <w:b/>
        </w:rPr>
      </w:pPr>
      <w:r w:rsidRPr="00485BD0">
        <w:rPr>
          <w:rFonts w:ascii="Gill Sans MT" w:hAnsi="Gill Sans MT" w:cs="Cambria"/>
          <w:b/>
        </w:rPr>
        <w:t>Biblioteka szkolna, zwana dalej „biblioteką”, jest pracownią szkolną, służącą realizacji programów nauczania i wychowania, edukacji kulturalnej i info</w:t>
      </w:r>
      <w:r w:rsidRPr="00485BD0">
        <w:rPr>
          <w:rFonts w:ascii="Gill Sans MT" w:hAnsi="Gill Sans MT" w:cs="Cambria"/>
          <w:b/>
        </w:rPr>
        <w:t>r</w:t>
      </w:r>
      <w:r w:rsidRPr="00485BD0">
        <w:rPr>
          <w:rFonts w:ascii="Gill Sans MT" w:hAnsi="Gill Sans MT" w:cs="Cambria"/>
          <w:b/>
        </w:rPr>
        <w:t>macyjnej dzieci i młodzieży, potrzeb i zainteresowań uczniów, zadań dyda</w:t>
      </w:r>
      <w:r w:rsidRPr="00485BD0">
        <w:rPr>
          <w:rFonts w:ascii="Gill Sans MT" w:hAnsi="Gill Sans MT" w:cs="Cambria"/>
          <w:b/>
        </w:rPr>
        <w:t>k</w:t>
      </w:r>
      <w:r w:rsidRPr="00485BD0">
        <w:rPr>
          <w:rFonts w:ascii="Gill Sans MT" w:hAnsi="Gill Sans MT" w:cs="Cambria"/>
          <w:b/>
        </w:rPr>
        <w:t>tycznych i wychowawczych Przedszkola oraz Szkół wchodzących w skład Z</w:t>
      </w:r>
      <w:r w:rsidRPr="00485BD0">
        <w:rPr>
          <w:rFonts w:ascii="Gill Sans MT" w:hAnsi="Gill Sans MT" w:cs="Cambria"/>
          <w:b/>
        </w:rPr>
        <w:t>e</w:t>
      </w:r>
      <w:r w:rsidRPr="00485BD0">
        <w:rPr>
          <w:rFonts w:ascii="Gill Sans MT" w:hAnsi="Gill Sans MT" w:cs="Cambria"/>
          <w:b/>
        </w:rPr>
        <w:t xml:space="preserve">społu, oraz kształceniu i doskonaleniu nauczycieli, a także popularyzowaniu wiedzy pedagogicznej wśród rodziców.   </w:t>
      </w:r>
    </w:p>
    <w:p w:rsidR="00485BD0" w:rsidRPr="00485BD0" w:rsidRDefault="00485BD0" w:rsidP="006F65AE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Biblioteka dysponuje pomieszczeniami na gromadzenie księgozbioru bibli</w:t>
      </w:r>
      <w:r w:rsidRPr="00485BD0">
        <w:rPr>
          <w:rFonts w:ascii="Gill Sans MT" w:hAnsi="Gill Sans MT" w:cstheme="minorHAnsi"/>
          <w:b/>
        </w:rPr>
        <w:t>o</w:t>
      </w:r>
      <w:r w:rsidRPr="00485BD0">
        <w:rPr>
          <w:rFonts w:ascii="Gill Sans MT" w:hAnsi="Gill Sans MT" w:cstheme="minorHAnsi"/>
          <w:b/>
        </w:rPr>
        <w:t>teki, pracownię multimedialną oraz czytelnię.</w:t>
      </w:r>
    </w:p>
    <w:p w:rsidR="00485BD0" w:rsidRPr="00485BD0" w:rsidRDefault="00485BD0" w:rsidP="006F65AE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lastRenderedPageBreak/>
        <w:t>Biblioteka gromadzi i udostępnia podręczniki, materiały edukacyjne, mat</w:t>
      </w:r>
      <w:r w:rsidRPr="00485BD0">
        <w:rPr>
          <w:rFonts w:ascii="Gill Sans MT" w:hAnsi="Gill Sans MT" w:cstheme="minorHAnsi"/>
          <w:b/>
        </w:rPr>
        <w:t>e</w:t>
      </w:r>
      <w:r w:rsidRPr="00485BD0">
        <w:rPr>
          <w:rFonts w:ascii="Gill Sans MT" w:hAnsi="Gill Sans MT" w:cstheme="minorHAnsi"/>
          <w:b/>
        </w:rPr>
        <w:t>riały ćwiczeniowe, lektury szkolne, inne książki, czasopisma, e-booki.</w:t>
      </w:r>
    </w:p>
    <w:p w:rsidR="00485BD0" w:rsidRPr="00485BD0" w:rsidRDefault="00485BD0" w:rsidP="006F65AE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Biblioteka czynna jest w godzinach ustalonych przez Dyrektora, w czasie p</w:t>
      </w:r>
      <w:r w:rsidRPr="00485BD0">
        <w:rPr>
          <w:rFonts w:ascii="Gill Sans MT" w:hAnsi="Gill Sans MT" w:cstheme="minorHAnsi"/>
          <w:b/>
        </w:rPr>
        <w:t>o</w:t>
      </w:r>
      <w:r w:rsidRPr="00485BD0">
        <w:rPr>
          <w:rFonts w:ascii="Gill Sans MT" w:hAnsi="Gill Sans MT" w:cstheme="minorHAnsi"/>
          <w:b/>
        </w:rPr>
        <w:t>zwalającym uczniom na korzystanie z zasobów biblioteki przed jak i po le</w:t>
      </w:r>
      <w:r w:rsidRPr="00485BD0">
        <w:rPr>
          <w:rFonts w:ascii="Gill Sans MT" w:hAnsi="Gill Sans MT" w:cstheme="minorHAnsi"/>
          <w:b/>
        </w:rPr>
        <w:t>k</w:t>
      </w:r>
      <w:r w:rsidRPr="00485BD0">
        <w:rPr>
          <w:rFonts w:ascii="Gill Sans MT" w:hAnsi="Gill Sans MT" w:cstheme="minorHAnsi"/>
          <w:b/>
        </w:rPr>
        <w:t>cjach.</w:t>
      </w:r>
    </w:p>
    <w:p w:rsidR="00485BD0" w:rsidRPr="00485BD0" w:rsidRDefault="00485BD0" w:rsidP="006F65AE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W zakresie współpracy z uczniami biblioteka:</w:t>
      </w:r>
    </w:p>
    <w:p w:rsidR="00485BD0" w:rsidRPr="00485BD0" w:rsidRDefault="00485BD0" w:rsidP="006F65AE">
      <w:pPr>
        <w:numPr>
          <w:ilvl w:val="0"/>
          <w:numId w:val="186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angażuje do pomocy w pracy bibliotecznej (wypożyczanie książek, ko</w:t>
      </w:r>
      <w:r w:rsidRPr="00485BD0">
        <w:rPr>
          <w:rFonts w:ascii="Gill Sans MT" w:hAnsi="Gill Sans MT" w:cstheme="minorHAnsi"/>
          <w:b/>
        </w:rPr>
        <w:t>n</w:t>
      </w:r>
      <w:r w:rsidRPr="00485BD0">
        <w:rPr>
          <w:rFonts w:ascii="Gill Sans MT" w:hAnsi="Gill Sans MT" w:cstheme="minorHAnsi"/>
          <w:b/>
        </w:rPr>
        <w:t>trola stanu czytelnictwa klas, przynoszenie literatury na lekcje itp. – aktyw biblioteczny i klasowi łącznicy z biblioteką);</w:t>
      </w:r>
    </w:p>
    <w:p w:rsidR="00485BD0" w:rsidRPr="00485BD0" w:rsidRDefault="00485BD0" w:rsidP="006F65AE">
      <w:pPr>
        <w:numPr>
          <w:ilvl w:val="0"/>
          <w:numId w:val="186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dobiera odpowiednią literaturę zarówno dla uczniów zdolnych, jak i m</w:t>
      </w:r>
      <w:r w:rsidRPr="00485BD0">
        <w:rPr>
          <w:rFonts w:ascii="Gill Sans MT" w:hAnsi="Gill Sans MT" w:cstheme="minorHAnsi"/>
          <w:b/>
        </w:rPr>
        <w:t>a</w:t>
      </w:r>
      <w:r w:rsidRPr="00485BD0">
        <w:rPr>
          <w:rFonts w:ascii="Gill Sans MT" w:hAnsi="Gill Sans MT" w:cstheme="minorHAnsi"/>
          <w:b/>
        </w:rPr>
        <w:t>jących trudności w nauce, a także uczniów ze specjalnymi potrzebami edukacyjnymi;</w:t>
      </w:r>
    </w:p>
    <w:p w:rsidR="00485BD0" w:rsidRPr="00485BD0" w:rsidRDefault="00485BD0" w:rsidP="006F65AE">
      <w:pPr>
        <w:numPr>
          <w:ilvl w:val="0"/>
          <w:numId w:val="186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zachęca do rozwijania zainteresowań czytelniczych poprzez udział w ko</w:t>
      </w:r>
      <w:r w:rsidRPr="00485BD0">
        <w:rPr>
          <w:rFonts w:ascii="Gill Sans MT" w:hAnsi="Gill Sans MT" w:cstheme="minorHAnsi"/>
          <w:b/>
        </w:rPr>
        <w:t>n</w:t>
      </w:r>
      <w:r w:rsidRPr="00485BD0">
        <w:rPr>
          <w:rFonts w:ascii="Gill Sans MT" w:hAnsi="Gill Sans MT" w:cstheme="minorHAnsi"/>
          <w:b/>
        </w:rPr>
        <w:t>kursach i imprezach bibliotecznych;</w:t>
      </w:r>
    </w:p>
    <w:p w:rsidR="00485BD0" w:rsidRPr="00485BD0" w:rsidRDefault="00485BD0" w:rsidP="006F65AE">
      <w:pPr>
        <w:numPr>
          <w:ilvl w:val="0"/>
          <w:numId w:val="186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rozbudza i rozwija indywidualne zainteresowania czytelnicze uczniów;</w:t>
      </w:r>
    </w:p>
    <w:p w:rsidR="00485BD0" w:rsidRPr="00485BD0" w:rsidRDefault="00485BD0" w:rsidP="006F65AE">
      <w:pPr>
        <w:numPr>
          <w:ilvl w:val="0"/>
          <w:numId w:val="186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kształtuje i pogłębia u uczniów nawyk czytania i samokształcenia;</w:t>
      </w:r>
    </w:p>
    <w:p w:rsidR="00485BD0" w:rsidRPr="00485BD0" w:rsidRDefault="00485BD0" w:rsidP="006F65AE">
      <w:pPr>
        <w:numPr>
          <w:ilvl w:val="0"/>
          <w:numId w:val="186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rozbudza u uczniów szacunek do książek (w tym do podręczników) i o</w:t>
      </w:r>
      <w:r w:rsidRPr="00485BD0">
        <w:rPr>
          <w:rFonts w:ascii="Gill Sans MT" w:hAnsi="Gill Sans MT" w:cstheme="minorHAnsi"/>
          <w:b/>
        </w:rPr>
        <w:t>d</w:t>
      </w:r>
      <w:r w:rsidRPr="00485BD0">
        <w:rPr>
          <w:rFonts w:ascii="Gill Sans MT" w:hAnsi="Gill Sans MT" w:cstheme="minorHAnsi"/>
          <w:b/>
        </w:rPr>
        <w:t>powiedzialność za ich wspólne użytkowanie.</w:t>
      </w:r>
    </w:p>
    <w:p w:rsidR="00485BD0" w:rsidRPr="00485BD0" w:rsidRDefault="00485BD0" w:rsidP="006F65AE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 xml:space="preserve">W zakresie współpracy z nauczycielami i wychowawcami biblioteka: </w:t>
      </w:r>
    </w:p>
    <w:p w:rsidR="00485BD0" w:rsidRPr="00485BD0" w:rsidRDefault="00485BD0" w:rsidP="006F65AE">
      <w:pPr>
        <w:numPr>
          <w:ilvl w:val="0"/>
          <w:numId w:val="18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 xml:space="preserve">pomaga w pozyskaniu bibliografii na dany temat dla potrzeb Przedszkola i Szkół wchodzących w skład Zespołu; </w:t>
      </w:r>
    </w:p>
    <w:p w:rsidR="00485BD0" w:rsidRPr="00485BD0" w:rsidRDefault="00485BD0" w:rsidP="006F65AE">
      <w:pPr>
        <w:numPr>
          <w:ilvl w:val="0"/>
          <w:numId w:val="18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organizuje zajęcia z edukacji czytelniczej i medialnej oraz konkursy i i</w:t>
      </w:r>
      <w:r w:rsidRPr="00485BD0">
        <w:rPr>
          <w:rFonts w:ascii="Gill Sans MT" w:hAnsi="Gill Sans MT" w:cstheme="minorHAnsi"/>
          <w:b/>
        </w:rPr>
        <w:t>m</w:t>
      </w:r>
      <w:r w:rsidRPr="00485BD0">
        <w:rPr>
          <w:rFonts w:ascii="Gill Sans MT" w:hAnsi="Gill Sans MT" w:cstheme="minorHAnsi"/>
          <w:b/>
        </w:rPr>
        <w:t xml:space="preserve">prezy biblioteczne; </w:t>
      </w:r>
    </w:p>
    <w:p w:rsidR="00485BD0" w:rsidRPr="00485BD0" w:rsidRDefault="00485BD0" w:rsidP="006F65AE">
      <w:pPr>
        <w:numPr>
          <w:ilvl w:val="0"/>
          <w:numId w:val="18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udostępnia materiały repertuarowe, literaturą na lekcje wychowawcze, lektury oraz literaturę metodyczną, naukową, a także multimedia, np. e</w:t>
      </w:r>
      <w:r w:rsidRPr="00485BD0">
        <w:rPr>
          <w:rFonts w:ascii="Gill Sans MT" w:hAnsi="Gill Sans MT" w:cstheme="minorHAnsi"/>
          <w:b/>
        </w:rPr>
        <w:t>n</w:t>
      </w:r>
      <w:r w:rsidRPr="00485BD0">
        <w:rPr>
          <w:rFonts w:ascii="Gill Sans MT" w:hAnsi="Gill Sans MT" w:cstheme="minorHAnsi"/>
          <w:b/>
        </w:rPr>
        <w:t>cyklopedie multimedialne itp.;</w:t>
      </w:r>
    </w:p>
    <w:p w:rsidR="00485BD0" w:rsidRPr="00485BD0" w:rsidRDefault="00485BD0" w:rsidP="006F65AE">
      <w:pPr>
        <w:numPr>
          <w:ilvl w:val="0"/>
          <w:numId w:val="182"/>
        </w:numPr>
        <w:overflowPunct w:val="0"/>
        <w:autoSpaceDE w:val="0"/>
        <w:autoSpaceDN w:val="0"/>
        <w:adjustRightInd w:val="0"/>
        <w:spacing w:after="120" w:line="240" w:lineRule="auto"/>
        <w:ind w:left="340" w:firstLine="0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udostępnia programy nauczania, podręczniki, materiały edukacyjne i ćw</w:t>
      </w:r>
      <w:r w:rsidRPr="00485BD0">
        <w:rPr>
          <w:rFonts w:ascii="Gill Sans MT" w:hAnsi="Gill Sans MT" w:cstheme="minorHAnsi"/>
          <w:b/>
        </w:rPr>
        <w:t>i</w:t>
      </w:r>
      <w:r w:rsidRPr="00485BD0">
        <w:rPr>
          <w:rFonts w:ascii="Gill Sans MT" w:hAnsi="Gill Sans MT" w:cstheme="minorHAnsi"/>
          <w:b/>
        </w:rPr>
        <w:t>czeniowe;</w:t>
      </w:r>
    </w:p>
    <w:p w:rsidR="00485BD0" w:rsidRPr="00485BD0" w:rsidRDefault="00485BD0" w:rsidP="006F65AE">
      <w:pPr>
        <w:numPr>
          <w:ilvl w:val="0"/>
          <w:numId w:val="182"/>
        </w:numPr>
        <w:overflowPunct w:val="0"/>
        <w:autoSpaceDE w:val="0"/>
        <w:autoSpaceDN w:val="0"/>
        <w:adjustRightInd w:val="0"/>
        <w:spacing w:after="120" w:line="240" w:lineRule="auto"/>
        <w:ind w:left="709" w:hanging="369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przekazuje wychowawcom informacje o sposobie wywiązania się uczniów z obowiązku dbania o wspólne podręczniki;</w:t>
      </w:r>
    </w:p>
    <w:p w:rsidR="00485BD0" w:rsidRPr="00485BD0" w:rsidRDefault="00485BD0" w:rsidP="006F65AE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W zakresie współpracy z rodzicami oraz innymi bibliotekami biblioteka:</w:t>
      </w:r>
    </w:p>
    <w:p w:rsidR="00485BD0" w:rsidRPr="00485BD0" w:rsidRDefault="00485BD0" w:rsidP="006F65AE">
      <w:pPr>
        <w:numPr>
          <w:ilvl w:val="0"/>
          <w:numId w:val="187"/>
        </w:numPr>
        <w:spacing w:after="120" w:line="240" w:lineRule="auto"/>
        <w:ind w:left="709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popularyzuje wśród rodziców wiedzę na temat pedagogiki, psychologii rozwojowej oraz sposobów przezwyciężania trudności uczniów w nauce i wychowaniu dzieci, w szczególności poprzez gromadzenie i wypożyczanie rodzicom literatury pedagogicznej;</w:t>
      </w:r>
    </w:p>
    <w:p w:rsidR="00485BD0" w:rsidRPr="00485BD0" w:rsidRDefault="00485BD0" w:rsidP="006F65AE">
      <w:pPr>
        <w:numPr>
          <w:ilvl w:val="0"/>
          <w:numId w:val="187"/>
        </w:numPr>
        <w:spacing w:after="120" w:line="240" w:lineRule="auto"/>
        <w:ind w:left="709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współorganizuje imprezy dla środowiska lokalnego;</w:t>
      </w:r>
    </w:p>
    <w:p w:rsidR="00485BD0" w:rsidRPr="00485BD0" w:rsidRDefault="00485BD0" w:rsidP="006F65AE">
      <w:pPr>
        <w:numPr>
          <w:ilvl w:val="0"/>
          <w:numId w:val="187"/>
        </w:numPr>
        <w:spacing w:after="120" w:line="240" w:lineRule="auto"/>
        <w:ind w:left="709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organizuje wyjścia uczniów do innych bibliotek;</w:t>
      </w:r>
    </w:p>
    <w:p w:rsidR="00485BD0" w:rsidRPr="00485BD0" w:rsidRDefault="00485BD0" w:rsidP="006F65AE">
      <w:pPr>
        <w:numPr>
          <w:ilvl w:val="0"/>
          <w:numId w:val="187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lastRenderedPageBreak/>
        <w:t>popularyzuje wśród uczniów i nauczycieli konkursy i imprezy organiz</w:t>
      </w:r>
      <w:r w:rsidRPr="00485BD0">
        <w:rPr>
          <w:rFonts w:ascii="Gill Sans MT" w:hAnsi="Gill Sans MT" w:cstheme="minorHAnsi"/>
          <w:b/>
        </w:rPr>
        <w:t>o</w:t>
      </w:r>
      <w:r w:rsidRPr="00485BD0">
        <w:rPr>
          <w:rFonts w:ascii="Gill Sans MT" w:hAnsi="Gill Sans MT" w:cstheme="minorHAnsi"/>
          <w:b/>
        </w:rPr>
        <w:t>wane przez inne biblioteki;</w:t>
      </w:r>
    </w:p>
    <w:p w:rsidR="00485BD0" w:rsidRPr="00485BD0" w:rsidRDefault="00485BD0" w:rsidP="006F65AE">
      <w:pPr>
        <w:numPr>
          <w:ilvl w:val="0"/>
          <w:numId w:val="187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uczestniczy w wybranych projektach realizowanych przez inne biblioteki;</w:t>
      </w:r>
    </w:p>
    <w:p w:rsidR="00485BD0" w:rsidRPr="00485BD0" w:rsidRDefault="00485BD0" w:rsidP="006F65AE">
      <w:pPr>
        <w:numPr>
          <w:ilvl w:val="0"/>
          <w:numId w:val="187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uczestniczy w wymianie doświadczeń z innymi bibliotekami.</w:t>
      </w:r>
    </w:p>
    <w:p w:rsidR="00485BD0" w:rsidRPr="00485BD0" w:rsidRDefault="00485BD0" w:rsidP="006F65AE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Do zadań biblioteki w zakresie tworzenia warunków do efektywnego posł</w:t>
      </w:r>
      <w:r w:rsidRPr="00485BD0">
        <w:rPr>
          <w:rFonts w:ascii="Gill Sans MT" w:hAnsi="Gill Sans MT" w:cstheme="minorHAnsi"/>
          <w:b/>
        </w:rPr>
        <w:t>u</w:t>
      </w:r>
      <w:r w:rsidRPr="00485BD0">
        <w:rPr>
          <w:rFonts w:ascii="Gill Sans MT" w:hAnsi="Gill Sans MT" w:cstheme="minorHAnsi"/>
          <w:b/>
        </w:rPr>
        <w:t>giwania się technologiami informacyjno-komunikacyjnymi należy:</w:t>
      </w:r>
    </w:p>
    <w:p w:rsidR="00485BD0" w:rsidRPr="00485BD0" w:rsidRDefault="00485BD0" w:rsidP="006F65AE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udostępnianie uczniom, nauczycielom i rodzicom komputerów znajduj</w:t>
      </w:r>
      <w:r w:rsidRPr="00485BD0">
        <w:rPr>
          <w:rFonts w:ascii="Gill Sans MT" w:hAnsi="Gill Sans MT" w:cstheme="minorHAnsi"/>
          <w:b/>
        </w:rPr>
        <w:t>ą</w:t>
      </w:r>
      <w:r w:rsidRPr="00485BD0">
        <w:rPr>
          <w:rFonts w:ascii="Gill Sans MT" w:hAnsi="Gill Sans MT" w:cstheme="minorHAnsi"/>
          <w:b/>
        </w:rPr>
        <w:t>cych się w bibliotece;</w:t>
      </w:r>
    </w:p>
    <w:p w:rsidR="00485BD0" w:rsidRPr="00485BD0" w:rsidRDefault="00485BD0" w:rsidP="006F65AE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udostępnianie materiałów multimedialnych znajdujących się w zasobach biblioteki;</w:t>
      </w:r>
    </w:p>
    <w:p w:rsidR="00485BD0" w:rsidRPr="00485BD0" w:rsidRDefault="00485BD0" w:rsidP="006F65AE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umożliwianie korzystanie ze stron internetowych;</w:t>
      </w:r>
    </w:p>
    <w:p w:rsidR="00485BD0" w:rsidRPr="00485BD0" w:rsidRDefault="00485BD0" w:rsidP="006F65AE">
      <w:pPr>
        <w:numPr>
          <w:ilvl w:val="0"/>
          <w:numId w:val="183"/>
        </w:numPr>
        <w:overflowPunct w:val="0"/>
        <w:autoSpaceDE w:val="0"/>
        <w:autoSpaceDN w:val="0"/>
        <w:adjustRightInd w:val="0"/>
        <w:spacing w:after="120" w:line="240" w:lineRule="auto"/>
        <w:ind w:left="709" w:hanging="369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na życzenie użytkownika udzielanie instrukcji dotyczących pracy w inte</w:t>
      </w:r>
      <w:r w:rsidRPr="00485BD0">
        <w:rPr>
          <w:rFonts w:ascii="Gill Sans MT" w:hAnsi="Gill Sans MT" w:cstheme="minorHAnsi"/>
          <w:b/>
        </w:rPr>
        <w:t>r</w:t>
      </w:r>
      <w:r w:rsidRPr="00485BD0">
        <w:rPr>
          <w:rFonts w:ascii="Gill Sans MT" w:hAnsi="Gill Sans MT" w:cstheme="minorHAnsi"/>
          <w:b/>
        </w:rPr>
        <w:t>necie oraz korzystania z programów użytkowych i multimedialnych.</w:t>
      </w:r>
    </w:p>
    <w:p w:rsidR="00485BD0" w:rsidRPr="00485BD0" w:rsidRDefault="00485BD0" w:rsidP="006F65AE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  <w:bCs/>
        </w:rPr>
        <w:t>Do zadań biblioteki w zakresie</w:t>
      </w:r>
      <w:r w:rsidRPr="00485BD0">
        <w:rPr>
          <w:rFonts w:ascii="Gill Sans MT" w:hAnsi="Gill Sans MT"/>
          <w:b/>
          <w:bCs/>
        </w:rPr>
        <w:t xml:space="preserve"> rozbudzania i rozwijania indywidualnych zai</w:t>
      </w:r>
      <w:r w:rsidRPr="00485BD0">
        <w:rPr>
          <w:rFonts w:ascii="Gill Sans MT" w:hAnsi="Gill Sans MT"/>
          <w:b/>
          <w:bCs/>
        </w:rPr>
        <w:t>n</w:t>
      </w:r>
      <w:r w:rsidRPr="00485BD0">
        <w:rPr>
          <w:rFonts w:ascii="Gill Sans MT" w:hAnsi="Gill Sans MT"/>
          <w:b/>
          <w:bCs/>
        </w:rPr>
        <w:t xml:space="preserve">teresowań uczniów oraz wyrabiania i pogłębiania u uczniów nawyku czytania i uczenia się należy: </w:t>
      </w:r>
    </w:p>
    <w:p w:rsidR="00485BD0" w:rsidRPr="00485BD0" w:rsidRDefault="00485BD0" w:rsidP="006F65AE">
      <w:pPr>
        <w:numPr>
          <w:ilvl w:val="0"/>
          <w:numId w:val="18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organizowanie wystaw książek;</w:t>
      </w:r>
    </w:p>
    <w:p w:rsidR="00485BD0" w:rsidRPr="00485BD0" w:rsidRDefault="00485BD0" w:rsidP="006F65AE">
      <w:pPr>
        <w:numPr>
          <w:ilvl w:val="0"/>
          <w:numId w:val="18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 xml:space="preserve">informowanie o nowych książkach w bibliotece; </w:t>
      </w:r>
    </w:p>
    <w:p w:rsidR="00485BD0" w:rsidRPr="00485BD0" w:rsidRDefault="00485BD0" w:rsidP="006F65AE">
      <w:pPr>
        <w:numPr>
          <w:ilvl w:val="0"/>
          <w:numId w:val="18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prowadzenie konkursów czytelniczych.</w:t>
      </w:r>
    </w:p>
    <w:p w:rsidR="00485BD0" w:rsidRPr="00485BD0" w:rsidRDefault="00485BD0" w:rsidP="006F65AE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 xml:space="preserve">Do zadań biblioteki w zakresie </w:t>
      </w:r>
      <w:r w:rsidRPr="00485BD0">
        <w:rPr>
          <w:rFonts w:ascii="Gill Sans MT" w:hAnsi="Gill Sans MT"/>
          <w:b/>
          <w:bCs/>
        </w:rPr>
        <w:t>organizowania różnorodnych działań rozwij</w:t>
      </w:r>
      <w:r w:rsidRPr="00485BD0">
        <w:rPr>
          <w:rFonts w:ascii="Gill Sans MT" w:hAnsi="Gill Sans MT"/>
          <w:b/>
          <w:bCs/>
        </w:rPr>
        <w:t>a</w:t>
      </w:r>
      <w:r w:rsidRPr="00485BD0">
        <w:rPr>
          <w:rFonts w:ascii="Gill Sans MT" w:hAnsi="Gill Sans MT"/>
          <w:b/>
          <w:bCs/>
        </w:rPr>
        <w:t>jących wrażliwość kulturową i społeczną uczniów należy:</w:t>
      </w:r>
    </w:p>
    <w:p w:rsidR="00485BD0" w:rsidRPr="00485BD0" w:rsidRDefault="00485BD0" w:rsidP="006F65AE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promowanie wśród dzieci i uczniów tradycji i kultury regionu, w szczegó</w:t>
      </w:r>
      <w:r w:rsidRPr="00485BD0">
        <w:rPr>
          <w:rFonts w:ascii="Gill Sans MT" w:hAnsi="Gill Sans MT" w:cstheme="minorHAnsi"/>
          <w:b/>
        </w:rPr>
        <w:t>l</w:t>
      </w:r>
      <w:r w:rsidRPr="00485BD0">
        <w:rPr>
          <w:rFonts w:ascii="Gill Sans MT" w:hAnsi="Gill Sans MT" w:cstheme="minorHAnsi"/>
          <w:b/>
        </w:rPr>
        <w:t>ności poprzez organizowanie zajęć na temat rękodzieła ludowego;</w:t>
      </w:r>
    </w:p>
    <w:p w:rsidR="00485BD0" w:rsidRPr="00485BD0" w:rsidRDefault="00485BD0" w:rsidP="006F65AE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organizowanie wystaw dotyczących kultury, a także problemów społec</w:t>
      </w:r>
      <w:r w:rsidRPr="00485BD0">
        <w:rPr>
          <w:rFonts w:ascii="Gill Sans MT" w:hAnsi="Gill Sans MT" w:cstheme="minorHAnsi"/>
          <w:b/>
        </w:rPr>
        <w:t>z</w:t>
      </w:r>
      <w:r w:rsidRPr="00485BD0">
        <w:rPr>
          <w:rFonts w:ascii="Gill Sans MT" w:hAnsi="Gill Sans MT" w:cstheme="minorHAnsi"/>
          <w:b/>
        </w:rPr>
        <w:t>nych;</w:t>
      </w:r>
    </w:p>
    <w:p w:rsidR="00485BD0" w:rsidRPr="00485BD0" w:rsidRDefault="00485BD0" w:rsidP="006F65AE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angażowanie dzieci i uczniów w działalność artystyczną i teatralną.</w:t>
      </w:r>
    </w:p>
    <w:p w:rsidR="00485BD0" w:rsidRPr="00485BD0" w:rsidRDefault="00485BD0" w:rsidP="006F65AE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/>
          <w:b/>
          <w:bCs/>
        </w:rPr>
        <w:t>W bibliotece przeprowadza się inwentaryzację księgozbioru biblioteki zgo</w:t>
      </w:r>
      <w:r w:rsidRPr="00485BD0">
        <w:rPr>
          <w:rFonts w:ascii="Gill Sans MT" w:hAnsi="Gill Sans MT"/>
          <w:b/>
          <w:bCs/>
        </w:rPr>
        <w:t>d</w:t>
      </w:r>
      <w:r w:rsidRPr="00485BD0">
        <w:rPr>
          <w:rFonts w:ascii="Gill Sans MT" w:hAnsi="Gill Sans MT"/>
          <w:b/>
          <w:bCs/>
        </w:rPr>
        <w:t>nie z przepisami rozporządzenie ministra właściwego do spraw kultury i dziedzictwa narodowego w sprawie sposobu ewidencji materiałów bibli</w:t>
      </w:r>
      <w:r w:rsidRPr="00485BD0">
        <w:rPr>
          <w:rFonts w:ascii="Gill Sans MT" w:hAnsi="Gill Sans MT"/>
          <w:b/>
          <w:bCs/>
        </w:rPr>
        <w:t>o</w:t>
      </w:r>
      <w:r w:rsidRPr="00485BD0">
        <w:rPr>
          <w:rFonts w:ascii="Gill Sans MT" w:hAnsi="Gill Sans MT"/>
          <w:b/>
          <w:bCs/>
        </w:rPr>
        <w:t>tecznych.</w:t>
      </w:r>
    </w:p>
    <w:p w:rsidR="00485BD0" w:rsidRPr="00485BD0" w:rsidRDefault="00485BD0" w:rsidP="006F65AE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Do zakresu zadań nauczyciela bibliotekarza należy:</w:t>
      </w:r>
    </w:p>
    <w:p w:rsidR="00485BD0" w:rsidRPr="00485BD0" w:rsidRDefault="00485BD0" w:rsidP="006F65AE">
      <w:pPr>
        <w:numPr>
          <w:ilvl w:val="0"/>
          <w:numId w:val="185"/>
        </w:numPr>
        <w:spacing w:after="120" w:line="240" w:lineRule="auto"/>
        <w:ind w:hanging="357"/>
        <w:rPr>
          <w:rFonts w:ascii="Gill Sans MT" w:hAnsi="Gill Sans MT"/>
          <w:b/>
        </w:rPr>
      </w:pPr>
      <w:r w:rsidRPr="00485BD0">
        <w:rPr>
          <w:rFonts w:ascii="Gill Sans MT" w:hAnsi="Gill Sans MT"/>
          <w:b/>
        </w:rPr>
        <w:t>udostępnianie książek i innych źródeł informacji;</w:t>
      </w:r>
    </w:p>
    <w:p w:rsidR="00485BD0" w:rsidRPr="00485BD0" w:rsidRDefault="00485BD0" w:rsidP="006F65AE">
      <w:pPr>
        <w:numPr>
          <w:ilvl w:val="0"/>
          <w:numId w:val="185"/>
        </w:numPr>
        <w:spacing w:after="120" w:line="240" w:lineRule="auto"/>
        <w:ind w:hanging="357"/>
        <w:rPr>
          <w:rFonts w:ascii="Gill Sans MT" w:hAnsi="Gill Sans MT"/>
          <w:b/>
        </w:rPr>
      </w:pPr>
      <w:r w:rsidRPr="00485BD0">
        <w:rPr>
          <w:rFonts w:ascii="Gill Sans MT" w:hAnsi="Gill Sans MT"/>
          <w:b/>
        </w:rPr>
        <w:t>tworzenie warunków do poszukiwania, porządkowania i wykorzystywania informacji z różnych źródeł oraz efektywnego posługiwania się technol</w:t>
      </w:r>
      <w:r w:rsidRPr="00485BD0">
        <w:rPr>
          <w:rFonts w:ascii="Gill Sans MT" w:hAnsi="Gill Sans MT"/>
          <w:b/>
        </w:rPr>
        <w:t>o</w:t>
      </w:r>
      <w:r w:rsidRPr="00485BD0">
        <w:rPr>
          <w:rFonts w:ascii="Gill Sans MT" w:hAnsi="Gill Sans MT"/>
          <w:b/>
        </w:rPr>
        <w:t>gią informacyjną,</w:t>
      </w:r>
    </w:p>
    <w:p w:rsidR="00485BD0" w:rsidRPr="00485BD0" w:rsidRDefault="00485BD0" w:rsidP="006F65AE">
      <w:pPr>
        <w:numPr>
          <w:ilvl w:val="0"/>
          <w:numId w:val="185"/>
        </w:numPr>
        <w:spacing w:after="120" w:line="240" w:lineRule="auto"/>
        <w:ind w:hanging="357"/>
        <w:rPr>
          <w:rFonts w:ascii="Gill Sans MT" w:hAnsi="Gill Sans MT"/>
          <w:b/>
        </w:rPr>
      </w:pPr>
      <w:r w:rsidRPr="00485BD0">
        <w:rPr>
          <w:rFonts w:ascii="Gill Sans MT" w:hAnsi="Gill Sans MT"/>
          <w:b/>
        </w:rPr>
        <w:lastRenderedPageBreak/>
        <w:t>przedstawianie Radzie Pedagogicznej Zespołu informacji o stanie czyte</w:t>
      </w:r>
      <w:r w:rsidRPr="00485BD0">
        <w:rPr>
          <w:rFonts w:ascii="Gill Sans MT" w:hAnsi="Gill Sans MT"/>
          <w:b/>
        </w:rPr>
        <w:t>l</w:t>
      </w:r>
      <w:r w:rsidRPr="00485BD0">
        <w:rPr>
          <w:rFonts w:ascii="Gill Sans MT" w:hAnsi="Gill Sans MT"/>
          <w:b/>
        </w:rPr>
        <w:t>nictwa w Szkole Podstawowej.</w:t>
      </w:r>
    </w:p>
    <w:p w:rsidR="00485BD0" w:rsidRPr="00485BD0" w:rsidRDefault="00485BD0" w:rsidP="006F65AE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  <w:b/>
        </w:rPr>
      </w:pPr>
      <w:r w:rsidRPr="00485BD0">
        <w:rPr>
          <w:rFonts w:ascii="Gill Sans MT" w:hAnsi="Gill Sans MT" w:cstheme="minorHAnsi"/>
          <w:b/>
        </w:rPr>
        <w:t>Czynności związane z zakupem do biblioteki szkolnej podręczników, materi</w:t>
      </w:r>
      <w:r w:rsidRPr="00485BD0">
        <w:rPr>
          <w:rFonts w:ascii="Gill Sans MT" w:hAnsi="Gill Sans MT" w:cstheme="minorHAnsi"/>
          <w:b/>
        </w:rPr>
        <w:t>a</w:t>
      </w:r>
      <w:r w:rsidRPr="00485BD0">
        <w:rPr>
          <w:rFonts w:ascii="Gill Sans MT" w:hAnsi="Gill Sans MT" w:cstheme="minorHAnsi"/>
          <w:b/>
        </w:rPr>
        <w:t>łów edukacyjnych, materiałów ćwiczeniowych oraz czynności związane z g</w:t>
      </w:r>
      <w:r w:rsidRPr="00485BD0">
        <w:rPr>
          <w:rFonts w:ascii="Gill Sans MT" w:hAnsi="Gill Sans MT" w:cstheme="minorHAnsi"/>
          <w:b/>
        </w:rPr>
        <w:t>o</w:t>
      </w:r>
      <w:r w:rsidRPr="00485BD0">
        <w:rPr>
          <w:rFonts w:ascii="Gill Sans MT" w:hAnsi="Gill Sans MT" w:cstheme="minorHAnsi"/>
          <w:b/>
        </w:rPr>
        <w:t>spodarowaniem tymi podręcznikami i materiałami wykonuje Dyrektor.</w:t>
      </w:r>
    </w:p>
    <w:p w:rsidR="00485BD0" w:rsidRPr="00485BD0" w:rsidRDefault="00485BD0" w:rsidP="006F65AE">
      <w:pPr>
        <w:widowControl w:val="0"/>
        <w:numPr>
          <w:ilvl w:val="0"/>
          <w:numId w:val="18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/>
          <w:b/>
        </w:rPr>
      </w:pPr>
      <w:r w:rsidRPr="00485BD0">
        <w:rPr>
          <w:rFonts w:ascii="Gill Sans MT" w:hAnsi="Gill Sans MT"/>
          <w:b/>
        </w:rPr>
        <w:t>Szczegółowe zasady funkcjonowania biblioteki określa Dyrektor w Regul</w:t>
      </w:r>
      <w:r w:rsidRPr="00485BD0">
        <w:rPr>
          <w:rFonts w:ascii="Gill Sans MT" w:hAnsi="Gill Sans MT"/>
          <w:b/>
        </w:rPr>
        <w:t>a</w:t>
      </w:r>
      <w:r w:rsidRPr="00485BD0">
        <w:rPr>
          <w:rFonts w:ascii="Gill Sans MT" w:hAnsi="Gill Sans MT"/>
          <w:b/>
        </w:rPr>
        <w:t>minie Biblioteki.</w:t>
      </w:r>
    </w:p>
    <w:p w:rsidR="00741A40" w:rsidRPr="00D831F5" w:rsidRDefault="00741A40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color w:val="000000" w:themeColor="text1"/>
          <w:szCs w:val="24"/>
        </w:rPr>
      </w:pPr>
    </w:p>
    <w:p w:rsidR="007368F0" w:rsidRPr="00D831F5" w:rsidRDefault="007368F0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color w:val="000000" w:themeColor="text1"/>
          <w:szCs w:val="24"/>
        </w:rPr>
      </w:pPr>
      <w:r w:rsidRPr="00D831F5">
        <w:rPr>
          <w:rFonts w:ascii="Gill Sans MT" w:hAnsi="Gill Sans MT" w:cstheme="minorHAnsi"/>
          <w:bCs w:val="0"/>
          <w:color w:val="000000" w:themeColor="text1"/>
          <w:szCs w:val="24"/>
        </w:rPr>
        <w:t>§</w:t>
      </w:r>
      <w:r w:rsidR="002D5919" w:rsidRPr="00D831F5">
        <w:rPr>
          <w:rFonts w:ascii="Gill Sans MT" w:hAnsi="Gill Sans MT" w:cstheme="minorHAnsi"/>
          <w:bCs w:val="0"/>
          <w:color w:val="000000" w:themeColor="text1"/>
          <w:szCs w:val="24"/>
        </w:rPr>
        <w:t>26</w:t>
      </w:r>
    </w:p>
    <w:p w:rsidR="00343009" w:rsidRPr="00D831F5" w:rsidRDefault="00343009" w:rsidP="006F65AE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W Szkole funkcjonuje świetlica szkolna, zwana dalej „świetlicą”.</w:t>
      </w:r>
    </w:p>
    <w:p w:rsidR="00343009" w:rsidRPr="00D831F5" w:rsidRDefault="00343009" w:rsidP="006F65AE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Do świetlicy przyjmowani są uczniowie, którzy zostają dłużej w Szkole ze względu na czas pracy ich rodziców, organizację dowożenia lub dojazdu uczniów do Szkoły i inne okoliczności, które wymagają zapewnienie opieki tym uczniom w Szkole.</w:t>
      </w:r>
    </w:p>
    <w:p w:rsidR="00343009" w:rsidRPr="00D831F5" w:rsidRDefault="00343009" w:rsidP="006F65AE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color w:val="FF0000"/>
        </w:rPr>
      </w:pPr>
      <w:r w:rsidRPr="00D831F5">
        <w:rPr>
          <w:rFonts w:ascii="Gill Sans MT" w:hAnsi="Gill Sans MT"/>
          <w:bCs/>
        </w:rPr>
        <w:t>Świetlica jest czynna od poniedziałku do piątku. Czas pracy w poszczególnych dniach tygodnia jest okresowo ustalany z rodzicami uczniów, nie dłuższy</w:t>
      </w:r>
      <w:r w:rsidR="00CE00FE" w:rsidRPr="00D831F5">
        <w:rPr>
          <w:rFonts w:ascii="Gill Sans MT" w:hAnsi="Gill Sans MT"/>
          <w:bCs/>
        </w:rPr>
        <w:t xml:space="preserve"> jednak niż do godziny </w:t>
      </w:r>
      <w:r w:rsidR="009312AE" w:rsidRPr="009312AE">
        <w:rPr>
          <w:rFonts w:ascii="Gill Sans MT" w:hAnsi="Gill Sans MT"/>
          <w:bCs/>
        </w:rPr>
        <w:t>15.30</w:t>
      </w:r>
      <w:r w:rsidRPr="009312AE">
        <w:rPr>
          <w:rFonts w:ascii="Gill Sans MT" w:hAnsi="Gill Sans MT"/>
          <w:bCs/>
        </w:rPr>
        <w:t>.</w:t>
      </w:r>
    </w:p>
    <w:p w:rsidR="00343009" w:rsidRPr="00D831F5" w:rsidRDefault="00343009" w:rsidP="006F65AE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/>
          <w:bCs/>
        </w:rPr>
        <w:t>W świetlicy prowadzone są zajęcia w grupach wychowawczych. Liczba uczniów w grupie</w:t>
      </w:r>
      <w:r w:rsidR="00CE00FE" w:rsidRPr="00D831F5">
        <w:rPr>
          <w:rFonts w:ascii="Gill Sans MT" w:hAnsi="Gill Sans MT"/>
          <w:bCs/>
        </w:rPr>
        <w:t xml:space="preserve"> liczy co najmniej10 i nie więcej </w:t>
      </w:r>
      <w:r w:rsidRPr="00D831F5">
        <w:rPr>
          <w:rFonts w:ascii="Gill Sans MT" w:hAnsi="Gill Sans MT"/>
          <w:bCs/>
        </w:rPr>
        <w:t>25</w:t>
      </w:r>
      <w:r w:rsidR="00CE00FE" w:rsidRPr="00D831F5">
        <w:rPr>
          <w:rFonts w:ascii="Gill Sans MT" w:hAnsi="Gill Sans MT"/>
          <w:bCs/>
        </w:rPr>
        <w:t>uczniów</w:t>
      </w:r>
      <w:r w:rsidRPr="00D831F5">
        <w:rPr>
          <w:rFonts w:ascii="Gill Sans MT" w:hAnsi="Gill Sans MT"/>
          <w:bCs/>
        </w:rPr>
        <w:t>.</w:t>
      </w:r>
    </w:p>
    <w:p w:rsidR="00343009" w:rsidRPr="00D831F5" w:rsidRDefault="00343009" w:rsidP="006F65AE">
      <w:pPr>
        <w:numPr>
          <w:ilvl w:val="0"/>
          <w:numId w:val="164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Świetlica zapewnia zajęcia świetlicowe uwzględniające potrzeby edukacyjne oraz rozwojowe dzieci i młodzieży, a także ich możliwości psychofizyczne, w szczegó</w:t>
      </w:r>
      <w:r w:rsidRPr="00D831F5">
        <w:rPr>
          <w:rFonts w:ascii="Gill Sans MT" w:hAnsi="Gill Sans MT" w:cstheme="minorHAnsi"/>
        </w:rPr>
        <w:t>l</w:t>
      </w:r>
      <w:r w:rsidRPr="00D831F5">
        <w:rPr>
          <w:rFonts w:ascii="Gill Sans MT" w:hAnsi="Gill Sans MT" w:cstheme="minorHAnsi"/>
        </w:rPr>
        <w:t>ności zajęcia rozwijające zainteresowania uczniów, zajęcia zapewniające prawidł</w:t>
      </w:r>
      <w:r w:rsidRPr="00D831F5">
        <w:rPr>
          <w:rFonts w:ascii="Gill Sans MT" w:hAnsi="Gill Sans MT" w:cstheme="minorHAnsi"/>
        </w:rPr>
        <w:t>o</w:t>
      </w:r>
      <w:r w:rsidRPr="00D831F5">
        <w:rPr>
          <w:rFonts w:ascii="Gill Sans MT" w:hAnsi="Gill Sans MT" w:cstheme="minorHAnsi"/>
        </w:rPr>
        <w:t>wy rozwój fizyczny oraz odrabianie lekcji.</w:t>
      </w:r>
    </w:p>
    <w:p w:rsidR="00343009" w:rsidRPr="00D831F5" w:rsidRDefault="00343009" w:rsidP="006F65AE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/>
          <w:bCs/>
        </w:rPr>
        <w:t>Praca świetlicy ma na celu:</w:t>
      </w:r>
    </w:p>
    <w:p w:rsidR="00343009" w:rsidRPr="00D831F5" w:rsidRDefault="00343009" w:rsidP="006F65AE">
      <w:pPr>
        <w:widowControl w:val="0"/>
        <w:numPr>
          <w:ilvl w:val="1"/>
          <w:numId w:val="165"/>
        </w:numPr>
        <w:shd w:val="clear" w:color="auto" w:fill="FFFFFF"/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zapewnienie opieki uczniom zapisanym do świetlicy;</w:t>
      </w:r>
    </w:p>
    <w:p w:rsidR="00343009" w:rsidRPr="00D831F5" w:rsidRDefault="00343009" w:rsidP="006F65AE">
      <w:pPr>
        <w:widowControl w:val="0"/>
        <w:numPr>
          <w:ilvl w:val="1"/>
          <w:numId w:val="165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697" w:hanging="357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właściwą organizację czasu wolnego po lekcjach;</w:t>
      </w:r>
    </w:p>
    <w:p w:rsidR="00343009" w:rsidRPr="00D831F5" w:rsidRDefault="00343009" w:rsidP="006F65AE">
      <w:pPr>
        <w:widowControl w:val="0"/>
        <w:numPr>
          <w:ilvl w:val="1"/>
          <w:numId w:val="165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697" w:hanging="357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organizowanie uczniom pomocy w nauce, tworzenie warunków do nauki wł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snej, przyzwyczajanie do samodzielnego myślenia;</w:t>
      </w:r>
    </w:p>
    <w:p w:rsidR="00343009" w:rsidRPr="00D831F5" w:rsidRDefault="00343009" w:rsidP="006F65AE">
      <w:pPr>
        <w:widowControl w:val="0"/>
        <w:numPr>
          <w:ilvl w:val="1"/>
          <w:numId w:val="165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697" w:hanging="357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wspomaganie dzieci w wyrównywaniu szans edukacyjnych;</w:t>
      </w:r>
    </w:p>
    <w:p w:rsidR="00343009" w:rsidRPr="00D831F5" w:rsidRDefault="00343009" w:rsidP="006F65AE">
      <w:pPr>
        <w:widowControl w:val="0"/>
        <w:numPr>
          <w:ilvl w:val="1"/>
          <w:numId w:val="165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697" w:hanging="357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stwarzanie warunków do uczestnictwa wychowanków w kulturze oraz kształt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wanie kulturalnych nawyków życia codziennego;</w:t>
      </w:r>
    </w:p>
    <w:p w:rsidR="00343009" w:rsidRPr="00D831F5" w:rsidRDefault="00343009" w:rsidP="006F65AE">
      <w:pPr>
        <w:widowControl w:val="0"/>
        <w:numPr>
          <w:ilvl w:val="1"/>
          <w:numId w:val="165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697" w:hanging="357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upowszechnienie zasad kultury zdrowotnej, kształtowanie nawyków higieny i czystości, a także kształtowanie nawyku zdrowego spędzania czasu wolnego i dbałości o zdrowy styl życia;</w:t>
      </w:r>
    </w:p>
    <w:p w:rsidR="00343009" w:rsidRPr="00D831F5" w:rsidRDefault="00343009" w:rsidP="006F65AE">
      <w:pPr>
        <w:widowControl w:val="0"/>
        <w:numPr>
          <w:ilvl w:val="1"/>
          <w:numId w:val="165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697" w:hanging="357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współdziałanie z rodzicami i nauczycielami Szkoły w celu zapewnienia dzieciom właściwej opieki</w:t>
      </w:r>
    </w:p>
    <w:p w:rsidR="00343009" w:rsidRPr="00D831F5" w:rsidRDefault="00343009" w:rsidP="006F65AE">
      <w:pPr>
        <w:widowControl w:val="0"/>
        <w:numPr>
          <w:ilvl w:val="1"/>
          <w:numId w:val="165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zaspokojenie potrzeb psychicznych wychowanków tj; potrzeba bezpiecze</w:t>
      </w:r>
      <w:r w:rsidRPr="00D831F5">
        <w:rPr>
          <w:rFonts w:ascii="Gill Sans MT" w:hAnsi="Gill Sans MT"/>
        </w:rPr>
        <w:t>ń</w:t>
      </w:r>
      <w:r w:rsidRPr="00D831F5">
        <w:rPr>
          <w:rFonts w:ascii="Gill Sans MT" w:hAnsi="Gill Sans MT"/>
        </w:rPr>
        <w:t>stwa, szacunku, akceptacji, samorealizacji w klimacie wzajemnej serdeczności;</w:t>
      </w:r>
    </w:p>
    <w:p w:rsidR="00343009" w:rsidRPr="00D831F5" w:rsidRDefault="00343009" w:rsidP="006F65AE">
      <w:pPr>
        <w:widowControl w:val="0"/>
        <w:numPr>
          <w:ilvl w:val="1"/>
          <w:numId w:val="165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lastRenderedPageBreak/>
        <w:t>rozwijanie społecznej aktywności, samodzielności oraz umiejętności koleże</w:t>
      </w:r>
      <w:r w:rsidRPr="00D831F5">
        <w:rPr>
          <w:rFonts w:ascii="Gill Sans MT" w:hAnsi="Gill Sans MT"/>
        </w:rPr>
        <w:t>ń</w:t>
      </w:r>
      <w:r w:rsidRPr="00D831F5">
        <w:rPr>
          <w:rFonts w:ascii="Gill Sans MT" w:hAnsi="Gill Sans MT"/>
        </w:rPr>
        <w:t xml:space="preserve">skiego współżycia w grupie; </w:t>
      </w:r>
    </w:p>
    <w:p w:rsidR="00343009" w:rsidRPr="00D831F5" w:rsidRDefault="00343009" w:rsidP="006F65AE">
      <w:pPr>
        <w:widowControl w:val="0"/>
        <w:numPr>
          <w:ilvl w:val="1"/>
          <w:numId w:val="165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kształtowanie kulturalnego zachowania wychowanków i pomoc w przezwyci</w:t>
      </w:r>
      <w:r w:rsidRPr="00D831F5">
        <w:rPr>
          <w:rFonts w:ascii="Gill Sans MT" w:hAnsi="Gill Sans MT"/>
        </w:rPr>
        <w:t>ę</w:t>
      </w:r>
      <w:r w:rsidRPr="00D831F5">
        <w:rPr>
          <w:rFonts w:ascii="Gill Sans MT" w:hAnsi="Gill Sans MT"/>
        </w:rPr>
        <w:t xml:space="preserve">żaniu negatywnych wpływów środowiska; </w:t>
      </w:r>
    </w:p>
    <w:p w:rsidR="00343009" w:rsidRPr="00D831F5" w:rsidRDefault="00343009" w:rsidP="006F65AE">
      <w:pPr>
        <w:widowControl w:val="0"/>
        <w:numPr>
          <w:ilvl w:val="1"/>
          <w:numId w:val="165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odkrywanie zdolności, rozwijanie zainteresowań i aktywności twórczej wych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wanków;</w:t>
      </w:r>
    </w:p>
    <w:p w:rsidR="00343009" w:rsidRPr="00D831F5" w:rsidRDefault="00343009" w:rsidP="006F65AE">
      <w:pPr>
        <w:widowControl w:val="0"/>
        <w:numPr>
          <w:ilvl w:val="1"/>
          <w:numId w:val="165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wdrażanie do właściwego korzystania z dóbr przyrody i kultury;</w:t>
      </w:r>
    </w:p>
    <w:p w:rsidR="00343009" w:rsidRPr="00D831F5" w:rsidRDefault="00343009" w:rsidP="006F65AE">
      <w:pPr>
        <w:widowControl w:val="0"/>
        <w:numPr>
          <w:ilvl w:val="1"/>
          <w:numId w:val="165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kształtowanie patriotycznych uczuć dla małej i dużej ojczyzny.</w:t>
      </w:r>
    </w:p>
    <w:p w:rsidR="00343009" w:rsidRPr="00D831F5" w:rsidRDefault="00343009" w:rsidP="006F65AE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Do zakresu zadań wychowawcy świetlicy należy:</w:t>
      </w:r>
    </w:p>
    <w:p w:rsidR="00343009" w:rsidRPr="00D831F5" w:rsidRDefault="00343009" w:rsidP="006F65AE">
      <w:pPr>
        <w:widowControl w:val="0"/>
        <w:numPr>
          <w:ilvl w:val="0"/>
          <w:numId w:val="166"/>
        </w:numPr>
        <w:shd w:val="clear" w:color="auto" w:fill="FFFFFF"/>
        <w:tabs>
          <w:tab w:val="left" w:pos="284"/>
        </w:tabs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opracowanie rocznego planu pracy świetlicy;</w:t>
      </w:r>
    </w:p>
    <w:p w:rsidR="00343009" w:rsidRPr="00D831F5" w:rsidRDefault="00343009" w:rsidP="006F65AE">
      <w:pPr>
        <w:widowControl w:val="0"/>
        <w:numPr>
          <w:ilvl w:val="0"/>
          <w:numId w:val="166"/>
        </w:numPr>
        <w:shd w:val="clear" w:color="auto" w:fill="FFFFFF"/>
        <w:tabs>
          <w:tab w:val="left" w:pos="284"/>
        </w:tabs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zapewnienie bezpieczeństwa dzieciom przebywającym w świetlicy;</w:t>
      </w:r>
    </w:p>
    <w:p w:rsidR="00343009" w:rsidRPr="00D831F5" w:rsidRDefault="00343009" w:rsidP="006F65AE">
      <w:pPr>
        <w:widowControl w:val="0"/>
        <w:numPr>
          <w:ilvl w:val="0"/>
          <w:numId w:val="166"/>
        </w:numPr>
        <w:shd w:val="clear" w:color="auto" w:fill="FFFFFF"/>
        <w:tabs>
          <w:tab w:val="left" w:pos="284"/>
        </w:tabs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pomoc w odrabianiu zadań domowych;</w:t>
      </w:r>
    </w:p>
    <w:p w:rsidR="00343009" w:rsidRPr="00D831F5" w:rsidRDefault="00343009" w:rsidP="006F65AE">
      <w:pPr>
        <w:numPr>
          <w:ilvl w:val="0"/>
          <w:numId w:val="166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zapewnienie uczniom zorganizowanej opieki wychowawczej w bezpiecznym i przyjaznym otoczeniu, stworzenie warunków do nauki i rekreacji;</w:t>
      </w:r>
    </w:p>
    <w:p w:rsidR="00343009" w:rsidRPr="00D831F5" w:rsidRDefault="00343009" w:rsidP="006F65AE">
      <w:pPr>
        <w:numPr>
          <w:ilvl w:val="0"/>
          <w:numId w:val="166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 xml:space="preserve">dbanie o harmonijne współdziałanie i przyjazną atmosferę w świetlicy; </w:t>
      </w:r>
    </w:p>
    <w:p w:rsidR="00343009" w:rsidRPr="00D831F5" w:rsidRDefault="00343009" w:rsidP="006F65AE">
      <w:pPr>
        <w:numPr>
          <w:ilvl w:val="0"/>
          <w:numId w:val="166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prowadzenie zajęć wychowawczych zgodnie z planem pracy;</w:t>
      </w:r>
    </w:p>
    <w:p w:rsidR="00343009" w:rsidRPr="00D831F5" w:rsidRDefault="00343009" w:rsidP="006F65AE">
      <w:pPr>
        <w:numPr>
          <w:ilvl w:val="0"/>
          <w:numId w:val="166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organizowanie działalności administracyjno – gospodarczej (prowadzenie d</w:t>
      </w:r>
      <w:r w:rsidRPr="00D831F5">
        <w:rPr>
          <w:rFonts w:ascii="Gill Sans MT" w:hAnsi="Gill Sans MT"/>
          <w:bCs/>
        </w:rPr>
        <w:t>o</w:t>
      </w:r>
      <w:r w:rsidRPr="00D831F5">
        <w:rPr>
          <w:rFonts w:ascii="Gill Sans MT" w:hAnsi="Gill Sans MT"/>
          <w:bCs/>
        </w:rPr>
        <w:t>kumentacji świetlicy, składanie zapotrzebowania na zakup określonych materi</w:t>
      </w:r>
      <w:r w:rsidRPr="00D831F5">
        <w:rPr>
          <w:rFonts w:ascii="Gill Sans MT" w:hAnsi="Gill Sans MT"/>
          <w:bCs/>
        </w:rPr>
        <w:t>a</w:t>
      </w:r>
      <w:r w:rsidRPr="00D831F5">
        <w:rPr>
          <w:rFonts w:ascii="Gill Sans MT" w:hAnsi="Gill Sans MT"/>
          <w:bCs/>
        </w:rPr>
        <w:t>łów czy narzędzi pracy);</w:t>
      </w:r>
    </w:p>
    <w:p w:rsidR="00343009" w:rsidRPr="00D831F5" w:rsidRDefault="00343009" w:rsidP="006F65AE">
      <w:pPr>
        <w:numPr>
          <w:ilvl w:val="0"/>
          <w:numId w:val="166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współdziałanie z wychowawcami i opiekunami w organizowaniu imprez kult</w:t>
      </w:r>
      <w:r w:rsidRPr="00D831F5">
        <w:rPr>
          <w:rFonts w:ascii="Gill Sans MT" w:hAnsi="Gill Sans MT"/>
          <w:bCs/>
        </w:rPr>
        <w:t>u</w:t>
      </w:r>
      <w:r w:rsidRPr="00D831F5">
        <w:rPr>
          <w:rFonts w:ascii="Gill Sans MT" w:hAnsi="Gill Sans MT"/>
          <w:bCs/>
        </w:rPr>
        <w:t>ralno – rozrywkowych;</w:t>
      </w:r>
    </w:p>
    <w:p w:rsidR="00343009" w:rsidRPr="00D831F5" w:rsidRDefault="00343009" w:rsidP="006F65AE">
      <w:pPr>
        <w:numPr>
          <w:ilvl w:val="0"/>
          <w:numId w:val="166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zabezpieczenie oprawy plastycznej – imprez szkolnych;</w:t>
      </w:r>
    </w:p>
    <w:p w:rsidR="00343009" w:rsidRPr="00D831F5" w:rsidRDefault="00343009" w:rsidP="006F65AE">
      <w:pPr>
        <w:numPr>
          <w:ilvl w:val="0"/>
          <w:numId w:val="166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/>
          <w:bCs/>
        </w:rPr>
        <w:t>czuwanie nad estetyką świetlicy, dbanie o ład i porządek.</w:t>
      </w:r>
    </w:p>
    <w:p w:rsidR="00343009" w:rsidRPr="00D831F5" w:rsidRDefault="00343009" w:rsidP="006F65AE">
      <w:pPr>
        <w:numPr>
          <w:ilvl w:val="0"/>
          <w:numId w:val="16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Do obowiązków ucznia przebywającego w świetlicy należy:</w:t>
      </w:r>
    </w:p>
    <w:p w:rsidR="00343009" w:rsidRPr="00D831F5" w:rsidRDefault="00343009" w:rsidP="006F65AE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kulturalne zachowywanie się na zajęciach świetlicowych;</w:t>
      </w:r>
    </w:p>
    <w:p w:rsidR="00343009" w:rsidRPr="00D831F5" w:rsidRDefault="00343009" w:rsidP="006F65AE">
      <w:pPr>
        <w:numPr>
          <w:ilvl w:val="0"/>
          <w:numId w:val="16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stosowanie się do poleceń wychowawcy świetlicy;</w:t>
      </w:r>
    </w:p>
    <w:p w:rsidR="00343009" w:rsidRPr="00D831F5" w:rsidRDefault="00343009" w:rsidP="006F65AE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przestrzeganie reguł zachowania w świetlicy i zasad współżycia w grupie;</w:t>
      </w:r>
    </w:p>
    <w:p w:rsidR="00343009" w:rsidRPr="00D831F5" w:rsidRDefault="00343009" w:rsidP="006F65AE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dbanie o porządek i wystrój świetlicy;</w:t>
      </w:r>
    </w:p>
    <w:p w:rsidR="00343009" w:rsidRPr="00D831F5" w:rsidRDefault="00343009" w:rsidP="006F65AE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poszanowanie sprzętu i wyposażenia świetlicy;</w:t>
      </w:r>
    </w:p>
    <w:p w:rsidR="00343009" w:rsidRPr="00D831F5" w:rsidRDefault="00343009" w:rsidP="006F65AE">
      <w:pPr>
        <w:numPr>
          <w:ilvl w:val="0"/>
          <w:numId w:val="168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pomaganie słabszym.</w:t>
      </w:r>
    </w:p>
    <w:p w:rsidR="00343009" w:rsidRPr="00D831F5" w:rsidRDefault="00343009" w:rsidP="00D831F5">
      <w:p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9.</w:t>
      </w:r>
      <w:r w:rsidRPr="00D831F5">
        <w:rPr>
          <w:rFonts w:ascii="Gill Sans MT" w:hAnsi="Gill Sans MT" w:cstheme="minorHAnsi"/>
        </w:rPr>
        <w:tab/>
        <w:t>Obowiązują następujące zasady przyprowadzania i odbierania dzieci ze świetlicy:</w:t>
      </w:r>
    </w:p>
    <w:p w:rsidR="00343009" w:rsidRPr="00D831F5" w:rsidRDefault="00343009" w:rsidP="006F65AE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uczniowie z klas IV – VIII przychodzą na świetlicę samodzielnie po zakończ</w:t>
      </w:r>
      <w:r w:rsidRPr="00D831F5">
        <w:rPr>
          <w:rFonts w:ascii="Gill Sans MT" w:hAnsi="Gill Sans MT" w:cstheme="minorHAnsi"/>
        </w:rPr>
        <w:t>o</w:t>
      </w:r>
      <w:r w:rsidRPr="00D831F5">
        <w:rPr>
          <w:rFonts w:ascii="Gill Sans MT" w:hAnsi="Gill Sans MT" w:cstheme="minorHAnsi"/>
        </w:rPr>
        <w:t>nych zajęciach;</w:t>
      </w:r>
    </w:p>
    <w:p w:rsidR="00343009" w:rsidRPr="00D831F5" w:rsidRDefault="00343009" w:rsidP="006F65AE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lastRenderedPageBreak/>
        <w:t xml:space="preserve">uczniowie klas I – III przyprowadzani są na świetlicę przez wyznaczonego przez Dyrektora </w:t>
      </w:r>
      <w:r w:rsidR="00CE00FE" w:rsidRPr="00D831F5">
        <w:rPr>
          <w:rFonts w:ascii="Gill Sans MT" w:hAnsi="Gill Sans MT" w:cstheme="minorHAnsi"/>
        </w:rPr>
        <w:t xml:space="preserve">Zespołu </w:t>
      </w:r>
      <w:r w:rsidRPr="00D831F5">
        <w:rPr>
          <w:rFonts w:ascii="Gill Sans MT" w:hAnsi="Gill Sans MT" w:cstheme="minorHAnsi"/>
        </w:rPr>
        <w:t>nauczyciela lub innego pracownika Szkoły;</w:t>
      </w:r>
    </w:p>
    <w:p w:rsidR="00343009" w:rsidRPr="00D831F5" w:rsidRDefault="00343009" w:rsidP="006F65AE">
      <w:pPr>
        <w:numPr>
          <w:ilvl w:val="0"/>
          <w:numId w:val="169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uczniowie:</w:t>
      </w:r>
    </w:p>
    <w:p w:rsidR="00343009" w:rsidRPr="00D831F5" w:rsidRDefault="00343009" w:rsidP="006F65AE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którzy ukończyli 7 rok życia opuszczają świetlicę samodzielnie o godzinie ustalonej z rodzicem,</w:t>
      </w:r>
    </w:p>
    <w:p w:rsidR="00343009" w:rsidRPr="00D831F5" w:rsidRDefault="00343009" w:rsidP="006F65AE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które nie uko</w:t>
      </w:r>
      <w:r w:rsidR="009312AE">
        <w:rPr>
          <w:rFonts w:ascii="Gill Sans MT" w:hAnsi="Gill Sans MT" w:cstheme="minorHAnsi"/>
        </w:rPr>
        <w:t>ńczyły 7 roku życia są odbierani</w:t>
      </w:r>
      <w:r w:rsidRPr="00D831F5">
        <w:rPr>
          <w:rFonts w:ascii="Gill Sans MT" w:hAnsi="Gill Sans MT" w:cstheme="minorHAnsi"/>
        </w:rPr>
        <w:t xml:space="preserve"> ze świetlicy przez rodziców lub osoby przez nich upoważnione.</w:t>
      </w:r>
    </w:p>
    <w:p w:rsidR="00343009" w:rsidRPr="00D831F5" w:rsidRDefault="00343009" w:rsidP="006F65AE">
      <w:pPr>
        <w:numPr>
          <w:ilvl w:val="0"/>
          <w:numId w:val="170"/>
        </w:num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Zasady opuszczania świetlicy przez dziecko rodzice określają w karcie zgłoszenia dziecka do świetlicy. </w:t>
      </w:r>
    </w:p>
    <w:p w:rsidR="00343009" w:rsidRPr="00D831F5" w:rsidRDefault="00343009" w:rsidP="006F65AE">
      <w:pPr>
        <w:numPr>
          <w:ilvl w:val="0"/>
          <w:numId w:val="170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Rodzice są zobowiązani do informowania pisemnie wychowawcę świetlicy o wszelkich zmianach w odbiorze dziecka.</w:t>
      </w:r>
    </w:p>
    <w:p w:rsidR="00343009" w:rsidRPr="00D831F5" w:rsidRDefault="00343009" w:rsidP="006F65AE">
      <w:pPr>
        <w:numPr>
          <w:ilvl w:val="0"/>
          <w:numId w:val="170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Uczniowie mogą być zwalniani z zajęć świetlicowych, tylko w formie pisemnej przez rodziców.</w:t>
      </w:r>
    </w:p>
    <w:p w:rsidR="00343009" w:rsidRPr="00D831F5" w:rsidRDefault="00343009" w:rsidP="006F65AE">
      <w:pPr>
        <w:numPr>
          <w:ilvl w:val="0"/>
          <w:numId w:val="170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Za samowolne opuszczenie świetlicy odpowiedzialność ponoszą rodzice.</w:t>
      </w:r>
    </w:p>
    <w:p w:rsidR="00CE00FE" w:rsidRPr="00D831F5" w:rsidRDefault="00343009" w:rsidP="006F65AE">
      <w:pPr>
        <w:numPr>
          <w:ilvl w:val="0"/>
          <w:numId w:val="170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Rodzice zobowiązani są do punktualnego odbioru dziecka ze świetlicy. W razie nieodebrania ucznia ze świetlicy oraz braku kontaktu z jego rodzicami dziecko będzie przekazane pod opiekę odpowiednim organom</w:t>
      </w:r>
    </w:p>
    <w:p w:rsidR="00DF5AE1" w:rsidRPr="00D831F5" w:rsidRDefault="00CE00FE" w:rsidP="006F65AE">
      <w:pPr>
        <w:numPr>
          <w:ilvl w:val="0"/>
          <w:numId w:val="170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Szczegółowezasady pracy świetlicy reguluje Regulamin Świetlicy</w:t>
      </w:r>
      <w:r w:rsidR="00B01B76" w:rsidRPr="00D831F5">
        <w:rPr>
          <w:rFonts w:ascii="Gill Sans MT" w:hAnsi="Gill Sans MT" w:cstheme="minorHAnsi"/>
        </w:rPr>
        <w:t xml:space="preserve"> ustalony przez Dyrektora Zespołu</w:t>
      </w:r>
      <w:r w:rsidRPr="00D831F5">
        <w:rPr>
          <w:rFonts w:ascii="Gill Sans MT" w:hAnsi="Gill Sans MT" w:cstheme="minorHAnsi"/>
        </w:rPr>
        <w:t>.</w:t>
      </w:r>
    </w:p>
    <w:p w:rsidR="00572259" w:rsidRPr="00D831F5" w:rsidRDefault="00572259" w:rsidP="00D831F5">
      <w:pPr>
        <w:pStyle w:val="Default"/>
        <w:spacing w:after="120"/>
        <w:jc w:val="center"/>
        <w:rPr>
          <w:rFonts w:ascii="Gill Sans MT" w:hAnsi="Gill Sans MT"/>
          <w:b/>
          <w:color w:val="000000" w:themeColor="text1"/>
        </w:rPr>
      </w:pPr>
    </w:p>
    <w:p w:rsidR="00395AD2" w:rsidRPr="00D831F5" w:rsidRDefault="003F5E0D" w:rsidP="00D831F5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000000" w:themeColor="text1"/>
        </w:rPr>
      </w:pPr>
      <w:r w:rsidRPr="00D831F5">
        <w:rPr>
          <w:rFonts w:ascii="Gill Sans MT" w:hAnsi="Gill Sans MT"/>
          <w:b/>
          <w:color w:val="000000" w:themeColor="text1"/>
        </w:rPr>
        <w:t xml:space="preserve">§ </w:t>
      </w:r>
      <w:r w:rsidR="002D5919" w:rsidRPr="00D831F5">
        <w:rPr>
          <w:rFonts w:ascii="Gill Sans MT" w:hAnsi="Gill Sans MT"/>
          <w:b/>
          <w:color w:val="000000" w:themeColor="text1"/>
        </w:rPr>
        <w:t>27</w:t>
      </w:r>
    </w:p>
    <w:p w:rsidR="005977E1" w:rsidRPr="00D831F5" w:rsidRDefault="007E2759" w:rsidP="00D831F5">
      <w:pPr>
        <w:pStyle w:val="Default"/>
        <w:spacing w:after="120"/>
        <w:ind w:left="0" w:firstLine="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Organizacja współdziałania z poradniami</w:t>
      </w:r>
      <w:r w:rsidR="00D1632A" w:rsidRPr="00D831F5">
        <w:rPr>
          <w:rFonts w:ascii="Gill Sans MT" w:hAnsi="Gill Sans MT"/>
          <w:color w:val="auto"/>
        </w:rPr>
        <w:t xml:space="preserve"> psychologiczno-pedagogicznymi określona została w statucie Zespołu.</w:t>
      </w:r>
    </w:p>
    <w:p w:rsidR="00741A40" w:rsidRPr="00D831F5" w:rsidRDefault="00741A40" w:rsidP="00D831F5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000000" w:themeColor="text1"/>
        </w:rPr>
      </w:pPr>
    </w:p>
    <w:p w:rsidR="00395AD2" w:rsidRPr="00D831F5" w:rsidRDefault="003F5E0D" w:rsidP="00D831F5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000000" w:themeColor="text1"/>
        </w:rPr>
      </w:pPr>
      <w:r w:rsidRPr="00D831F5">
        <w:rPr>
          <w:rFonts w:ascii="Gill Sans MT" w:hAnsi="Gill Sans MT"/>
          <w:b/>
          <w:color w:val="000000" w:themeColor="text1"/>
        </w:rPr>
        <w:t xml:space="preserve">§ </w:t>
      </w:r>
      <w:r w:rsidR="002D5919" w:rsidRPr="00D831F5">
        <w:rPr>
          <w:rFonts w:ascii="Gill Sans MT" w:hAnsi="Gill Sans MT"/>
          <w:b/>
          <w:color w:val="000000" w:themeColor="text1"/>
        </w:rPr>
        <w:t>28</w:t>
      </w:r>
    </w:p>
    <w:p w:rsidR="00D1632A" w:rsidRPr="00D831F5" w:rsidRDefault="00D1632A" w:rsidP="006F65AE">
      <w:pPr>
        <w:numPr>
          <w:ilvl w:val="1"/>
          <w:numId w:val="85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Rodzice uczniów i nauczyciele współdziałają ze sobą w sprawach nauczania, w</w:t>
      </w:r>
      <w:r w:rsidRPr="00D831F5">
        <w:rPr>
          <w:rFonts w:ascii="Gill Sans MT" w:hAnsi="Gill Sans MT" w:cs="Arial"/>
        </w:rPr>
        <w:t>y</w:t>
      </w:r>
      <w:r w:rsidRPr="00D831F5">
        <w:rPr>
          <w:rFonts w:ascii="Gill Sans MT" w:hAnsi="Gill Sans MT" w:cs="Arial"/>
        </w:rPr>
        <w:t>chowania, opieki i profilaktyki dzieci. Współdziałanie to jest oparte w szczególn</w:t>
      </w:r>
      <w:r w:rsidRPr="00D831F5">
        <w:rPr>
          <w:rFonts w:ascii="Gill Sans MT" w:hAnsi="Gill Sans MT" w:cs="Arial"/>
        </w:rPr>
        <w:t>o</w:t>
      </w:r>
      <w:r w:rsidRPr="00D831F5">
        <w:rPr>
          <w:rFonts w:ascii="Gill Sans MT" w:hAnsi="Gill Sans MT" w:cs="Arial"/>
        </w:rPr>
        <w:t>ści na następujących zasadach:</w:t>
      </w:r>
    </w:p>
    <w:p w:rsidR="00D1632A" w:rsidRPr="00D831F5" w:rsidRDefault="00D1632A" w:rsidP="006F65AE">
      <w:pPr>
        <w:numPr>
          <w:ilvl w:val="0"/>
          <w:numId w:val="88"/>
        </w:numPr>
        <w:spacing w:after="120" w:line="240" w:lineRule="auto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Szkoła wspomaga wychowawczą rolę rodziny;</w:t>
      </w:r>
    </w:p>
    <w:p w:rsidR="00D1632A" w:rsidRPr="00D831F5" w:rsidRDefault="00D1632A" w:rsidP="006F65AE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organizuje się co najmniej 2 zebrania ogólne z rodzicami (we wrześniu i w l</w:t>
      </w:r>
      <w:r w:rsidRPr="00D831F5">
        <w:rPr>
          <w:rFonts w:ascii="Gill Sans MT" w:hAnsi="Gill Sans MT" w:cs="Arial"/>
        </w:rPr>
        <w:t>u</w:t>
      </w:r>
      <w:r w:rsidRPr="00D831F5">
        <w:rPr>
          <w:rFonts w:ascii="Gill Sans MT" w:hAnsi="Gill Sans MT" w:cs="Arial"/>
        </w:rPr>
        <w:t>tym) oraz co najmniej raz na kwartał spotkanie wychowawców z rodzicami;</w:t>
      </w:r>
    </w:p>
    <w:p w:rsidR="00D1632A" w:rsidRPr="00D831F5" w:rsidRDefault="00D1632A" w:rsidP="006F65AE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w czasie tych spotkań przekazuje się w szczególności informacje dotyczące oceniania, klasyfikowania i promowania uczniów oraz wyników przeprow</w:t>
      </w:r>
      <w:r w:rsidRPr="00D831F5">
        <w:rPr>
          <w:rFonts w:ascii="Gill Sans MT" w:hAnsi="Gill Sans MT" w:cs="Arial"/>
        </w:rPr>
        <w:t>a</w:t>
      </w:r>
      <w:r w:rsidRPr="00D831F5">
        <w:rPr>
          <w:rFonts w:ascii="Gill Sans MT" w:hAnsi="Gill Sans MT" w:cs="Arial"/>
        </w:rPr>
        <w:t>dzonych egzaminów, jak również dokonuje się wymiany informacji i dyskusji na tematy wychowawcze;</w:t>
      </w:r>
    </w:p>
    <w:p w:rsidR="00D1632A" w:rsidRPr="00D831F5" w:rsidRDefault="00D1632A" w:rsidP="006F65AE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lastRenderedPageBreak/>
        <w:t>w terminach ustalonych w szkolnym harmonogramie konsultacji pedagogic</w:t>
      </w:r>
      <w:r w:rsidRPr="00D831F5">
        <w:rPr>
          <w:rFonts w:ascii="Gill Sans MT" w:hAnsi="Gill Sans MT" w:cs="Arial"/>
        </w:rPr>
        <w:t>z</w:t>
      </w:r>
      <w:r w:rsidRPr="00D831F5">
        <w:rPr>
          <w:rFonts w:ascii="Gill Sans MT" w:hAnsi="Gill Sans MT" w:cs="Arial"/>
        </w:rPr>
        <w:t>nych udziela się rodzicom indywidualnych informacji o postępach w nauce i zachowaniu ich dzieci;</w:t>
      </w:r>
    </w:p>
    <w:p w:rsidR="00D1632A" w:rsidRPr="00D831F5" w:rsidRDefault="00D1632A" w:rsidP="006F65AE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podczas spotkań zbiorowych i konsultacji indywidualnych nauczyciele wspi</w:t>
      </w:r>
      <w:r w:rsidRPr="00D831F5">
        <w:rPr>
          <w:rFonts w:ascii="Gill Sans MT" w:hAnsi="Gill Sans MT" w:cs="Arial"/>
        </w:rPr>
        <w:t>e</w:t>
      </w:r>
      <w:r w:rsidRPr="00D831F5">
        <w:rPr>
          <w:rFonts w:ascii="Gill Sans MT" w:hAnsi="Gill Sans MT" w:cs="Arial"/>
        </w:rPr>
        <w:t xml:space="preserve">rają rodziców, m. in. poprzez prowadzenie pogadanek, warsztatów, lekcji otwartych itp.; </w:t>
      </w:r>
    </w:p>
    <w:p w:rsidR="00D1632A" w:rsidRPr="00D831F5" w:rsidRDefault="00D1632A" w:rsidP="006F65AE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wychowawcy zobowiązani są zachęcać rodziców do współorganizowania i a</w:t>
      </w:r>
      <w:r w:rsidRPr="00D831F5">
        <w:rPr>
          <w:rFonts w:ascii="Gill Sans MT" w:hAnsi="Gill Sans MT" w:cs="Arial"/>
        </w:rPr>
        <w:t>k</w:t>
      </w:r>
      <w:r w:rsidRPr="00D831F5">
        <w:rPr>
          <w:rFonts w:ascii="Gill Sans MT" w:hAnsi="Gill Sans MT" w:cs="Arial"/>
        </w:rPr>
        <w:t>tywnego uczestnictwa w realizacji uroczystości, imprez i wycieczek szkolnych;</w:t>
      </w:r>
    </w:p>
    <w:p w:rsidR="00D1632A" w:rsidRPr="00D831F5" w:rsidRDefault="00D1632A" w:rsidP="006F65AE">
      <w:pPr>
        <w:numPr>
          <w:ilvl w:val="0"/>
          <w:numId w:val="88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w czasie spotkań ogólnych informuje się rodziców o trybie, w jakim mogą oni przekazywać organowi prowadzącemu oraz Małopolskiemu Kuratorowi Oświaty opinii, skarg i wniosków na temat pracy Szkoły.</w:t>
      </w:r>
    </w:p>
    <w:p w:rsidR="00D1632A" w:rsidRPr="00D831F5" w:rsidRDefault="00D1632A" w:rsidP="006F65AE">
      <w:pPr>
        <w:numPr>
          <w:ilvl w:val="1"/>
          <w:numId w:val="85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Rodzice mają prawo w szczególności do:</w:t>
      </w:r>
    </w:p>
    <w:p w:rsidR="00D1632A" w:rsidRPr="00D831F5" w:rsidRDefault="00D1632A" w:rsidP="006F65AE">
      <w:pPr>
        <w:numPr>
          <w:ilvl w:val="0"/>
          <w:numId w:val="86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znajomości zadań i zamierzeń dydaktycznych i wychowawczych w danej klasie i Szkole (informacja wychowawcy klasy na pierwszym zebraniu w roku szko</w:t>
      </w:r>
      <w:r w:rsidRPr="00D831F5">
        <w:rPr>
          <w:rFonts w:ascii="Gill Sans MT" w:hAnsi="Gill Sans MT" w:cs="Arial"/>
        </w:rPr>
        <w:t>l</w:t>
      </w:r>
      <w:r w:rsidRPr="00D831F5">
        <w:rPr>
          <w:rFonts w:ascii="Gill Sans MT" w:hAnsi="Gill Sans MT" w:cs="Arial"/>
        </w:rPr>
        <w:t>nym);</w:t>
      </w:r>
    </w:p>
    <w:p w:rsidR="00D1632A" w:rsidRPr="00D831F5" w:rsidRDefault="00D1632A" w:rsidP="006F65AE">
      <w:pPr>
        <w:numPr>
          <w:ilvl w:val="0"/>
          <w:numId w:val="86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znajomości szczegółowych zasad wewnątrzszkolnego oceniania uczniów (i</w:t>
      </w:r>
      <w:r w:rsidRPr="00D831F5">
        <w:rPr>
          <w:rFonts w:ascii="Gill Sans MT" w:hAnsi="Gill Sans MT" w:cs="Arial"/>
        </w:rPr>
        <w:t>n</w:t>
      </w:r>
      <w:r w:rsidRPr="00D831F5">
        <w:rPr>
          <w:rFonts w:ascii="Gill Sans MT" w:hAnsi="Gill Sans MT" w:cs="Arial"/>
        </w:rPr>
        <w:t>formacja od wychowawcy i nauczycieli, swobodny dostęp do Statutu);</w:t>
      </w:r>
    </w:p>
    <w:p w:rsidR="00D1632A" w:rsidRPr="00D831F5" w:rsidRDefault="00D1632A" w:rsidP="006F65AE">
      <w:pPr>
        <w:numPr>
          <w:ilvl w:val="0"/>
          <w:numId w:val="86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rzetelnej informacji na temat osobowości swego dziecka, jego zachowania, p</w:t>
      </w:r>
      <w:r w:rsidRPr="00D831F5">
        <w:rPr>
          <w:rFonts w:ascii="Gill Sans MT" w:hAnsi="Gill Sans MT" w:cs="Arial"/>
        </w:rPr>
        <w:t>o</w:t>
      </w:r>
      <w:r w:rsidRPr="00D831F5">
        <w:rPr>
          <w:rFonts w:ascii="Gill Sans MT" w:hAnsi="Gill Sans MT" w:cs="Arial"/>
        </w:rPr>
        <w:t>stępów i przyczyn trudności w nauce;</w:t>
      </w:r>
    </w:p>
    <w:p w:rsidR="00D1632A" w:rsidRPr="00D831F5" w:rsidRDefault="00D1632A" w:rsidP="006F65AE">
      <w:pPr>
        <w:numPr>
          <w:ilvl w:val="0"/>
          <w:numId w:val="86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uzyskiwania informacji i porad w sprawach wychowania i dalszego kształcenia swych dzieci;</w:t>
      </w:r>
    </w:p>
    <w:p w:rsidR="00D1632A" w:rsidRPr="00D831F5" w:rsidRDefault="00D1632A" w:rsidP="006F65AE">
      <w:pPr>
        <w:numPr>
          <w:ilvl w:val="0"/>
          <w:numId w:val="86"/>
        </w:numPr>
        <w:tabs>
          <w:tab w:val="num" w:pos="709"/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wpływania na działania wychowawcze i profilaktyczne realizowane w Szkole zgodnie z Programem wychowawczo-profilaktycznym Szkoły (poprzez Radę Rodziców).</w:t>
      </w:r>
    </w:p>
    <w:p w:rsidR="00D1632A" w:rsidRPr="00D831F5" w:rsidRDefault="00D1632A" w:rsidP="006F65AE">
      <w:pPr>
        <w:numPr>
          <w:ilvl w:val="0"/>
          <w:numId w:val="148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Rodzice mają obowiązek w szczególności:</w:t>
      </w:r>
    </w:p>
    <w:p w:rsidR="00D1632A" w:rsidRPr="00D831F5" w:rsidRDefault="00D1632A" w:rsidP="006F65AE">
      <w:pPr>
        <w:numPr>
          <w:ilvl w:val="0"/>
          <w:numId w:val="87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sprawować nad dziećmi opiekę umożliwiającą ich wszechstronny rozwój, z</w:t>
      </w:r>
      <w:r w:rsidRPr="00D831F5">
        <w:rPr>
          <w:rFonts w:ascii="Gill Sans MT" w:hAnsi="Gill Sans MT" w:cs="Arial"/>
        </w:rPr>
        <w:t>a</w:t>
      </w:r>
      <w:r w:rsidRPr="00D831F5">
        <w:rPr>
          <w:rFonts w:ascii="Gill Sans MT" w:hAnsi="Gill Sans MT" w:cs="Arial"/>
        </w:rPr>
        <w:t>pewnić miejsce do nauki w ciszy i spokoju;</w:t>
      </w:r>
    </w:p>
    <w:p w:rsidR="00D1632A" w:rsidRPr="00D831F5" w:rsidRDefault="00D1632A" w:rsidP="006F65AE">
      <w:pPr>
        <w:numPr>
          <w:ilvl w:val="0"/>
          <w:numId w:val="87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na początku roku szkolnego zapoznawać się z:</w:t>
      </w:r>
    </w:p>
    <w:p w:rsidR="00D1632A" w:rsidRPr="00D831F5" w:rsidRDefault="00D1632A" w:rsidP="006F65AE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 xml:space="preserve">przedstawianymi przez nauczycieli swojego dziecka (w sposób określony w </w:t>
      </w:r>
      <w:r w:rsidR="00431E7A" w:rsidRPr="00D831F5">
        <w:rPr>
          <w:rFonts w:ascii="Gill Sans MT" w:hAnsi="Gill Sans MT" w:cs="Arial"/>
        </w:rPr>
        <w:t xml:space="preserve">§ </w:t>
      </w:r>
      <w:r w:rsidR="00445A34" w:rsidRPr="00D831F5">
        <w:rPr>
          <w:rFonts w:ascii="Gill Sans MT" w:hAnsi="Gill Sans MT" w:cs="Arial"/>
        </w:rPr>
        <w:t xml:space="preserve">43 </w:t>
      </w:r>
      <w:r w:rsidR="009D54B9" w:rsidRPr="00D831F5">
        <w:rPr>
          <w:rFonts w:ascii="Gill Sans MT" w:hAnsi="Gill Sans MT" w:cs="Arial"/>
        </w:rPr>
        <w:t>Statutu):·</w:t>
      </w:r>
    </w:p>
    <w:p w:rsidR="00D1632A" w:rsidRPr="00D831F5" w:rsidRDefault="00D1632A" w:rsidP="006F65AE">
      <w:pPr>
        <w:numPr>
          <w:ilvl w:val="0"/>
          <w:numId w:val="91"/>
        </w:numPr>
        <w:overflowPunct w:val="0"/>
        <w:autoSpaceDE w:val="0"/>
        <w:autoSpaceDN w:val="0"/>
        <w:adjustRightInd w:val="0"/>
        <w:spacing w:after="120" w:line="240" w:lineRule="auto"/>
        <w:ind w:left="1276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wymaganiami edukacyjnymi niezbędnymi do uzyskania poszczególnych śródrocznych i rocznych ocen klasyfikacyjnych z obowiązkowych i doda</w:t>
      </w:r>
      <w:r w:rsidRPr="00D831F5">
        <w:rPr>
          <w:rFonts w:ascii="Gill Sans MT" w:hAnsi="Gill Sans MT" w:cs="Arial"/>
        </w:rPr>
        <w:t>t</w:t>
      </w:r>
      <w:r w:rsidRPr="00D831F5">
        <w:rPr>
          <w:rFonts w:ascii="Gill Sans MT" w:hAnsi="Gill Sans MT" w:cs="Arial"/>
        </w:rPr>
        <w:t>kowych zajęć edukacyjnych wynikających z realizowanego programu na</w:t>
      </w:r>
      <w:r w:rsidRPr="00D831F5">
        <w:rPr>
          <w:rFonts w:ascii="Gill Sans MT" w:hAnsi="Gill Sans MT" w:cs="Arial"/>
        </w:rPr>
        <w:t>u</w:t>
      </w:r>
      <w:r w:rsidRPr="00D831F5">
        <w:rPr>
          <w:rFonts w:ascii="Gill Sans MT" w:hAnsi="Gill Sans MT" w:cs="Arial"/>
        </w:rPr>
        <w:t>czania,</w:t>
      </w:r>
    </w:p>
    <w:p w:rsidR="00D1632A" w:rsidRPr="00D831F5" w:rsidRDefault="00D1632A" w:rsidP="006F65AE">
      <w:pPr>
        <w:numPr>
          <w:ilvl w:val="0"/>
          <w:numId w:val="91"/>
        </w:numPr>
        <w:overflowPunct w:val="0"/>
        <w:autoSpaceDE w:val="0"/>
        <w:autoSpaceDN w:val="0"/>
        <w:adjustRightInd w:val="0"/>
        <w:spacing w:after="120" w:line="240" w:lineRule="auto"/>
        <w:ind w:left="1276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sposobami sprawdzania osiągnięć edukacyjnych uczniów,</w:t>
      </w:r>
    </w:p>
    <w:p w:rsidR="00D1632A" w:rsidRPr="00D831F5" w:rsidRDefault="00D1632A" w:rsidP="006F65AE">
      <w:pPr>
        <w:numPr>
          <w:ilvl w:val="0"/>
          <w:numId w:val="91"/>
        </w:numPr>
        <w:overflowPunct w:val="0"/>
        <w:autoSpaceDE w:val="0"/>
        <w:autoSpaceDN w:val="0"/>
        <w:adjustRightInd w:val="0"/>
        <w:spacing w:after="120" w:line="240" w:lineRule="auto"/>
        <w:ind w:left="1276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 xml:space="preserve">warunkami i trybem uzyskania wyższej niż przewidywana rocznej oceny klasyfikacyjnej z zajęć edukacyjnych, </w:t>
      </w:r>
    </w:p>
    <w:p w:rsidR="00D1632A" w:rsidRPr="00D831F5" w:rsidRDefault="00D1632A" w:rsidP="006F65AE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lastRenderedPageBreak/>
        <w:t>przedstawianymi przez wychowawcę oddziału swojego dziecka (na pier</w:t>
      </w:r>
      <w:r w:rsidRPr="00D831F5">
        <w:rPr>
          <w:rFonts w:ascii="Gill Sans MT" w:hAnsi="Gill Sans MT" w:cs="Arial"/>
        </w:rPr>
        <w:t>w</w:t>
      </w:r>
      <w:r w:rsidRPr="00D831F5">
        <w:rPr>
          <w:rFonts w:ascii="Gill Sans MT" w:hAnsi="Gill Sans MT" w:cs="Arial"/>
        </w:rPr>
        <w:t>szym w roku szkolnym zebraniu z rodzicami):</w:t>
      </w:r>
    </w:p>
    <w:p w:rsidR="00D1632A" w:rsidRPr="00D831F5" w:rsidRDefault="00D1632A" w:rsidP="006F65AE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after="120" w:line="240" w:lineRule="auto"/>
        <w:ind w:left="1276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warunkami i sposobie oraz kryteriami oceniania zachowania;</w:t>
      </w:r>
    </w:p>
    <w:p w:rsidR="00D1632A" w:rsidRPr="00D831F5" w:rsidRDefault="00D1632A" w:rsidP="006F65AE">
      <w:pPr>
        <w:numPr>
          <w:ilvl w:val="0"/>
          <w:numId w:val="92"/>
        </w:numPr>
        <w:overflowPunct w:val="0"/>
        <w:autoSpaceDE w:val="0"/>
        <w:autoSpaceDN w:val="0"/>
        <w:adjustRightInd w:val="0"/>
        <w:spacing w:after="120" w:line="240" w:lineRule="auto"/>
        <w:ind w:left="1276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 xml:space="preserve">warunkami i trybie uzyskania wyższej niż przewidywana rocznej oceny klasyfikacyjnej zachowania;    </w:t>
      </w:r>
    </w:p>
    <w:p w:rsidR="00D1632A" w:rsidRPr="00D831F5" w:rsidRDefault="00D1632A" w:rsidP="006F65AE">
      <w:pPr>
        <w:numPr>
          <w:ilvl w:val="0"/>
          <w:numId w:val="87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na bieżąco interesować się postępami edukacyjnymi swoich dzieci, w szczegó</w:t>
      </w:r>
      <w:r w:rsidRPr="00D831F5">
        <w:rPr>
          <w:rFonts w:ascii="Gill Sans MT" w:hAnsi="Gill Sans MT" w:cs="Arial"/>
        </w:rPr>
        <w:t>l</w:t>
      </w:r>
      <w:r w:rsidRPr="00D831F5">
        <w:rPr>
          <w:rFonts w:ascii="Gill Sans MT" w:hAnsi="Gill Sans MT" w:cs="Arial"/>
        </w:rPr>
        <w:t>ności poprzez:</w:t>
      </w:r>
    </w:p>
    <w:p w:rsidR="00D1632A" w:rsidRPr="00D831F5" w:rsidRDefault="00D1632A" w:rsidP="006F65AE">
      <w:pPr>
        <w:numPr>
          <w:ilvl w:val="0"/>
          <w:numId w:val="89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3" w:hanging="142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kontrolę staranności i systematyczności prowadzenia zeszytów przedmiot</w:t>
      </w:r>
      <w:r w:rsidRPr="00D831F5">
        <w:rPr>
          <w:rFonts w:ascii="Gill Sans MT" w:hAnsi="Gill Sans MT" w:cs="Arial"/>
        </w:rPr>
        <w:t>o</w:t>
      </w:r>
      <w:r w:rsidRPr="00D831F5">
        <w:rPr>
          <w:rFonts w:ascii="Gill Sans MT" w:hAnsi="Gill Sans MT" w:cs="Arial"/>
        </w:rPr>
        <w:t xml:space="preserve">wych, </w:t>
      </w:r>
    </w:p>
    <w:p w:rsidR="00D1632A" w:rsidRPr="00D831F5" w:rsidRDefault="00D1632A" w:rsidP="006F65AE">
      <w:pPr>
        <w:numPr>
          <w:ilvl w:val="0"/>
          <w:numId w:val="89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3" w:hanging="142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czytanie wpisów nauczycieli w zeszytach kontaktów oraz zeszytach ucznio</w:t>
      </w:r>
      <w:r w:rsidRPr="00D831F5">
        <w:rPr>
          <w:rFonts w:ascii="Gill Sans MT" w:hAnsi="Gill Sans MT" w:cs="Arial"/>
        </w:rPr>
        <w:t>w</w:t>
      </w:r>
      <w:r w:rsidRPr="00D831F5">
        <w:rPr>
          <w:rFonts w:ascii="Gill Sans MT" w:hAnsi="Gill Sans MT" w:cs="Arial"/>
        </w:rPr>
        <w:t>skich,</w:t>
      </w:r>
    </w:p>
    <w:p w:rsidR="00D1632A" w:rsidRPr="00D831F5" w:rsidRDefault="00D1632A" w:rsidP="006F65AE">
      <w:pPr>
        <w:numPr>
          <w:ilvl w:val="0"/>
          <w:numId w:val="89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3" w:hanging="142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systematyczne zasięganie informacji u nauczycieli, a zwłaszcza u wychowa</w:t>
      </w:r>
      <w:r w:rsidRPr="00D831F5">
        <w:rPr>
          <w:rFonts w:ascii="Gill Sans MT" w:hAnsi="Gill Sans MT" w:cs="Arial"/>
        </w:rPr>
        <w:t>w</w:t>
      </w:r>
      <w:r w:rsidRPr="00D831F5">
        <w:rPr>
          <w:rFonts w:ascii="Gill Sans MT" w:hAnsi="Gill Sans MT" w:cs="Arial"/>
        </w:rPr>
        <w:t>cy klasy, na temat osiągnięć dziecka, w formie ustalonej w Szkole,</w:t>
      </w:r>
    </w:p>
    <w:p w:rsidR="00D1632A" w:rsidRPr="00D831F5" w:rsidRDefault="00D1632A" w:rsidP="006F65AE">
      <w:pPr>
        <w:numPr>
          <w:ilvl w:val="0"/>
          <w:numId w:val="89"/>
        </w:numPr>
        <w:tabs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993" w:hanging="142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uczestniczenie w zebraniach wywiadowczych organizowanych w Szkole,</w:t>
      </w:r>
    </w:p>
    <w:p w:rsidR="00D1632A" w:rsidRPr="00D831F5" w:rsidRDefault="00D1632A" w:rsidP="006F65AE">
      <w:pPr>
        <w:numPr>
          <w:ilvl w:val="0"/>
          <w:numId w:val="87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zapewnić swoim dzieciom potrzebne do nauki podręczniki i przybory szkolne (których nie zapewnia Szkoła);</w:t>
      </w:r>
    </w:p>
    <w:p w:rsidR="00D1632A" w:rsidRPr="00D831F5" w:rsidRDefault="00D1632A" w:rsidP="006F65AE">
      <w:pPr>
        <w:numPr>
          <w:ilvl w:val="0"/>
          <w:numId w:val="87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usprawiedliwiać w ciągu 7 dni wszelkie nieobecności swoich dzieci na zajęciach organizowanych przez Szkołę;</w:t>
      </w:r>
    </w:p>
    <w:p w:rsidR="00D1632A" w:rsidRPr="00D831F5" w:rsidRDefault="00D1632A" w:rsidP="006F65AE">
      <w:pPr>
        <w:numPr>
          <w:ilvl w:val="0"/>
          <w:numId w:val="87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wychowywać swoje dzieci w poszanowaniu i akceptowaniu innych ludzi i ich przekonań;</w:t>
      </w:r>
    </w:p>
    <w:p w:rsidR="00D1632A" w:rsidRPr="00D831F5" w:rsidRDefault="00D1632A" w:rsidP="006F65AE">
      <w:pPr>
        <w:numPr>
          <w:ilvl w:val="0"/>
          <w:numId w:val="87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przekazywać wszelkie informacje Szkole dotyczące stanu zdrowia dziecka, istotne dla zapewnienia dziecku warunków bezpiecznego uczestniczenia w z</w:t>
      </w:r>
      <w:r w:rsidRPr="00D831F5">
        <w:rPr>
          <w:rFonts w:ascii="Gill Sans MT" w:hAnsi="Gill Sans MT" w:cs="Arial"/>
        </w:rPr>
        <w:t>a</w:t>
      </w:r>
      <w:r w:rsidRPr="00D831F5">
        <w:rPr>
          <w:rFonts w:ascii="Gill Sans MT" w:hAnsi="Gill Sans MT" w:cs="Arial"/>
        </w:rPr>
        <w:t>jęciach szkolnych;</w:t>
      </w:r>
    </w:p>
    <w:p w:rsidR="00D1632A" w:rsidRPr="00D831F5" w:rsidRDefault="00D1632A" w:rsidP="006F65AE">
      <w:pPr>
        <w:numPr>
          <w:ilvl w:val="0"/>
          <w:numId w:val="87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współpracować w procesie dydaktyczno-wychowawczym z nauczycielami sw</w:t>
      </w:r>
      <w:r w:rsidRPr="00D831F5">
        <w:rPr>
          <w:rFonts w:ascii="Gill Sans MT" w:hAnsi="Gill Sans MT" w:cs="Arial"/>
        </w:rPr>
        <w:t>o</w:t>
      </w:r>
      <w:r w:rsidRPr="00D831F5">
        <w:rPr>
          <w:rFonts w:ascii="Gill Sans MT" w:hAnsi="Gill Sans MT" w:cs="Arial"/>
        </w:rPr>
        <w:t>ich dzieci;</w:t>
      </w:r>
    </w:p>
    <w:p w:rsidR="009D54B9" w:rsidRDefault="00D1632A" w:rsidP="006F65AE">
      <w:pPr>
        <w:numPr>
          <w:ilvl w:val="0"/>
          <w:numId w:val="87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9D54B9">
        <w:rPr>
          <w:rFonts w:ascii="Gill Sans MT" w:hAnsi="Gill Sans MT" w:cs="Arial"/>
        </w:rPr>
        <w:t>w miarę możliwości uczestniczyć w życiu Szkoły – uczestniczyć w pracy Rady Rodziców na poziomie oddziału i Szkoły, brać udział w zajęciach otwartych, pomagać w organizowaniu apeli, wycieczek szkolnych, zabaw itp.</w:t>
      </w:r>
      <w:r w:rsidR="009D54B9" w:rsidRPr="009D54B9">
        <w:rPr>
          <w:rFonts w:ascii="Gill Sans MT" w:hAnsi="Gill Sans MT" w:cs="Arial"/>
        </w:rPr>
        <w:t>,</w:t>
      </w:r>
    </w:p>
    <w:p w:rsidR="009D54B9" w:rsidRPr="00DC478E" w:rsidRDefault="009D54B9" w:rsidP="006F65AE">
      <w:pPr>
        <w:numPr>
          <w:ilvl w:val="0"/>
          <w:numId w:val="87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 w:cs="Arial"/>
        </w:rPr>
      </w:pPr>
      <w:r w:rsidRPr="00DC478E">
        <w:rPr>
          <w:rFonts w:ascii="Gill Sans MT" w:hAnsi="Gill Sans MT" w:cs="Arial"/>
        </w:rPr>
        <w:t>niezwłocznie informować Szkołę o prawomocnych decyzjach sądu dotyczących zmiany uprawnień rodzicielskich, w tym o czasowym ustaleniu prawnego opi</w:t>
      </w:r>
      <w:r w:rsidRPr="00DC478E">
        <w:rPr>
          <w:rFonts w:ascii="Gill Sans MT" w:hAnsi="Gill Sans MT" w:cs="Arial"/>
        </w:rPr>
        <w:t>e</w:t>
      </w:r>
      <w:r w:rsidRPr="00DC478E">
        <w:rPr>
          <w:rFonts w:ascii="Gill Sans MT" w:hAnsi="Gill Sans MT" w:cs="Arial"/>
        </w:rPr>
        <w:t>kuna dziecka podczas pobytu rodziców za granicą.</w:t>
      </w:r>
      <w:r w:rsidR="00000B93" w:rsidRPr="00DC478E">
        <w:rPr>
          <w:rStyle w:val="Odwoanieprzypisudolnego"/>
          <w:rFonts w:ascii="Gill Sans MT" w:hAnsi="Gill Sans MT" w:cs="Arial"/>
        </w:rPr>
        <w:footnoteReference w:id="9"/>
      </w:r>
    </w:p>
    <w:p w:rsidR="00D1632A" w:rsidRPr="00D831F5" w:rsidRDefault="00D1632A" w:rsidP="006F65AE">
      <w:pPr>
        <w:numPr>
          <w:ilvl w:val="0"/>
          <w:numId w:val="148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lastRenderedPageBreak/>
        <w:t>W budynku Szkoły w widocznym miejscu znajduje się dokładny harmonogram dyżurów – konsultacji nauczycieli, w czasie których rodzice mogą zasięgnąć i</w:t>
      </w:r>
      <w:r w:rsidRPr="00D831F5">
        <w:rPr>
          <w:rFonts w:ascii="Gill Sans MT" w:hAnsi="Gill Sans MT" w:cs="Arial"/>
        </w:rPr>
        <w:t>n</w:t>
      </w:r>
      <w:r w:rsidRPr="00D831F5">
        <w:rPr>
          <w:rFonts w:ascii="Gill Sans MT" w:hAnsi="Gill Sans MT" w:cs="Arial"/>
        </w:rPr>
        <w:t>formacji na temat wyników w nauce i zachowania się swoich dzieci.</w:t>
      </w:r>
    </w:p>
    <w:p w:rsidR="00195F2E" w:rsidRPr="00D831F5" w:rsidRDefault="00195F2E" w:rsidP="00D831F5">
      <w:pPr>
        <w:pStyle w:val="Default"/>
        <w:spacing w:after="120"/>
        <w:ind w:left="0" w:firstLine="0"/>
        <w:rPr>
          <w:rFonts w:ascii="Gill Sans MT" w:hAnsi="Gill Sans MT"/>
          <w:b/>
          <w:color w:val="000000" w:themeColor="text1"/>
        </w:rPr>
      </w:pPr>
    </w:p>
    <w:p w:rsidR="00395AD2" w:rsidRPr="00D831F5" w:rsidRDefault="009C3816" w:rsidP="00D831F5">
      <w:pPr>
        <w:pStyle w:val="Default"/>
        <w:spacing w:after="120"/>
        <w:jc w:val="center"/>
        <w:rPr>
          <w:rFonts w:ascii="Gill Sans MT" w:hAnsi="Gill Sans MT"/>
          <w:b/>
          <w:color w:val="000000" w:themeColor="text1"/>
        </w:rPr>
      </w:pPr>
      <w:r w:rsidRPr="00D831F5">
        <w:rPr>
          <w:rFonts w:ascii="Gill Sans MT" w:hAnsi="Gill Sans MT"/>
          <w:b/>
          <w:color w:val="000000" w:themeColor="text1"/>
        </w:rPr>
        <w:t>§</w:t>
      </w:r>
      <w:r w:rsidR="002D5919" w:rsidRPr="00D831F5">
        <w:rPr>
          <w:rFonts w:ascii="Gill Sans MT" w:hAnsi="Gill Sans MT"/>
          <w:b/>
          <w:color w:val="000000" w:themeColor="text1"/>
        </w:rPr>
        <w:t>29</w:t>
      </w:r>
    </w:p>
    <w:p w:rsidR="00CA5F8D" w:rsidRPr="00D831F5" w:rsidRDefault="00383D8C" w:rsidP="00D831F5">
      <w:pPr>
        <w:pStyle w:val="Default"/>
        <w:spacing w:after="120"/>
        <w:ind w:left="0" w:firstLine="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Organizacja współdziałania ze stowarzyszeniami lub innymi organizacjami w zakresie działalności innowacyjnej</w:t>
      </w:r>
      <w:r w:rsidR="00D1632A" w:rsidRPr="00D831F5">
        <w:rPr>
          <w:rFonts w:ascii="Gill Sans MT" w:hAnsi="Gill Sans MT"/>
          <w:color w:val="auto"/>
        </w:rPr>
        <w:t xml:space="preserve"> określona została w statucie Zespołu.</w:t>
      </w:r>
    </w:p>
    <w:p w:rsidR="00B111F5" w:rsidRPr="00D831F5" w:rsidRDefault="00B111F5" w:rsidP="00D831F5">
      <w:pPr>
        <w:pStyle w:val="Default"/>
        <w:spacing w:after="120"/>
        <w:ind w:left="0" w:firstLine="0"/>
        <w:rPr>
          <w:rFonts w:ascii="Gill Sans MT" w:hAnsi="Gill Sans MT"/>
          <w:color w:val="auto"/>
        </w:rPr>
      </w:pPr>
    </w:p>
    <w:p w:rsidR="00395AD2" w:rsidRPr="00D831F5" w:rsidRDefault="003F5E0D" w:rsidP="00D831F5">
      <w:pPr>
        <w:pStyle w:val="Default"/>
        <w:spacing w:after="120"/>
        <w:jc w:val="center"/>
        <w:rPr>
          <w:rFonts w:ascii="Gill Sans MT" w:hAnsi="Gill Sans MT"/>
          <w:b/>
          <w:color w:val="000000" w:themeColor="text1"/>
        </w:rPr>
      </w:pPr>
      <w:r w:rsidRPr="00D831F5">
        <w:rPr>
          <w:rFonts w:ascii="Gill Sans MT" w:hAnsi="Gill Sans MT"/>
          <w:b/>
          <w:color w:val="000000" w:themeColor="text1"/>
        </w:rPr>
        <w:t xml:space="preserve">§ </w:t>
      </w:r>
      <w:r w:rsidR="002D5919" w:rsidRPr="00D831F5">
        <w:rPr>
          <w:rFonts w:ascii="Gill Sans MT" w:hAnsi="Gill Sans MT"/>
          <w:b/>
          <w:color w:val="000000" w:themeColor="text1"/>
        </w:rPr>
        <w:t>30</w:t>
      </w:r>
    </w:p>
    <w:p w:rsidR="00D1632A" w:rsidRPr="00D831F5" w:rsidRDefault="00D1632A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Cs w:val="0"/>
          <w:color w:val="0000FF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Organizacja stołówki szkolnej określona została w statucie Zespołu.</w:t>
      </w:r>
    </w:p>
    <w:p w:rsidR="005977E1" w:rsidRPr="00D831F5" w:rsidRDefault="005977E1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50982" w:rsidRPr="00D831F5" w:rsidRDefault="003F5E0D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 xml:space="preserve">§ </w:t>
      </w:r>
      <w:r w:rsidR="002D5919" w:rsidRPr="00D831F5">
        <w:rPr>
          <w:rFonts w:ascii="Gill Sans MT" w:hAnsi="Gill Sans MT"/>
          <w:b/>
          <w:color w:val="auto"/>
        </w:rPr>
        <w:t>31</w:t>
      </w:r>
    </w:p>
    <w:p w:rsidR="00B111F5" w:rsidRPr="0085676A" w:rsidRDefault="0085676A" w:rsidP="008A2BB8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Cs w:val="0"/>
          <w:szCs w:val="24"/>
        </w:rPr>
      </w:pPr>
      <w:r w:rsidRPr="0085676A">
        <w:rPr>
          <w:rFonts w:ascii="Gill Sans MT" w:hAnsi="Gill Sans MT" w:cstheme="minorHAnsi"/>
          <w:bCs w:val="0"/>
          <w:szCs w:val="24"/>
        </w:rPr>
        <w:t>(uchylony)</w:t>
      </w:r>
      <w:r w:rsidR="00EA4C8D">
        <w:rPr>
          <w:rStyle w:val="Odwoanieprzypisudolnego"/>
          <w:rFonts w:ascii="Gill Sans MT" w:hAnsi="Gill Sans MT" w:cstheme="minorHAnsi"/>
          <w:bCs w:val="0"/>
          <w:szCs w:val="24"/>
        </w:rPr>
        <w:footnoteReference w:id="10"/>
      </w:r>
    </w:p>
    <w:p w:rsidR="00053941" w:rsidRPr="00D831F5" w:rsidRDefault="00053941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Rozdział </w:t>
      </w:r>
      <w:r w:rsidR="00046C08" w:rsidRPr="00D831F5">
        <w:rPr>
          <w:rFonts w:ascii="Gill Sans MT" w:hAnsi="Gill Sans MT" w:cstheme="minorHAnsi"/>
          <w:b w:val="0"/>
          <w:bCs w:val="0"/>
          <w:szCs w:val="24"/>
        </w:rPr>
        <w:t>5</w:t>
      </w:r>
    </w:p>
    <w:p w:rsidR="00053941" w:rsidRPr="00D831F5" w:rsidRDefault="00053941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 xml:space="preserve">Nauczyciele i inni pracownicy </w:t>
      </w:r>
      <w:r w:rsidR="00A52FCF" w:rsidRPr="00D831F5">
        <w:rPr>
          <w:rFonts w:ascii="Gill Sans MT" w:hAnsi="Gill Sans MT" w:cstheme="minorHAnsi"/>
          <w:bCs w:val="0"/>
          <w:szCs w:val="24"/>
        </w:rPr>
        <w:t>S</w:t>
      </w:r>
      <w:r w:rsidRPr="00D831F5">
        <w:rPr>
          <w:rFonts w:ascii="Gill Sans MT" w:hAnsi="Gill Sans MT" w:cstheme="minorHAnsi"/>
          <w:bCs w:val="0"/>
          <w:szCs w:val="24"/>
        </w:rPr>
        <w:t>zkoły</w:t>
      </w:r>
    </w:p>
    <w:p w:rsidR="00A52FCF" w:rsidRPr="00D831F5" w:rsidRDefault="00A52FCF" w:rsidP="00D831F5">
      <w:pPr>
        <w:pStyle w:val="Tekstpodstawowy"/>
        <w:spacing w:after="120" w:line="240" w:lineRule="auto"/>
        <w:rPr>
          <w:rFonts w:ascii="Gill Sans MT" w:hAnsi="Gill Sans MT" w:cstheme="minorHAnsi"/>
          <w:bCs w:val="0"/>
          <w:szCs w:val="24"/>
        </w:rPr>
      </w:pPr>
    </w:p>
    <w:p w:rsidR="00A52FCF" w:rsidRPr="00D831F5" w:rsidRDefault="009E26CA" w:rsidP="00D831F5">
      <w:pPr>
        <w:pStyle w:val="Tekstpodstawowy"/>
        <w:spacing w:after="120" w:line="240" w:lineRule="auto"/>
        <w:jc w:val="center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>§</w:t>
      </w:r>
      <w:r w:rsidR="00E71239">
        <w:rPr>
          <w:rFonts w:ascii="Gill Sans MT" w:hAnsi="Gill Sans MT" w:cstheme="minorHAnsi"/>
          <w:bCs w:val="0"/>
          <w:szCs w:val="24"/>
        </w:rPr>
        <w:t xml:space="preserve"> </w:t>
      </w:r>
      <w:r w:rsidR="002D5919" w:rsidRPr="00D831F5">
        <w:rPr>
          <w:rFonts w:ascii="Gill Sans MT" w:hAnsi="Gill Sans MT" w:cstheme="minorHAnsi"/>
          <w:bCs w:val="0"/>
          <w:szCs w:val="24"/>
        </w:rPr>
        <w:t>32</w:t>
      </w:r>
    </w:p>
    <w:p w:rsidR="00332F00" w:rsidRPr="00D831F5" w:rsidRDefault="00332F00" w:rsidP="00D831F5">
      <w:pPr>
        <w:pStyle w:val="Akapitzlist"/>
        <w:numPr>
          <w:ilvl w:val="0"/>
          <w:numId w:val="12"/>
        </w:numPr>
        <w:spacing w:after="120" w:line="240" w:lineRule="auto"/>
        <w:contextualSpacing w:val="0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Najważniejsze zadania i obowiązki nauczycieli i innych pracowników Zespołu okr</w:t>
      </w:r>
      <w:r w:rsidRPr="00D831F5">
        <w:rPr>
          <w:rFonts w:ascii="Gill Sans MT" w:hAnsi="Gill Sans MT" w:cstheme="minorHAnsi"/>
        </w:rPr>
        <w:t>e</w:t>
      </w:r>
      <w:r w:rsidRPr="00D831F5">
        <w:rPr>
          <w:rFonts w:ascii="Gill Sans MT" w:hAnsi="Gill Sans MT" w:cstheme="minorHAnsi"/>
        </w:rPr>
        <w:t>śla statut Zespołu.</w:t>
      </w:r>
    </w:p>
    <w:p w:rsidR="009E26CA" w:rsidRPr="00D831F5" w:rsidRDefault="009E26CA" w:rsidP="00D831F5">
      <w:pPr>
        <w:pStyle w:val="Tekstpodstawowy"/>
        <w:numPr>
          <w:ilvl w:val="0"/>
          <w:numId w:val="12"/>
        </w:numPr>
        <w:spacing w:after="120" w:line="240" w:lineRule="auto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Zasady zatrudniania i zwalniania nauczycieli i innych pracowników Szkoły regulują odrębne przepisy.</w:t>
      </w:r>
    </w:p>
    <w:p w:rsidR="00D22B13" w:rsidRPr="00D831F5" w:rsidRDefault="00D22B13" w:rsidP="00D831F5">
      <w:pPr>
        <w:pStyle w:val="Tekstpodstawowy"/>
        <w:spacing w:after="120" w:line="240" w:lineRule="auto"/>
        <w:jc w:val="center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>§</w:t>
      </w:r>
      <w:r w:rsidR="002D5919" w:rsidRPr="00D831F5">
        <w:rPr>
          <w:rFonts w:ascii="Gill Sans MT" w:hAnsi="Gill Sans MT" w:cstheme="minorHAnsi"/>
          <w:bCs w:val="0"/>
          <w:szCs w:val="24"/>
        </w:rPr>
        <w:t>33</w:t>
      </w:r>
    </w:p>
    <w:p w:rsidR="00332F00" w:rsidRPr="00D831F5" w:rsidRDefault="00332F00" w:rsidP="00D831F5">
      <w:pPr>
        <w:numPr>
          <w:ilvl w:val="0"/>
          <w:numId w:val="14"/>
        </w:numPr>
        <w:spacing w:after="120" w:line="240" w:lineRule="auto"/>
        <w:ind w:left="357" w:hanging="357"/>
        <w:rPr>
          <w:rFonts w:ascii="Gill Sans MT" w:hAnsi="Gill Sans MT"/>
          <w:color w:val="000000"/>
        </w:rPr>
      </w:pPr>
      <w:r w:rsidRPr="00D831F5">
        <w:rPr>
          <w:rFonts w:ascii="Gill Sans MT" w:hAnsi="Gill Sans MT"/>
          <w:color w:val="000000"/>
        </w:rPr>
        <w:t xml:space="preserve">Dyrektor </w:t>
      </w:r>
      <w:r w:rsidR="008A2BB8">
        <w:rPr>
          <w:rFonts w:ascii="Gill Sans MT" w:hAnsi="Gill Sans MT"/>
          <w:color w:val="000000"/>
        </w:rPr>
        <w:t xml:space="preserve">Zespołu </w:t>
      </w:r>
      <w:r w:rsidRPr="00D831F5">
        <w:rPr>
          <w:rFonts w:ascii="Gill Sans MT" w:hAnsi="Gill Sans MT"/>
          <w:color w:val="000000"/>
        </w:rPr>
        <w:t>powierza każdy oddział szczególnej opiece wychowawczej je</w:t>
      </w:r>
      <w:r w:rsidRPr="00D831F5">
        <w:rPr>
          <w:rFonts w:ascii="Gill Sans MT" w:hAnsi="Gill Sans MT"/>
          <w:color w:val="000000"/>
        </w:rPr>
        <w:t>d</w:t>
      </w:r>
      <w:r w:rsidRPr="00D831F5">
        <w:rPr>
          <w:rFonts w:ascii="Gill Sans MT" w:hAnsi="Gill Sans MT"/>
          <w:color w:val="000000"/>
        </w:rPr>
        <w:t>nemu nauczycielowi uczącemu w tym oddziale, zwanemu dalej „wychowawcą”.</w:t>
      </w:r>
    </w:p>
    <w:p w:rsidR="00332F00" w:rsidRPr="00D831F5" w:rsidRDefault="00332F00" w:rsidP="00D831F5">
      <w:pPr>
        <w:numPr>
          <w:ilvl w:val="0"/>
          <w:numId w:val="14"/>
        </w:numPr>
        <w:spacing w:after="120" w:line="240" w:lineRule="auto"/>
        <w:ind w:left="357" w:hanging="357"/>
        <w:rPr>
          <w:rFonts w:ascii="Gill Sans MT" w:hAnsi="Gill Sans MT"/>
          <w:i/>
          <w:color w:val="000000"/>
        </w:rPr>
      </w:pPr>
      <w:r w:rsidRPr="00D831F5">
        <w:rPr>
          <w:rFonts w:ascii="Gill Sans MT" w:hAnsi="Gill Sans MT"/>
        </w:rPr>
        <w:t>Dla zapewnienia ciągłości i skuteczności pracy wychowawczej wychowawca opi</w:t>
      </w:r>
      <w:r w:rsidRPr="00D831F5">
        <w:rPr>
          <w:rFonts w:ascii="Gill Sans MT" w:hAnsi="Gill Sans MT"/>
        </w:rPr>
        <w:t>e</w:t>
      </w:r>
      <w:r w:rsidRPr="00D831F5">
        <w:rPr>
          <w:rFonts w:ascii="Gill Sans MT" w:hAnsi="Gill Sans MT"/>
        </w:rPr>
        <w:t>kuje się danym oddziałem w ciągu całego etapu edukacyjnego.</w:t>
      </w:r>
    </w:p>
    <w:p w:rsidR="00332F00" w:rsidRPr="00D831F5" w:rsidRDefault="00332F00" w:rsidP="00D831F5">
      <w:pPr>
        <w:numPr>
          <w:ilvl w:val="0"/>
          <w:numId w:val="14"/>
        </w:numPr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Dyrektor może podjąć decyzję o zmianie wychowawcy w danym oddziale:</w:t>
      </w:r>
    </w:p>
    <w:p w:rsidR="00332F00" w:rsidRPr="00D831F5" w:rsidRDefault="00332F00" w:rsidP="00D831F5">
      <w:pPr>
        <w:numPr>
          <w:ilvl w:val="0"/>
          <w:numId w:val="16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lastRenderedPageBreak/>
        <w:t>z własnej inicjatywy w oparciu o wyniki sprawowanego nadzoru pedagogic</w:t>
      </w:r>
      <w:r w:rsidRPr="00D831F5">
        <w:rPr>
          <w:rFonts w:ascii="Gill Sans MT" w:hAnsi="Gill Sans MT"/>
        </w:rPr>
        <w:t>z</w:t>
      </w:r>
      <w:r w:rsidRPr="00D831F5">
        <w:rPr>
          <w:rFonts w:ascii="Gill Sans MT" w:hAnsi="Gill Sans MT"/>
        </w:rPr>
        <w:t>nego lub</w:t>
      </w:r>
    </w:p>
    <w:p w:rsidR="00332F00" w:rsidRPr="00D831F5" w:rsidRDefault="00332F00" w:rsidP="00D831F5">
      <w:pPr>
        <w:numPr>
          <w:ilvl w:val="0"/>
          <w:numId w:val="16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w przypadku rezygnacji nauczyciela z pełnienia zadań wychowawcy lub </w:t>
      </w:r>
    </w:p>
    <w:p w:rsidR="00332F00" w:rsidRPr="00D831F5" w:rsidRDefault="00332F00" w:rsidP="00D831F5">
      <w:pPr>
        <w:numPr>
          <w:ilvl w:val="0"/>
          <w:numId w:val="16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na wniosek rodziców danego oddziału.</w:t>
      </w:r>
    </w:p>
    <w:p w:rsidR="00332F00" w:rsidRPr="00D831F5" w:rsidRDefault="00332F00" w:rsidP="00D831F5">
      <w:pPr>
        <w:numPr>
          <w:ilvl w:val="0"/>
          <w:numId w:val="14"/>
        </w:numPr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Rodzice mają możliwość wpływu na dobór lub zmianę wychowawcy klasy poprzez: </w:t>
      </w:r>
    </w:p>
    <w:p w:rsidR="00332F00" w:rsidRPr="00D831F5" w:rsidRDefault="00332F00" w:rsidP="006F65AE">
      <w:pPr>
        <w:numPr>
          <w:ilvl w:val="0"/>
          <w:numId w:val="93"/>
        </w:numPr>
        <w:spacing w:after="120" w:line="240" w:lineRule="auto"/>
        <w:ind w:left="709" w:hanging="283"/>
        <w:rPr>
          <w:rFonts w:ascii="Gill Sans MT" w:hAnsi="Gill Sans MT"/>
        </w:rPr>
      </w:pPr>
      <w:r w:rsidRPr="00D831F5">
        <w:rPr>
          <w:rFonts w:ascii="Gill Sans MT" w:hAnsi="Gill Sans MT"/>
        </w:rPr>
        <w:t>pisemne zgłoszenie swych propozycji do Dyrektora</w:t>
      </w:r>
      <w:r w:rsidR="008A2BB8">
        <w:rPr>
          <w:rFonts w:ascii="Gill Sans MT" w:hAnsi="Gill Sans MT"/>
        </w:rPr>
        <w:t xml:space="preserve"> Zespołu</w:t>
      </w:r>
      <w:r w:rsidRPr="00D831F5">
        <w:rPr>
          <w:rFonts w:ascii="Gill Sans MT" w:hAnsi="Gill Sans MT"/>
        </w:rPr>
        <w:t>;</w:t>
      </w:r>
    </w:p>
    <w:p w:rsidR="00332F00" w:rsidRPr="00D831F5" w:rsidRDefault="00332F00" w:rsidP="006F65AE">
      <w:pPr>
        <w:numPr>
          <w:ilvl w:val="0"/>
          <w:numId w:val="93"/>
        </w:numPr>
        <w:spacing w:after="120" w:line="240" w:lineRule="auto"/>
        <w:ind w:left="709" w:hanging="283"/>
        <w:rPr>
          <w:rFonts w:ascii="Gill Sans MT" w:hAnsi="Gill Sans MT"/>
        </w:rPr>
      </w:pPr>
      <w:r w:rsidRPr="00D831F5">
        <w:rPr>
          <w:rFonts w:ascii="Gill Sans MT" w:hAnsi="Gill Sans MT"/>
        </w:rPr>
        <w:t>pisemne zgłoszenie uzasadnionych uwag lub zastrzeżeń dot. osoby wybranej przez Dyrektora</w:t>
      </w:r>
      <w:r w:rsidR="008A2BB8">
        <w:rPr>
          <w:rFonts w:ascii="Gill Sans MT" w:hAnsi="Gill Sans MT"/>
        </w:rPr>
        <w:t xml:space="preserve"> Zespołu</w:t>
      </w:r>
      <w:r w:rsidRPr="00D831F5">
        <w:rPr>
          <w:rFonts w:ascii="Gill Sans MT" w:hAnsi="Gill Sans MT"/>
        </w:rPr>
        <w:t xml:space="preserve">. </w:t>
      </w:r>
    </w:p>
    <w:p w:rsidR="00332F00" w:rsidRPr="00D831F5" w:rsidRDefault="00332F00" w:rsidP="00D831F5">
      <w:pPr>
        <w:numPr>
          <w:ilvl w:val="0"/>
          <w:numId w:val="14"/>
        </w:numPr>
        <w:spacing w:after="120" w:line="240" w:lineRule="auto"/>
        <w:ind w:left="426" w:hanging="426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Dyrektor </w:t>
      </w:r>
      <w:r w:rsidR="008A2BB8">
        <w:rPr>
          <w:rFonts w:ascii="Gill Sans MT" w:hAnsi="Gill Sans MT"/>
        </w:rPr>
        <w:t xml:space="preserve">Zespołu </w:t>
      </w:r>
      <w:r w:rsidRPr="00D831F5">
        <w:rPr>
          <w:rFonts w:ascii="Gill Sans MT" w:hAnsi="Gill Sans MT"/>
        </w:rPr>
        <w:t>sprawdza szczegółowo zasadność przedstawionych uwag i p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 xml:space="preserve">dejmuje decyzję w terminie do 14 dni. </w:t>
      </w:r>
    </w:p>
    <w:p w:rsidR="00332F00" w:rsidRPr="00D831F5" w:rsidRDefault="00332F00" w:rsidP="00D831F5">
      <w:pPr>
        <w:numPr>
          <w:ilvl w:val="0"/>
          <w:numId w:val="14"/>
        </w:numPr>
        <w:spacing w:after="120" w:line="240" w:lineRule="auto"/>
        <w:ind w:left="426" w:hanging="426"/>
        <w:rPr>
          <w:rFonts w:ascii="Gill Sans MT" w:hAnsi="Gill Sans MT"/>
        </w:rPr>
      </w:pPr>
      <w:r w:rsidRPr="00D831F5">
        <w:rPr>
          <w:rFonts w:ascii="Gill Sans MT" w:hAnsi="Gill Sans MT"/>
        </w:rPr>
        <w:t>W przypadku stwierdzenia rażących uchybień w pracy wychowawczej postępuje zgodnie z Kodeksem Pracy i Kartą Nauczyciela.</w:t>
      </w:r>
    </w:p>
    <w:p w:rsidR="00332F00" w:rsidRPr="00D831F5" w:rsidRDefault="00332F00" w:rsidP="00D831F5">
      <w:pPr>
        <w:numPr>
          <w:ilvl w:val="0"/>
          <w:numId w:val="14"/>
        </w:numPr>
        <w:spacing w:after="120" w:line="240" w:lineRule="auto"/>
        <w:ind w:left="426" w:hanging="426"/>
        <w:rPr>
          <w:rFonts w:ascii="Gill Sans MT" w:hAnsi="Gill Sans MT"/>
        </w:rPr>
      </w:pPr>
      <w:r w:rsidRPr="00D831F5">
        <w:rPr>
          <w:rFonts w:ascii="Gill Sans MT" w:hAnsi="Gill Sans MT"/>
        </w:rPr>
        <w:t>Formy spełniania zadań wychowawcy powinny być dostosowane do wieku uczniów, ich potrzeb oraz warunków środowiskowych Szkoły.</w:t>
      </w:r>
    </w:p>
    <w:p w:rsidR="00332F00" w:rsidRPr="00D831F5" w:rsidRDefault="00332F00" w:rsidP="00D831F5">
      <w:pPr>
        <w:spacing w:after="120" w:line="240" w:lineRule="auto"/>
        <w:ind w:left="360" w:firstLine="0"/>
        <w:rPr>
          <w:rFonts w:ascii="Gill Sans MT" w:hAnsi="Gill Sans MT" w:cstheme="minorHAnsi"/>
        </w:rPr>
      </w:pPr>
    </w:p>
    <w:p w:rsidR="00332F00" w:rsidRPr="00D831F5" w:rsidRDefault="003F5E0D" w:rsidP="00D831F5">
      <w:pPr>
        <w:spacing w:after="120" w:line="240" w:lineRule="auto"/>
        <w:ind w:left="360" w:firstLine="0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34</w:t>
      </w:r>
    </w:p>
    <w:p w:rsidR="00332F00" w:rsidRPr="00D831F5" w:rsidRDefault="00332F00" w:rsidP="006F65AE">
      <w:pPr>
        <w:numPr>
          <w:ilvl w:val="0"/>
          <w:numId w:val="94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Do zakresu zadań wychowawcy należy:</w:t>
      </w:r>
    </w:p>
    <w:p w:rsidR="00332F00" w:rsidRPr="00D831F5" w:rsidRDefault="00332F00" w:rsidP="00D831F5">
      <w:pPr>
        <w:numPr>
          <w:ilvl w:val="0"/>
          <w:numId w:val="15"/>
        </w:numPr>
        <w:spacing w:after="120" w:line="240" w:lineRule="auto"/>
        <w:ind w:left="782" w:hanging="357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tworzenie warunków wspomagających rozwój ucznia;</w:t>
      </w:r>
    </w:p>
    <w:p w:rsidR="00332F00" w:rsidRPr="00D831F5" w:rsidRDefault="00332F00" w:rsidP="00D831F5">
      <w:pPr>
        <w:numPr>
          <w:ilvl w:val="0"/>
          <w:numId w:val="15"/>
        </w:numPr>
        <w:spacing w:after="120" w:line="240" w:lineRule="auto"/>
        <w:ind w:left="782" w:hanging="357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inspirowanie i wspomaganie działań zespołowych uczniów;</w:t>
      </w:r>
    </w:p>
    <w:p w:rsidR="00332F00" w:rsidRPr="00D831F5" w:rsidRDefault="00332F00" w:rsidP="00D831F5">
      <w:pPr>
        <w:numPr>
          <w:ilvl w:val="0"/>
          <w:numId w:val="15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realizowanie zadań związanych z ocenianiem zachowania ucznia;</w:t>
      </w:r>
    </w:p>
    <w:p w:rsidR="00332F00" w:rsidRPr="00D831F5" w:rsidRDefault="00332F00" w:rsidP="00D831F5">
      <w:pPr>
        <w:numPr>
          <w:ilvl w:val="0"/>
          <w:numId w:val="15"/>
        </w:numPr>
        <w:spacing w:after="120" w:line="240" w:lineRule="auto"/>
        <w:rPr>
          <w:rFonts w:ascii="Gill Sans MT" w:hAnsi="Gill Sans MT" w:cstheme="minorHAnsi"/>
          <w:bCs/>
        </w:rPr>
      </w:pPr>
      <w:r w:rsidRPr="00D831F5">
        <w:rPr>
          <w:rFonts w:ascii="Gill Sans MT" w:hAnsi="Gill Sans MT" w:cstheme="minorHAnsi"/>
          <w:bCs/>
        </w:rPr>
        <w:t>właściwe prowadzenie dziennika lekcyjnego i innej dokumentacji dotyczącej powierzonego oddziału;</w:t>
      </w:r>
    </w:p>
    <w:p w:rsidR="00332F00" w:rsidRPr="00D831F5" w:rsidRDefault="00332F00" w:rsidP="00D831F5">
      <w:pPr>
        <w:numPr>
          <w:ilvl w:val="0"/>
          <w:numId w:val="15"/>
        </w:numPr>
        <w:spacing w:after="120" w:line="240" w:lineRule="auto"/>
        <w:rPr>
          <w:rFonts w:ascii="Gill Sans MT" w:hAnsi="Gill Sans MT" w:cstheme="minorHAnsi"/>
          <w:bCs/>
        </w:rPr>
      </w:pPr>
      <w:r w:rsidRPr="00D831F5">
        <w:rPr>
          <w:rFonts w:ascii="Gill Sans MT" w:hAnsi="Gill Sans MT" w:cstheme="minorHAnsi"/>
          <w:bCs/>
        </w:rPr>
        <w:t>podejmowanie działań umożliwiających rozwiązywanie konfliktów w zespole uczniów oraz pomiędzy uczniami, a innymi członkami społeczności szkolnej.</w:t>
      </w:r>
    </w:p>
    <w:p w:rsidR="00332F00" w:rsidRPr="00D831F5" w:rsidRDefault="00332F00" w:rsidP="006F65AE">
      <w:pPr>
        <w:numPr>
          <w:ilvl w:val="0"/>
          <w:numId w:val="94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Wychowawca w celu realizacji zadań, o których mowa w ust. 1:</w:t>
      </w:r>
    </w:p>
    <w:p w:rsidR="00332F00" w:rsidRPr="00D831F5" w:rsidRDefault="00332F00" w:rsidP="006F65AE">
      <w:pPr>
        <w:numPr>
          <w:ilvl w:val="0"/>
          <w:numId w:val="95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otacza indywidualną opieką każdego wychowanka;</w:t>
      </w:r>
    </w:p>
    <w:p w:rsidR="00332F00" w:rsidRPr="00D831F5" w:rsidRDefault="00332F00" w:rsidP="006F65AE">
      <w:pPr>
        <w:numPr>
          <w:ilvl w:val="0"/>
          <w:numId w:val="95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planuje i organizuje wspólnie z uczniami i ich rodzicami różne formy życia z</w:t>
      </w:r>
      <w:r w:rsidRPr="00D831F5">
        <w:rPr>
          <w:rFonts w:ascii="Gill Sans MT" w:hAnsi="Gill Sans MT" w:cstheme="minorHAnsi"/>
        </w:rPr>
        <w:t>e</w:t>
      </w:r>
      <w:r w:rsidRPr="00D831F5">
        <w:rPr>
          <w:rFonts w:ascii="Gill Sans MT" w:hAnsi="Gill Sans MT" w:cstheme="minorHAnsi"/>
        </w:rPr>
        <w:t>społowego, rozwijające jednostki i integrujące zespół uczniowski;</w:t>
      </w:r>
    </w:p>
    <w:p w:rsidR="00332F00" w:rsidRPr="00D831F5" w:rsidRDefault="00332F00" w:rsidP="006F65AE">
      <w:pPr>
        <w:numPr>
          <w:ilvl w:val="0"/>
          <w:numId w:val="95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współdziała z nauczycielami uczącymi w jego klasie uwzględniając z nimi i k</w:t>
      </w:r>
      <w:r w:rsidRPr="00D831F5">
        <w:rPr>
          <w:rFonts w:ascii="Gill Sans MT" w:hAnsi="Gill Sans MT" w:cstheme="minorHAnsi"/>
        </w:rPr>
        <w:t>o</w:t>
      </w:r>
      <w:r w:rsidRPr="00D831F5">
        <w:rPr>
          <w:rFonts w:ascii="Gill Sans MT" w:hAnsi="Gill Sans MT" w:cstheme="minorHAnsi"/>
        </w:rPr>
        <w:t>ordynując ich działania wychowawcze, tak wobec ogółu uczniów, jak i wobec  tych, którym potrzebna jest indywidualna pomoc;</w:t>
      </w:r>
    </w:p>
    <w:p w:rsidR="00332F00" w:rsidRPr="00D831F5" w:rsidRDefault="00332F00" w:rsidP="006F65AE">
      <w:pPr>
        <w:numPr>
          <w:ilvl w:val="0"/>
          <w:numId w:val="95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utrzymuje kontakt z rodzicami uczniów w celu;</w:t>
      </w:r>
    </w:p>
    <w:p w:rsidR="00332F00" w:rsidRPr="00D831F5" w:rsidRDefault="00332F00" w:rsidP="006F65AE">
      <w:pPr>
        <w:numPr>
          <w:ilvl w:val="0"/>
          <w:numId w:val="95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poznaje i określa potrzeby opiekuńczo – wychowawcze uczniów;</w:t>
      </w:r>
    </w:p>
    <w:p w:rsidR="00332F00" w:rsidRPr="00D831F5" w:rsidRDefault="00332F00" w:rsidP="006F65AE">
      <w:pPr>
        <w:numPr>
          <w:ilvl w:val="0"/>
          <w:numId w:val="95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wspiera rodziców w działaniach wychowawczych wobec ich dzieci;</w:t>
      </w:r>
    </w:p>
    <w:p w:rsidR="00332F00" w:rsidRPr="00D831F5" w:rsidRDefault="00332F00" w:rsidP="006F65AE">
      <w:pPr>
        <w:numPr>
          <w:ilvl w:val="0"/>
          <w:numId w:val="95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lastRenderedPageBreak/>
        <w:t>włącza rodziców w sprawy życia klasy i Szkoły.</w:t>
      </w:r>
    </w:p>
    <w:p w:rsidR="0031630D" w:rsidRPr="00D831F5" w:rsidRDefault="00332F00" w:rsidP="006F65AE">
      <w:pPr>
        <w:numPr>
          <w:ilvl w:val="0"/>
          <w:numId w:val="94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Zadania wychowawcy w zakresie udzielania pomocy psychologiczno-pedagogicznej określa </w:t>
      </w:r>
      <w:r w:rsidR="00741A40" w:rsidRPr="00D831F5">
        <w:rPr>
          <w:rFonts w:ascii="Gill Sans MT" w:hAnsi="Gill Sans MT" w:cstheme="minorHAnsi"/>
        </w:rPr>
        <w:t>§ 6 ust. 12 Statutu.</w:t>
      </w:r>
    </w:p>
    <w:p w:rsidR="002D5919" w:rsidRPr="00D831F5" w:rsidRDefault="002D5919" w:rsidP="00D831F5">
      <w:pPr>
        <w:pStyle w:val="Tekstpodstawowy"/>
        <w:spacing w:after="120" w:line="240" w:lineRule="auto"/>
        <w:jc w:val="center"/>
        <w:rPr>
          <w:rFonts w:ascii="Gill Sans MT" w:hAnsi="Gill Sans MT" w:cstheme="minorHAnsi"/>
          <w:bCs w:val="0"/>
          <w:szCs w:val="24"/>
        </w:rPr>
      </w:pPr>
    </w:p>
    <w:p w:rsidR="00072FD1" w:rsidRPr="00D831F5" w:rsidRDefault="00B7169D" w:rsidP="00D831F5">
      <w:pPr>
        <w:pStyle w:val="Tekstpodstawowy"/>
        <w:spacing w:after="120" w:line="240" w:lineRule="auto"/>
        <w:jc w:val="center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 xml:space="preserve">§ </w:t>
      </w:r>
      <w:r w:rsidR="002D5919" w:rsidRPr="00D831F5">
        <w:rPr>
          <w:rFonts w:ascii="Gill Sans MT" w:hAnsi="Gill Sans MT" w:cstheme="minorHAnsi"/>
          <w:bCs w:val="0"/>
          <w:szCs w:val="24"/>
        </w:rPr>
        <w:t>35</w:t>
      </w:r>
    </w:p>
    <w:p w:rsidR="00072FD1" w:rsidRPr="00D831F5" w:rsidRDefault="00B7169D" w:rsidP="00D831F5">
      <w:pPr>
        <w:pStyle w:val="Tekstpodstawowy"/>
        <w:numPr>
          <w:ilvl w:val="0"/>
          <w:numId w:val="26"/>
        </w:numPr>
        <w:spacing w:after="120" w:line="240" w:lineRule="auto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Szkoła zapewnia warunki zapewniające bezpieczeństwo uczniów w czasie zajęć organizowanych przez Szkołę poprzez:</w:t>
      </w:r>
    </w:p>
    <w:p w:rsidR="00332F00" w:rsidRPr="00D831F5" w:rsidRDefault="00332F00" w:rsidP="006F65AE">
      <w:pPr>
        <w:numPr>
          <w:ilvl w:val="1"/>
          <w:numId w:val="96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sprawowanie stałej opieki nad uczniami podczas zajęć organizowanych przez Szkołę;</w:t>
      </w:r>
    </w:p>
    <w:p w:rsidR="00332F00" w:rsidRPr="00D831F5" w:rsidRDefault="00332F00" w:rsidP="006F65AE">
      <w:pPr>
        <w:numPr>
          <w:ilvl w:val="1"/>
          <w:numId w:val="96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pełnienie dyżurów przez nauczycieli podczas przerw międzylekcyjnych oraz przed i po zakończeniu zajęć;</w:t>
      </w:r>
    </w:p>
    <w:p w:rsidR="00332F00" w:rsidRPr="00D831F5" w:rsidRDefault="00332F00" w:rsidP="006F65AE">
      <w:pPr>
        <w:numPr>
          <w:ilvl w:val="1"/>
          <w:numId w:val="96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przestrzeganie liczebności grup uczniowskich na zajęciach wychowania fizyc</w:t>
      </w:r>
      <w:r w:rsidRPr="00D831F5">
        <w:rPr>
          <w:rFonts w:ascii="Gill Sans MT" w:eastAsiaTheme="minorHAnsi" w:hAnsi="Gill Sans MT" w:cs="Arial"/>
          <w:lang w:eastAsia="en-US"/>
        </w:rPr>
        <w:t>z</w:t>
      </w:r>
      <w:r w:rsidRPr="00D831F5">
        <w:rPr>
          <w:rFonts w:ascii="Gill Sans MT" w:eastAsiaTheme="minorHAnsi" w:hAnsi="Gill Sans MT" w:cs="Arial"/>
          <w:lang w:eastAsia="en-US"/>
        </w:rPr>
        <w:t>nego i innych zajęciach wymagających podziału na grupy;</w:t>
      </w:r>
    </w:p>
    <w:p w:rsidR="00332F00" w:rsidRPr="00D831F5" w:rsidRDefault="00332F00" w:rsidP="006F65AE">
      <w:pPr>
        <w:numPr>
          <w:ilvl w:val="1"/>
          <w:numId w:val="96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zabezpieczenie szlaków komunikacyjnych wychodzących poza teren Szkoły w sposób uniemożliwiający bezpośrednie wyjście na jezdnię;</w:t>
      </w:r>
    </w:p>
    <w:p w:rsidR="00332F00" w:rsidRPr="00D831F5" w:rsidRDefault="00332F00" w:rsidP="006F65AE">
      <w:pPr>
        <w:numPr>
          <w:ilvl w:val="1"/>
          <w:numId w:val="96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uniemożliwianie uczniom opuszczania obiektu Szkoły, bez zezwolenia, podczas trwania zajęć;</w:t>
      </w:r>
    </w:p>
    <w:p w:rsidR="00332F00" w:rsidRPr="00D831F5" w:rsidRDefault="00332F00" w:rsidP="006F65AE">
      <w:pPr>
        <w:numPr>
          <w:ilvl w:val="1"/>
          <w:numId w:val="96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wyposażenie schodów w balustrady z poręczami zabezpieczającymi przed ewentualnym zsuwaniem się po nich;</w:t>
      </w:r>
    </w:p>
    <w:p w:rsidR="00332F00" w:rsidRPr="00D831F5" w:rsidRDefault="00332F00" w:rsidP="006F65AE">
      <w:pPr>
        <w:numPr>
          <w:ilvl w:val="1"/>
          <w:numId w:val="96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wyposażenie pomieszczeń Szkoły, a w szczególności pokoju nauczycielskiego, pomieszczeń nauczycieli wychowania fizycznego, świetlicy i pokoju obsługi w apteczki zaopatrzone w niezbędne środki do udzielenia pierwszej pomocy i i</w:t>
      </w:r>
      <w:r w:rsidRPr="00D831F5">
        <w:rPr>
          <w:rFonts w:ascii="Gill Sans MT" w:eastAsiaTheme="minorHAnsi" w:hAnsi="Gill Sans MT" w:cs="Arial"/>
          <w:lang w:eastAsia="en-US"/>
        </w:rPr>
        <w:t>n</w:t>
      </w:r>
      <w:r w:rsidRPr="00D831F5">
        <w:rPr>
          <w:rFonts w:ascii="Gill Sans MT" w:eastAsiaTheme="minorHAnsi" w:hAnsi="Gill Sans MT" w:cs="Arial"/>
          <w:lang w:eastAsia="en-US"/>
        </w:rPr>
        <w:t>strukcję o zasadach udzielania tej pomocy;</w:t>
      </w:r>
    </w:p>
    <w:p w:rsidR="00332F00" w:rsidRPr="00D831F5" w:rsidRDefault="00332F00" w:rsidP="006F65AE">
      <w:pPr>
        <w:numPr>
          <w:ilvl w:val="1"/>
          <w:numId w:val="96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dostosowanie mebli, krzesełek, szafek do warunków antropometrycznych uczniów, w tym dzieci niepełnosprawnych;</w:t>
      </w:r>
    </w:p>
    <w:p w:rsidR="00332F00" w:rsidRPr="00D831F5" w:rsidRDefault="00332F00" w:rsidP="006F65AE">
      <w:pPr>
        <w:numPr>
          <w:ilvl w:val="1"/>
          <w:numId w:val="96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zapewnianie odpowiedniej liczby opiekunów nad uczniami uczestniczącymi imprezach i wycieczkach poza teren Szkoły;</w:t>
      </w:r>
    </w:p>
    <w:p w:rsidR="00332F00" w:rsidRPr="00D831F5" w:rsidRDefault="00332F00" w:rsidP="006F65AE">
      <w:pPr>
        <w:numPr>
          <w:ilvl w:val="1"/>
          <w:numId w:val="96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przeszkolenie nauczycieli w zakresie udzielania pierwszej pomocy;</w:t>
      </w:r>
    </w:p>
    <w:p w:rsidR="00332F00" w:rsidRPr="00D831F5" w:rsidRDefault="00332F00" w:rsidP="006F65AE">
      <w:pPr>
        <w:numPr>
          <w:ilvl w:val="1"/>
          <w:numId w:val="96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wyposażenie pracowni, sali gimnastycznej, boiska sportowego w regulaminy określający zasady bezpieczeństwa i higieny osób w nich przebywających.</w:t>
      </w:r>
    </w:p>
    <w:p w:rsidR="00B7169D" w:rsidRPr="00D831F5" w:rsidRDefault="00BA4471" w:rsidP="00D831F5">
      <w:pPr>
        <w:pStyle w:val="Tekstpodstawowy"/>
        <w:numPr>
          <w:ilvl w:val="0"/>
          <w:numId w:val="26"/>
        </w:numPr>
        <w:spacing w:after="120" w:line="240" w:lineRule="auto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Zadania związane z zapewnieniem bezpieczeństwa uczniom nauczyciele</w:t>
      </w:r>
      <w:r w:rsidR="006963BE" w:rsidRPr="00D831F5">
        <w:rPr>
          <w:rFonts w:ascii="Gill Sans MT" w:hAnsi="Gill Sans MT" w:cstheme="minorHAnsi"/>
          <w:b w:val="0"/>
          <w:bCs w:val="0"/>
          <w:szCs w:val="24"/>
        </w:rPr>
        <w:t xml:space="preserve"> i wych</w:t>
      </w:r>
      <w:r w:rsidR="006963BE" w:rsidRPr="00D831F5">
        <w:rPr>
          <w:rFonts w:ascii="Gill Sans MT" w:hAnsi="Gill Sans MT" w:cstheme="minorHAnsi"/>
          <w:b w:val="0"/>
          <w:bCs w:val="0"/>
          <w:szCs w:val="24"/>
        </w:rPr>
        <w:t>o</w:t>
      </w:r>
      <w:r w:rsidR="006963BE" w:rsidRPr="00D831F5">
        <w:rPr>
          <w:rFonts w:ascii="Gill Sans MT" w:hAnsi="Gill Sans MT" w:cstheme="minorHAnsi"/>
          <w:b w:val="0"/>
          <w:bCs w:val="0"/>
          <w:szCs w:val="24"/>
        </w:rPr>
        <w:t>wawcyrealizują w niżej określonych sposobach i formach:</w:t>
      </w:r>
    </w:p>
    <w:p w:rsidR="00BA4471" w:rsidRPr="00D831F5" w:rsidRDefault="00BA4471" w:rsidP="00D831F5">
      <w:pPr>
        <w:pStyle w:val="Tekstpodstawowy"/>
        <w:numPr>
          <w:ilvl w:val="0"/>
          <w:numId w:val="27"/>
        </w:numPr>
        <w:spacing w:after="120" w:line="240" w:lineRule="auto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punktualne rozpoczynanie i kończenie zajęć </w:t>
      </w:r>
      <w:r w:rsidR="006963BE" w:rsidRPr="00D831F5">
        <w:rPr>
          <w:rFonts w:ascii="Gill Sans MT" w:hAnsi="Gill Sans MT" w:cstheme="minorHAnsi"/>
          <w:b w:val="0"/>
          <w:bCs w:val="0"/>
          <w:szCs w:val="24"/>
        </w:rPr>
        <w:t>lekcyjnych</w:t>
      </w:r>
      <w:r w:rsidRPr="00D831F5">
        <w:rPr>
          <w:rFonts w:ascii="Gill Sans MT" w:hAnsi="Gill Sans MT" w:cstheme="minorHAnsi"/>
          <w:b w:val="0"/>
          <w:bCs w:val="0"/>
          <w:szCs w:val="24"/>
        </w:rPr>
        <w:t>;</w:t>
      </w:r>
    </w:p>
    <w:p w:rsidR="00BA4471" w:rsidRPr="00D831F5" w:rsidRDefault="00BA4471" w:rsidP="00D831F5">
      <w:pPr>
        <w:pStyle w:val="Tekstpodstawowy"/>
        <w:numPr>
          <w:ilvl w:val="0"/>
          <w:numId w:val="27"/>
        </w:numPr>
        <w:spacing w:after="120" w:line="240" w:lineRule="auto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rzetelne pełnienie dyżurów podczas przerw międzylekcyjnych;</w:t>
      </w:r>
    </w:p>
    <w:p w:rsidR="0056235E" w:rsidRPr="00D831F5" w:rsidRDefault="0056235E" w:rsidP="00D831F5">
      <w:pPr>
        <w:pStyle w:val="Tekstpodstawowy"/>
        <w:numPr>
          <w:ilvl w:val="0"/>
          <w:numId w:val="27"/>
        </w:numPr>
        <w:spacing w:after="120" w:line="240" w:lineRule="auto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w klasach I-III nauczyciel prowadzący zajęcia pozostaje z uczniami także po</w:t>
      </w:r>
      <w:r w:rsidRPr="00D831F5">
        <w:rPr>
          <w:rFonts w:ascii="Gill Sans MT" w:hAnsi="Gill Sans MT" w:cstheme="minorHAnsi"/>
          <w:b w:val="0"/>
          <w:bCs w:val="0"/>
          <w:szCs w:val="24"/>
        </w:rPr>
        <w:t>d</w:t>
      </w: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czas przerwy międzylekcyjnej; </w:t>
      </w:r>
    </w:p>
    <w:p w:rsidR="00BA4471" w:rsidRPr="00D831F5" w:rsidRDefault="00BA4471" w:rsidP="00D831F5">
      <w:pPr>
        <w:pStyle w:val="Tekstpodstawowy"/>
        <w:numPr>
          <w:ilvl w:val="0"/>
          <w:numId w:val="27"/>
        </w:numPr>
        <w:spacing w:after="120" w:line="240" w:lineRule="auto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lastRenderedPageBreak/>
        <w:t>nie pozostawianie uczniów bez opieki podczas prowadzonych przez siebie z</w:t>
      </w:r>
      <w:r w:rsidRPr="00D831F5">
        <w:rPr>
          <w:rFonts w:ascii="Gill Sans MT" w:hAnsi="Gill Sans MT" w:cstheme="minorHAnsi"/>
          <w:b w:val="0"/>
          <w:bCs w:val="0"/>
          <w:szCs w:val="24"/>
        </w:rPr>
        <w:t>a</w:t>
      </w:r>
      <w:r w:rsidRPr="00D831F5">
        <w:rPr>
          <w:rFonts w:ascii="Gill Sans MT" w:hAnsi="Gill Sans MT" w:cstheme="minorHAnsi"/>
          <w:b w:val="0"/>
          <w:bCs w:val="0"/>
          <w:szCs w:val="24"/>
        </w:rPr>
        <w:t>jęć;</w:t>
      </w:r>
    </w:p>
    <w:p w:rsidR="00BA4471" w:rsidRPr="00D831F5" w:rsidRDefault="006963BE" w:rsidP="00D831F5">
      <w:pPr>
        <w:pStyle w:val="Tekstpodstawowy"/>
        <w:numPr>
          <w:ilvl w:val="0"/>
          <w:numId w:val="27"/>
        </w:numPr>
        <w:spacing w:after="120" w:line="240" w:lineRule="auto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kontrolowanie obecności uczniów i odnotowywanie nieobecności uczniów na zajęciach</w:t>
      </w:r>
      <w:r w:rsidR="00D75321" w:rsidRPr="00D831F5">
        <w:rPr>
          <w:rFonts w:ascii="Gill Sans MT" w:hAnsi="Gill Sans MT" w:cstheme="minorHAnsi"/>
          <w:b w:val="0"/>
          <w:bCs w:val="0"/>
          <w:szCs w:val="24"/>
        </w:rPr>
        <w:t>.</w:t>
      </w:r>
    </w:p>
    <w:p w:rsidR="00D75321" w:rsidRPr="00D831F5" w:rsidRDefault="00D75321" w:rsidP="006F65AE">
      <w:pPr>
        <w:numPr>
          <w:ilvl w:val="0"/>
          <w:numId w:val="97"/>
        </w:numPr>
        <w:spacing w:after="120" w:line="240" w:lineRule="auto"/>
        <w:ind w:left="426"/>
        <w:jc w:val="left"/>
        <w:rPr>
          <w:rFonts w:ascii="Gill Sans MT" w:eastAsiaTheme="minorHAnsi" w:hAnsi="Gill Sans MT" w:cs="Arial"/>
          <w:bCs/>
          <w:lang w:eastAsia="en-US"/>
        </w:rPr>
      </w:pPr>
      <w:r w:rsidRPr="00D831F5">
        <w:rPr>
          <w:rFonts w:ascii="Gill Sans MT" w:eastAsiaTheme="minorHAnsi" w:hAnsi="Gill Sans MT" w:cs="Arial"/>
          <w:bCs/>
          <w:lang w:eastAsia="en-US"/>
        </w:rPr>
        <w:t>Na zajęciach wychowania fizycznego nauczyciel odpowiada za bezpieczeństwo uczniów w trakcie ćwiczeń, dlatego zobowiązany jest w szczególności do:</w:t>
      </w:r>
    </w:p>
    <w:p w:rsidR="00D75321" w:rsidRPr="00D831F5" w:rsidRDefault="00D75321" w:rsidP="006F65AE">
      <w:pPr>
        <w:numPr>
          <w:ilvl w:val="0"/>
          <w:numId w:val="98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bCs/>
          <w:lang w:eastAsia="en-US"/>
        </w:rPr>
      </w:pPr>
      <w:r w:rsidRPr="00D831F5">
        <w:rPr>
          <w:rFonts w:ascii="Gill Sans MT" w:eastAsiaTheme="minorHAnsi" w:hAnsi="Gill Sans MT" w:cs="Arial"/>
          <w:bCs/>
          <w:lang w:eastAsia="en-US"/>
        </w:rPr>
        <w:t>sprawdzenia stanu technicznego boiska, sprzętu lub Sali;</w:t>
      </w:r>
    </w:p>
    <w:p w:rsidR="00D75321" w:rsidRPr="00D831F5" w:rsidRDefault="00D75321" w:rsidP="006F65AE">
      <w:pPr>
        <w:numPr>
          <w:ilvl w:val="0"/>
          <w:numId w:val="98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bCs/>
          <w:lang w:eastAsia="en-US"/>
        </w:rPr>
      </w:pPr>
      <w:r w:rsidRPr="00D831F5">
        <w:rPr>
          <w:rFonts w:ascii="Gill Sans MT" w:eastAsiaTheme="minorHAnsi" w:hAnsi="Gill Sans MT" w:cs="Arial"/>
          <w:bCs/>
          <w:lang w:eastAsia="en-US"/>
        </w:rPr>
        <w:t>bezpośredniej asekuracji ucznia przy trudniejszych elementach ćwiczeń;</w:t>
      </w:r>
    </w:p>
    <w:p w:rsidR="00D75321" w:rsidRPr="00D831F5" w:rsidRDefault="00D75321" w:rsidP="006F65AE">
      <w:pPr>
        <w:numPr>
          <w:ilvl w:val="0"/>
          <w:numId w:val="98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dostosowania stopnia trudności i intensywności ćwiczeń do aktualnej sprawn</w:t>
      </w:r>
      <w:r w:rsidRPr="00D831F5">
        <w:rPr>
          <w:rFonts w:ascii="Gill Sans MT" w:eastAsiaTheme="minorHAnsi" w:hAnsi="Gill Sans MT" w:cs="Arial"/>
          <w:lang w:eastAsia="en-US"/>
        </w:rPr>
        <w:t>o</w:t>
      </w:r>
      <w:r w:rsidRPr="00D831F5">
        <w:rPr>
          <w:rFonts w:ascii="Gill Sans MT" w:eastAsiaTheme="minorHAnsi" w:hAnsi="Gill Sans MT" w:cs="Arial"/>
          <w:lang w:eastAsia="en-US"/>
        </w:rPr>
        <w:t>ści fizycznej i wydolności ćwiczących;</w:t>
      </w:r>
    </w:p>
    <w:p w:rsidR="00D75321" w:rsidRPr="00D831F5" w:rsidRDefault="00D75321" w:rsidP="006F65AE">
      <w:pPr>
        <w:numPr>
          <w:ilvl w:val="0"/>
          <w:numId w:val="98"/>
        </w:numPr>
        <w:spacing w:after="120" w:line="240" w:lineRule="auto"/>
        <w:ind w:left="709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zapoznania osób biorące udział w ćwiczeniach z zasadami bezpiecznego w</w:t>
      </w:r>
      <w:r w:rsidRPr="00D831F5">
        <w:rPr>
          <w:rFonts w:ascii="Gill Sans MT" w:eastAsiaTheme="minorHAnsi" w:hAnsi="Gill Sans MT" w:cs="Arial"/>
          <w:lang w:eastAsia="en-US"/>
        </w:rPr>
        <w:t>y</w:t>
      </w:r>
      <w:r w:rsidRPr="00D831F5">
        <w:rPr>
          <w:rFonts w:ascii="Gill Sans MT" w:eastAsiaTheme="minorHAnsi" w:hAnsi="Gill Sans MT" w:cs="Arial"/>
          <w:lang w:eastAsia="en-US"/>
        </w:rPr>
        <w:t>konywania ćwiczeń oraz uczestniczenia w grach i zabaw.</w:t>
      </w:r>
    </w:p>
    <w:p w:rsidR="00D75321" w:rsidRPr="00D831F5" w:rsidRDefault="00D75321" w:rsidP="006F65AE">
      <w:pPr>
        <w:numPr>
          <w:ilvl w:val="0"/>
          <w:numId w:val="99"/>
        </w:numPr>
        <w:spacing w:after="120" w:line="240" w:lineRule="auto"/>
        <w:ind w:left="426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Uczniowie będący pod opieką Szkoły mogą pływać oraz kąpać się tylko w obrębie kąpielisk i pływalni w miejscach specjalnie do tego celu wyznaczonych i przyst</w:t>
      </w:r>
      <w:r w:rsidRPr="00D831F5">
        <w:rPr>
          <w:rFonts w:ascii="Gill Sans MT" w:eastAsiaTheme="minorHAnsi" w:hAnsi="Gill Sans MT" w:cs="Arial"/>
          <w:lang w:eastAsia="en-US"/>
        </w:rPr>
        <w:t>o</w:t>
      </w:r>
      <w:r w:rsidRPr="00D831F5">
        <w:rPr>
          <w:rFonts w:ascii="Gill Sans MT" w:eastAsiaTheme="minorHAnsi" w:hAnsi="Gill Sans MT" w:cs="Arial"/>
          <w:lang w:eastAsia="en-US"/>
        </w:rPr>
        <w:t>sowanych.</w:t>
      </w:r>
    </w:p>
    <w:p w:rsidR="00D75321" w:rsidRPr="00D831F5" w:rsidRDefault="00D75321" w:rsidP="006F65AE">
      <w:pPr>
        <w:numPr>
          <w:ilvl w:val="0"/>
          <w:numId w:val="99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eastAsiaTheme="minorHAnsi" w:hAnsi="Gill Sans MT" w:cs="Arial"/>
          <w:lang w:eastAsia="en-US"/>
        </w:rPr>
        <w:t>Uczniowie uczestniczący w zajęciach na basenie lub pływalni pozostają pod st</w:t>
      </w:r>
      <w:r w:rsidRPr="00D831F5">
        <w:rPr>
          <w:rFonts w:ascii="Gill Sans MT" w:eastAsiaTheme="minorHAnsi" w:hAnsi="Gill Sans MT" w:cs="Arial"/>
          <w:lang w:eastAsia="en-US"/>
        </w:rPr>
        <w:t>a</w:t>
      </w:r>
      <w:r w:rsidRPr="00D831F5">
        <w:rPr>
          <w:rFonts w:ascii="Gill Sans MT" w:eastAsiaTheme="minorHAnsi" w:hAnsi="Gill Sans MT" w:cs="Arial"/>
          <w:lang w:eastAsia="en-US"/>
        </w:rPr>
        <w:t>łym nadzorem ratownika i ustawicznym nadzór opiekuna ze strony Szkoły.</w:t>
      </w:r>
    </w:p>
    <w:p w:rsidR="00D75321" w:rsidRPr="00D831F5" w:rsidRDefault="00D75321" w:rsidP="006F65AE">
      <w:pPr>
        <w:pStyle w:val="Akapitzlist"/>
        <w:numPr>
          <w:ilvl w:val="0"/>
          <w:numId w:val="99"/>
        </w:numPr>
        <w:spacing w:after="120" w:line="240" w:lineRule="auto"/>
        <w:ind w:left="426"/>
        <w:contextualSpacing w:val="0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Do zakresu zadań pracowników administracji i obsługi w zakresie zadań związ</w:t>
      </w:r>
      <w:r w:rsidRPr="00D831F5">
        <w:rPr>
          <w:rFonts w:ascii="Gill Sans MT" w:hAnsi="Gill Sans MT" w:cstheme="minorHAnsi"/>
        </w:rPr>
        <w:t>a</w:t>
      </w:r>
      <w:r w:rsidRPr="00D831F5">
        <w:rPr>
          <w:rFonts w:ascii="Gill Sans MT" w:hAnsi="Gill Sans MT" w:cstheme="minorHAnsi"/>
        </w:rPr>
        <w:t>nych z zapewnieniem bezpieczeństwa uczniom w czasie zajęć organizowanych przez Szkołę należy:</w:t>
      </w:r>
    </w:p>
    <w:p w:rsidR="00D75321" w:rsidRPr="00D831F5" w:rsidRDefault="00D75321" w:rsidP="00D831F5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851" w:hanging="254"/>
        <w:rPr>
          <w:rFonts w:ascii="Gill Sans MT" w:hAnsi="Gill Sans MT"/>
        </w:rPr>
      </w:pPr>
      <w:r w:rsidRPr="00D831F5">
        <w:rPr>
          <w:rFonts w:ascii="Gill Sans MT" w:hAnsi="Gill Sans MT"/>
        </w:rPr>
        <w:t>przestrzeganie zarządzeń Dyrektora dotyczących spraw organizacyjno-porządkowych;</w:t>
      </w:r>
    </w:p>
    <w:p w:rsidR="00D75321" w:rsidRPr="00D831F5" w:rsidRDefault="00D75321" w:rsidP="00D831F5">
      <w:pPr>
        <w:numPr>
          <w:ilvl w:val="2"/>
          <w:numId w:val="13"/>
        </w:numPr>
        <w:spacing w:after="120" w:line="240" w:lineRule="auto"/>
        <w:ind w:left="851" w:hanging="254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rzetelne wykonywania zadań, które mają wpływ na bezpieczeństwo uczniów;</w:t>
      </w:r>
    </w:p>
    <w:p w:rsidR="00D75321" w:rsidRPr="00D831F5" w:rsidRDefault="00D75321" w:rsidP="00D831F5">
      <w:pPr>
        <w:numPr>
          <w:ilvl w:val="2"/>
          <w:numId w:val="13"/>
        </w:numPr>
        <w:spacing w:after="120" w:line="240" w:lineRule="auto"/>
        <w:ind w:left="851" w:hanging="254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zwracania uwagi uczniom na niewłaściwe ich zdaniem zachowanie;</w:t>
      </w:r>
    </w:p>
    <w:p w:rsidR="00D75321" w:rsidRPr="00D831F5" w:rsidRDefault="00D75321" w:rsidP="00D831F5">
      <w:pPr>
        <w:numPr>
          <w:ilvl w:val="2"/>
          <w:numId w:val="13"/>
        </w:numPr>
        <w:spacing w:after="120" w:line="240" w:lineRule="auto"/>
        <w:ind w:left="851" w:hanging="254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nie wpuszczania uczniów bez opieki do kuchni, kotłowni oraz innych p</w:t>
      </w:r>
      <w:r w:rsidRPr="00D831F5">
        <w:rPr>
          <w:rFonts w:ascii="Gill Sans MT" w:hAnsi="Gill Sans MT" w:cstheme="minorHAnsi"/>
        </w:rPr>
        <w:t>o</w:t>
      </w:r>
      <w:r w:rsidRPr="00D831F5">
        <w:rPr>
          <w:rFonts w:ascii="Gill Sans MT" w:hAnsi="Gill Sans MT" w:cstheme="minorHAnsi"/>
        </w:rPr>
        <w:t>mieszczeń, w których uczniowie mogliby być narażeni na niebezpieczeństwo;</w:t>
      </w:r>
    </w:p>
    <w:p w:rsidR="00D75321" w:rsidRPr="00D831F5" w:rsidRDefault="00D75321" w:rsidP="00D831F5">
      <w:pPr>
        <w:numPr>
          <w:ilvl w:val="2"/>
          <w:numId w:val="13"/>
        </w:numPr>
        <w:spacing w:after="120" w:line="240" w:lineRule="auto"/>
        <w:ind w:left="851" w:hanging="254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monitorowanie wchodzenia na teren Szkoły i zachowania osób obcych;</w:t>
      </w:r>
    </w:p>
    <w:p w:rsidR="00D75321" w:rsidRPr="00D831F5" w:rsidRDefault="00D75321" w:rsidP="00D831F5">
      <w:pPr>
        <w:numPr>
          <w:ilvl w:val="2"/>
          <w:numId w:val="13"/>
        </w:numPr>
        <w:spacing w:after="120" w:line="240" w:lineRule="auto"/>
        <w:ind w:left="851" w:hanging="254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natychmiastowe informowanie Dyrektora o przebywaniu na terenie Szkoły osób obcych;</w:t>
      </w:r>
    </w:p>
    <w:p w:rsidR="00D75321" w:rsidRPr="00D831F5" w:rsidRDefault="00D75321" w:rsidP="00D831F5">
      <w:pPr>
        <w:numPr>
          <w:ilvl w:val="2"/>
          <w:numId w:val="13"/>
        </w:numPr>
        <w:spacing w:after="120" w:line="240" w:lineRule="auto"/>
        <w:ind w:left="851" w:hanging="254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informowanie Dyrektora, lub nauczyciela dyżurującego o dostrzeżonych, ni</w:t>
      </w:r>
      <w:r w:rsidRPr="00D831F5">
        <w:rPr>
          <w:rFonts w:ascii="Gill Sans MT" w:hAnsi="Gill Sans MT" w:cstheme="minorHAnsi"/>
        </w:rPr>
        <w:t>e</w:t>
      </w:r>
      <w:r w:rsidRPr="00D831F5">
        <w:rPr>
          <w:rFonts w:ascii="Gill Sans MT" w:hAnsi="Gill Sans MT" w:cstheme="minorHAnsi"/>
        </w:rPr>
        <w:t>właściwych zachowaniach uczniów na terenie Szkoły lub poza nią;</w:t>
      </w:r>
    </w:p>
    <w:p w:rsidR="00D75321" w:rsidRPr="00D831F5" w:rsidRDefault="00D75321" w:rsidP="00D831F5">
      <w:pPr>
        <w:numPr>
          <w:ilvl w:val="2"/>
          <w:numId w:val="13"/>
        </w:numPr>
        <w:spacing w:after="120" w:line="240" w:lineRule="auto"/>
        <w:ind w:left="851" w:hanging="254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informowaniu Dyrektora o dostrzeżonych usterkach mogących zagrażać uc</w:t>
      </w:r>
      <w:r w:rsidRPr="00D831F5">
        <w:rPr>
          <w:rFonts w:ascii="Gill Sans MT" w:hAnsi="Gill Sans MT" w:cstheme="minorHAnsi"/>
        </w:rPr>
        <w:t>z</w:t>
      </w:r>
      <w:r w:rsidRPr="00D831F5">
        <w:rPr>
          <w:rFonts w:ascii="Gill Sans MT" w:hAnsi="Gill Sans MT" w:cstheme="minorHAnsi"/>
        </w:rPr>
        <w:t>niom, a w miarę możliwości bieżące ich naprawianie.</w:t>
      </w:r>
    </w:p>
    <w:p w:rsidR="00D75321" w:rsidRPr="00D831F5" w:rsidRDefault="00D75321" w:rsidP="00D831F5">
      <w:pPr>
        <w:spacing w:after="120" w:line="240" w:lineRule="auto"/>
        <w:jc w:val="left"/>
        <w:rPr>
          <w:rFonts w:ascii="Gill Sans MT" w:hAnsi="Gill Sans MT" w:cstheme="minorHAnsi"/>
        </w:rPr>
      </w:pPr>
    </w:p>
    <w:p w:rsidR="00D75321" w:rsidRPr="00D831F5" w:rsidRDefault="003F5E0D" w:rsidP="00D831F5">
      <w:pPr>
        <w:spacing w:after="120" w:line="240" w:lineRule="auto"/>
        <w:ind w:left="0" w:firstLine="0"/>
        <w:jc w:val="center"/>
        <w:rPr>
          <w:rFonts w:ascii="Gill Sans MT" w:eastAsiaTheme="minorHAnsi" w:hAnsi="Gill Sans MT" w:cs="Arial"/>
          <w:b/>
          <w:lang w:eastAsia="en-US"/>
        </w:rPr>
      </w:pPr>
      <w:r w:rsidRPr="00D831F5">
        <w:rPr>
          <w:rFonts w:ascii="Gill Sans MT" w:eastAsiaTheme="minorHAnsi" w:hAnsi="Gill Sans MT" w:cs="Arial"/>
          <w:b/>
          <w:lang w:eastAsia="en-US"/>
        </w:rPr>
        <w:t xml:space="preserve">§ </w:t>
      </w:r>
      <w:r w:rsidR="002D5919" w:rsidRPr="00D831F5">
        <w:rPr>
          <w:rFonts w:ascii="Gill Sans MT" w:eastAsiaTheme="minorHAnsi" w:hAnsi="Gill Sans MT" w:cs="Arial"/>
          <w:b/>
          <w:lang w:eastAsia="en-US"/>
        </w:rPr>
        <w:t>36</w:t>
      </w:r>
    </w:p>
    <w:p w:rsidR="00D75321" w:rsidRPr="00D831F5" w:rsidRDefault="00D75321" w:rsidP="006F65AE">
      <w:pPr>
        <w:numPr>
          <w:ilvl w:val="0"/>
          <w:numId w:val="101"/>
        </w:numPr>
        <w:spacing w:after="120" w:line="240" w:lineRule="auto"/>
        <w:ind w:left="426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lastRenderedPageBreak/>
        <w:t xml:space="preserve">Zasady organizacyjno-porządkowe, a także harmonogram pełnienia dyżurów przez nauczycieli ustala Dyrektor. </w:t>
      </w:r>
    </w:p>
    <w:p w:rsidR="00D75321" w:rsidRPr="008A2BB8" w:rsidRDefault="00D75321" w:rsidP="006F65AE">
      <w:pPr>
        <w:numPr>
          <w:ilvl w:val="0"/>
          <w:numId w:val="101"/>
        </w:numPr>
        <w:spacing w:after="120" w:line="240" w:lineRule="auto"/>
        <w:ind w:left="426"/>
        <w:jc w:val="left"/>
        <w:rPr>
          <w:rFonts w:ascii="Gill Sans MT" w:eastAsiaTheme="minorHAnsi" w:hAnsi="Gill Sans MT" w:cs="Arial"/>
          <w:lang w:eastAsia="en-US"/>
        </w:rPr>
      </w:pPr>
      <w:r w:rsidRPr="008A2BB8">
        <w:rPr>
          <w:rFonts w:ascii="Gill Sans MT" w:eastAsiaTheme="minorHAnsi" w:hAnsi="Gill Sans MT" w:cs="Arial"/>
          <w:lang w:eastAsia="en-US"/>
        </w:rPr>
        <w:t xml:space="preserve">Dyżury nauczycieli </w:t>
      </w:r>
      <w:r w:rsidR="008A2BB8" w:rsidRPr="008A2BB8">
        <w:rPr>
          <w:rFonts w:ascii="Gill Sans MT" w:eastAsiaTheme="minorHAnsi" w:hAnsi="Gill Sans MT" w:cs="Arial"/>
          <w:lang w:eastAsia="en-US"/>
        </w:rPr>
        <w:t>rozpoczynają się od godziny 7.15</w:t>
      </w:r>
      <w:r w:rsidRPr="008A2BB8">
        <w:rPr>
          <w:rFonts w:ascii="Gill Sans MT" w:eastAsiaTheme="minorHAnsi" w:hAnsi="Gill Sans MT" w:cs="Arial"/>
          <w:lang w:eastAsia="en-US"/>
        </w:rPr>
        <w:t xml:space="preserve"> i trwają do chwili opuszcz</w:t>
      </w:r>
      <w:r w:rsidRPr="008A2BB8">
        <w:rPr>
          <w:rFonts w:ascii="Gill Sans MT" w:eastAsiaTheme="minorHAnsi" w:hAnsi="Gill Sans MT" w:cs="Arial"/>
          <w:lang w:eastAsia="en-US"/>
        </w:rPr>
        <w:t>e</w:t>
      </w:r>
      <w:r w:rsidRPr="008A2BB8">
        <w:rPr>
          <w:rFonts w:ascii="Gill Sans MT" w:eastAsiaTheme="minorHAnsi" w:hAnsi="Gill Sans MT" w:cs="Arial"/>
          <w:lang w:eastAsia="en-US"/>
        </w:rPr>
        <w:t>nia przez uczniów terenu Szkoły po zakończeniu zajęć.</w:t>
      </w:r>
    </w:p>
    <w:p w:rsidR="00D75321" w:rsidRPr="00D831F5" w:rsidRDefault="00D75321" w:rsidP="006F65AE">
      <w:pPr>
        <w:numPr>
          <w:ilvl w:val="0"/>
          <w:numId w:val="101"/>
        </w:numPr>
        <w:spacing w:after="120" w:line="240" w:lineRule="auto"/>
        <w:ind w:left="426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Przerwy w zajęciach lekcyjnych uczniowie spędzają pod nadzorem nauczyciela.</w:t>
      </w:r>
    </w:p>
    <w:p w:rsidR="00D75321" w:rsidRPr="00D831F5" w:rsidRDefault="00D75321" w:rsidP="006F65AE">
      <w:pPr>
        <w:numPr>
          <w:ilvl w:val="0"/>
          <w:numId w:val="101"/>
        </w:numPr>
        <w:spacing w:after="120" w:line="240" w:lineRule="auto"/>
        <w:ind w:left="426"/>
        <w:jc w:val="left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Jeżeli pozwalają na to warunki atmosferyczne, umożliwia się uczniom przebyw</w:t>
      </w:r>
      <w:r w:rsidRPr="00D831F5">
        <w:rPr>
          <w:rFonts w:ascii="Gill Sans MT" w:eastAsiaTheme="minorHAnsi" w:hAnsi="Gill Sans MT" w:cs="Arial"/>
          <w:lang w:eastAsia="en-US"/>
        </w:rPr>
        <w:t>a</w:t>
      </w:r>
      <w:r w:rsidRPr="00D831F5">
        <w:rPr>
          <w:rFonts w:ascii="Gill Sans MT" w:eastAsiaTheme="minorHAnsi" w:hAnsi="Gill Sans MT" w:cs="Arial"/>
          <w:lang w:eastAsia="en-US"/>
        </w:rPr>
        <w:t>nie w czasie przerw w zajęciach, pod opieką nauczyciela dyżurującego, na świ</w:t>
      </w:r>
      <w:r w:rsidRPr="00D831F5">
        <w:rPr>
          <w:rFonts w:ascii="Gill Sans MT" w:eastAsiaTheme="minorHAnsi" w:hAnsi="Gill Sans MT" w:cs="Arial"/>
          <w:lang w:eastAsia="en-US"/>
        </w:rPr>
        <w:t>e</w:t>
      </w:r>
      <w:r w:rsidRPr="00D831F5">
        <w:rPr>
          <w:rFonts w:ascii="Gill Sans MT" w:eastAsiaTheme="minorHAnsi" w:hAnsi="Gill Sans MT" w:cs="Arial"/>
          <w:lang w:eastAsia="en-US"/>
        </w:rPr>
        <w:t>żym powietrzu.</w:t>
      </w:r>
    </w:p>
    <w:p w:rsidR="00E71239" w:rsidRDefault="00E71239" w:rsidP="00451670">
      <w:pPr>
        <w:spacing w:after="120" w:line="240" w:lineRule="auto"/>
        <w:ind w:left="0" w:firstLine="0"/>
        <w:rPr>
          <w:rFonts w:ascii="Gill Sans MT" w:eastAsiaTheme="minorHAnsi" w:hAnsi="Gill Sans MT" w:cs="Arial"/>
          <w:b/>
          <w:lang w:eastAsia="en-US"/>
        </w:rPr>
      </w:pPr>
    </w:p>
    <w:p w:rsidR="00D75321" w:rsidRPr="00D831F5" w:rsidRDefault="003F5E0D" w:rsidP="00D831F5">
      <w:pPr>
        <w:spacing w:after="120" w:line="240" w:lineRule="auto"/>
        <w:ind w:left="0" w:firstLine="0"/>
        <w:jc w:val="center"/>
        <w:rPr>
          <w:rFonts w:ascii="Gill Sans MT" w:eastAsiaTheme="minorHAnsi" w:hAnsi="Gill Sans MT" w:cs="Arial"/>
          <w:b/>
          <w:lang w:eastAsia="en-US"/>
        </w:rPr>
      </w:pPr>
      <w:r w:rsidRPr="00D831F5">
        <w:rPr>
          <w:rFonts w:ascii="Gill Sans MT" w:eastAsiaTheme="minorHAnsi" w:hAnsi="Gill Sans MT" w:cs="Arial"/>
          <w:b/>
          <w:lang w:eastAsia="en-US"/>
        </w:rPr>
        <w:t xml:space="preserve">§ </w:t>
      </w:r>
      <w:r w:rsidR="002D5919" w:rsidRPr="00D831F5">
        <w:rPr>
          <w:rFonts w:ascii="Gill Sans MT" w:eastAsiaTheme="minorHAnsi" w:hAnsi="Gill Sans MT" w:cs="Arial"/>
          <w:b/>
          <w:lang w:eastAsia="en-US"/>
        </w:rPr>
        <w:t>37</w:t>
      </w:r>
    </w:p>
    <w:p w:rsidR="00D75321" w:rsidRPr="00D831F5" w:rsidRDefault="00D75321" w:rsidP="006F65AE">
      <w:pPr>
        <w:numPr>
          <w:ilvl w:val="0"/>
          <w:numId w:val="102"/>
        </w:numPr>
        <w:spacing w:after="120" w:line="240" w:lineRule="auto"/>
        <w:ind w:left="426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W razie nieszczęśliwego wypadku podczas zajęć organizowanych w Szkole na</w:t>
      </w:r>
      <w:r w:rsidRPr="00D831F5">
        <w:rPr>
          <w:rFonts w:ascii="Gill Sans MT" w:eastAsiaTheme="minorHAnsi" w:hAnsi="Gill Sans MT" w:cs="Arial"/>
          <w:lang w:eastAsia="en-US"/>
        </w:rPr>
        <w:t>u</w:t>
      </w:r>
      <w:r w:rsidRPr="00D831F5">
        <w:rPr>
          <w:rFonts w:ascii="Gill Sans MT" w:eastAsiaTheme="minorHAnsi" w:hAnsi="Gill Sans MT" w:cs="Arial"/>
          <w:lang w:eastAsia="en-US"/>
        </w:rPr>
        <w:t xml:space="preserve">czyciele i pracownicy Szkoły mają obowiązek: </w:t>
      </w:r>
    </w:p>
    <w:p w:rsidR="00D75321" w:rsidRPr="00D831F5" w:rsidRDefault="00D75321" w:rsidP="006F65AE">
      <w:pPr>
        <w:numPr>
          <w:ilvl w:val="1"/>
          <w:numId w:val="100"/>
        </w:numPr>
        <w:spacing w:after="120" w:line="240" w:lineRule="auto"/>
        <w:ind w:left="709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udzielić pierwszej pomocy a w razie konieczności wezwać pogotowie ratunk</w:t>
      </w:r>
      <w:r w:rsidRPr="00D831F5">
        <w:rPr>
          <w:rFonts w:ascii="Gill Sans MT" w:eastAsiaTheme="minorHAnsi" w:hAnsi="Gill Sans MT" w:cs="Arial"/>
          <w:lang w:eastAsia="en-US"/>
        </w:rPr>
        <w:t>o</w:t>
      </w:r>
      <w:r w:rsidRPr="00D831F5">
        <w:rPr>
          <w:rFonts w:ascii="Gill Sans MT" w:eastAsiaTheme="minorHAnsi" w:hAnsi="Gill Sans MT" w:cs="Arial"/>
          <w:lang w:eastAsia="en-US"/>
        </w:rPr>
        <w:t xml:space="preserve">we; </w:t>
      </w:r>
    </w:p>
    <w:p w:rsidR="00D75321" w:rsidRPr="00D831F5" w:rsidRDefault="00D75321" w:rsidP="006F65AE">
      <w:pPr>
        <w:numPr>
          <w:ilvl w:val="1"/>
          <w:numId w:val="100"/>
        </w:numPr>
        <w:spacing w:after="120" w:line="240" w:lineRule="auto"/>
        <w:ind w:left="709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niezwłocznie powiadomić Dyrektora;</w:t>
      </w:r>
    </w:p>
    <w:p w:rsidR="00D75321" w:rsidRPr="00D831F5" w:rsidRDefault="00D75321" w:rsidP="006F65AE">
      <w:pPr>
        <w:numPr>
          <w:ilvl w:val="1"/>
          <w:numId w:val="100"/>
        </w:numPr>
        <w:spacing w:after="120" w:line="240" w:lineRule="auto"/>
        <w:ind w:left="709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w miarę możliwości zabezpieczyć miejsce wypadku, jeżeli stan urządzeń móg</w:t>
      </w:r>
      <w:r w:rsidRPr="00D831F5">
        <w:rPr>
          <w:rFonts w:ascii="Gill Sans MT" w:eastAsiaTheme="minorHAnsi" w:hAnsi="Gill Sans MT" w:cs="Arial"/>
          <w:lang w:eastAsia="en-US"/>
        </w:rPr>
        <w:t>ł</w:t>
      </w:r>
      <w:r w:rsidRPr="00D831F5">
        <w:rPr>
          <w:rFonts w:ascii="Gill Sans MT" w:eastAsiaTheme="minorHAnsi" w:hAnsi="Gill Sans MT" w:cs="Arial"/>
          <w:lang w:eastAsia="en-US"/>
        </w:rPr>
        <w:t xml:space="preserve">by doprowadzić do kolejnego wypadku. </w:t>
      </w:r>
    </w:p>
    <w:p w:rsidR="00D75321" w:rsidRPr="00D831F5" w:rsidRDefault="00D75321" w:rsidP="006F65AE">
      <w:pPr>
        <w:numPr>
          <w:ilvl w:val="0"/>
          <w:numId w:val="102"/>
        </w:numPr>
        <w:spacing w:after="120" w:line="240" w:lineRule="auto"/>
        <w:ind w:left="426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O wypadku Dyrektor jest zobowiązany powiadomić rodziców (prawnych opiek</w:t>
      </w:r>
      <w:r w:rsidRPr="00D831F5">
        <w:rPr>
          <w:rFonts w:ascii="Gill Sans MT" w:eastAsiaTheme="minorHAnsi" w:hAnsi="Gill Sans MT" w:cs="Arial"/>
          <w:lang w:eastAsia="en-US"/>
        </w:rPr>
        <w:t>u</w:t>
      </w:r>
      <w:r w:rsidRPr="00D831F5">
        <w:rPr>
          <w:rFonts w:ascii="Gill Sans MT" w:eastAsiaTheme="minorHAnsi" w:hAnsi="Gill Sans MT" w:cs="Arial"/>
          <w:lang w:eastAsia="en-US"/>
        </w:rPr>
        <w:t>nów) dziecka – uczestnika wypadku.</w:t>
      </w:r>
    </w:p>
    <w:p w:rsidR="00D75321" w:rsidRPr="00D831F5" w:rsidRDefault="00D75321" w:rsidP="006F65AE">
      <w:pPr>
        <w:numPr>
          <w:ilvl w:val="0"/>
          <w:numId w:val="102"/>
        </w:numPr>
        <w:spacing w:after="120" w:line="240" w:lineRule="auto"/>
        <w:ind w:left="426"/>
        <w:rPr>
          <w:rFonts w:ascii="Gill Sans MT" w:eastAsiaTheme="minorHAnsi" w:hAnsi="Gill Sans MT" w:cs="Arial"/>
          <w:lang w:eastAsia="en-US"/>
        </w:rPr>
      </w:pPr>
      <w:r w:rsidRPr="00D831F5">
        <w:rPr>
          <w:rFonts w:ascii="Gill Sans MT" w:eastAsiaTheme="minorHAnsi" w:hAnsi="Gill Sans MT" w:cs="Arial"/>
          <w:lang w:eastAsia="en-US"/>
        </w:rPr>
        <w:t>Dyrektor jest zobowiązany powiadomić o wypadku śmiertelnym, ciężkim i zbi</w:t>
      </w:r>
      <w:r w:rsidRPr="00D831F5">
        <w:rPr>
          <w:rFonts w:ascii="Gill Sans MT" w:eastAsiaTheme="minorHAnsi" w:hAnsi="Gill Sans MT" w:cs="Arial"/>
          <w:lang w:eastAsia="en-US"/>
        </w:rPr>
        <w:t>o</w:t>
      </w:r>
      <w:r w:rsidRPr="00D831F5">
        <w:rPr>
          <w:rFonts w:ascii="Gill Sans MT" w:eastAsiaTheme="minorHAnsi" w:hAnsi="Gill Sans MT" w:cs="Arial"/>
          <w:lang w:eastAsia="en-US"/>
        </w:rPr>
        <w:t>rowym niezwłocznie prokuratora, organ prowadzący i Kuratora Oświaty, a w przypadku zbiorowego zatrucia zawiadamia niezwłocznie państwowego inspekt</w:t>
      </w:r>
      <w:r w:rsidRPr="00D831F5">
        <w:rPr>
          <w:rFonts w:ascii="Gill Sans MT" w:eastAsiaTheme="minorHAnsi" w:hAnsi="Gill Sans MT" w:cs="Arial"/>
          <w:lang w:eastAsia="en-US"/>
        </w:rPr>
        <w:t>o</w:t>
      </w:r>
      <w:r w:rsidRPr="00D831F5">
        <w:rPr>
          <w:rFonts w:ascii="Gill Sans MT" w:eastAsiaTheme="minorHAnsi" w:hAnsi="Gill Sans MT" w:cs="Arial"/>
          <w:lang w:eastAsia="en-US"/>
        </w:rPr>
        <w:t>ra sanitarnego.</w:t>
      </w:r>
    </w:p>
    <w:p w:rsidR="00D75321" w:rsidRPr="00D831F5" w:rsidRDefault="00D75321" w:rsidP="00D831F5">
      <w:pPr>
        <w:pStyle w:val="Tekstpodstawowy"/>
        <w:spacing w:after="120" w:line="240" w:lineRule="auto"/>
        <w:jc w:val="center"/>
        <w:rPr>
          <w:rFonts w:ascii="Gill Sans MT" w:hAnsi="Gill Sans MT" w:cstheme="minorHAnsi"/>
          <w:bCs w:val="0"/>
          <w:szCs w:val="24"/>
        </w:rPr>
      </w:pPr>
    </w:p>
    <w:p w:rsidR="00D75321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38</w:t>
      </w:r>
    </w:p>
    <w:p w:rsidR="00451670" w:rsidRPr="00451670" w:rsidRDefault="00D75321" w:rsidP="006F65AE">
      <w:pPr>
        <w:numPr>
          <w:ilvl w:val="3"/>
          <w:numId w:val="103"/>
        </w:numPr>
        <w:spacing w:after="120" w:line="240" w:lineRule="auto"/>
        <w:ind w:left="426" w:hanging="369"/>
        <w:jc w:val="left"/>
        <w:rPr>
          <w:rFonts w:ascii="Gill Sans MT" w:hAnsi="Gill Sans MT" w:cstheme="minorHAnsi"/>
          <w:b/>
        </w:rPr>
      </w:pPr>
      <w:r w:rsidRPr="00451670">
        <w:rPr>
          <w:rFonts w:ascii="Gill Sans MT" w:hAnsi="Gill Sans MT" w:cstheme="minorHAnsi"/>
        </w:rPr>
        <w:t>Wycieczki szkolne (w tym zawody sportowe, konkursy, imprezy, itp.) organizow</w:t>
      </w:r>
      <w:r w:rsidRPr="00451670">
        <w:rPr>
          <w:rFonts w:ascii="Gill Sans MT" w:hAnsi="Gill Sans MT" w:cstheme="minorHAnsi"/>
        </w:rPr>
        <w:t>a</w:t>
      </w:r>
      <w:r w:rsidRPr="00451670">
        <w:rPr>
          <w:rFonts w:ascii="Gill Sans MT" w:hAnsi="Gill Sans MT" w:cstheme="minorHAnsi"/>
        </w:rPr>
        <w:t>ne są w celu realizacji zadań wynikających z programu nauczania danego prze</w:t>
      </w:r>
      <w:r w:rsidRPr="00451670">
        <w:rPr>
          <w:rFonts w:ascii="Gill Sans MT" w:hAnsi="Gill Sans MT" w:cstheme="minorHAnsi"/>
        </w:rPr>
        <w:t>d</w:t>
      </w:r>
      <w:r w:rsidRPr="00451670">
        <w:rPr>
          <w:rFonts w:ascii="Gill Sans MT" w:hAnsi="Gill Sans MT" w:cstheme="minorHAnsi"/>
        </w:rPr>
        <w:t>miotu (kilku przedmiotów), zajęć pozalekcyjnych lub zadań wychowawczych Szk</w:t>
      </w:r>
      <w:r w:rsidRPr="00451670">
        <w:rPr>
          <w:rFonts w:ascii="Gill Sans MT" w:hAnsi="Gill Sans MT" w:cstheme="minorHAnsi"/>
        </w:rPr>
        <w:t>o</w:t>
      </w:r>
      <w:r w:rsidRPr="00451670">
        <w:rPr>
          <w:rFonts w:ascii="Gill Sans MT" w:hAnsi="Gill Sans MT" w:cstheme="minorHAnsi"/>
        </w:rPr>
        <w:t>ły określonych w Programie wychowawczo-profilaktycznym Szkoły, a także w i</w:t>
      </w:r>
      <w:r w:rsidRPr="00451670">
        <w:rPr>
          <w:rFonts w:ascii="Gill Sans MT" w:hAnsi="Gill Sans MT" w:cstheme="minorHAnsi"/>
        </w:rPr>
        <w:t>n</w:t>
      </w:r>
      <w:r w:rsidRPr="00451670">
        <w:rPr>
          <w:rFonts w:ascii="Gill Sans MT" w:hAnsi="Gill Sans MT" w:cstheme="minorHAnsi"/>
        </w:rPr>
        <w:t>nych programach realizujących treści wychowawcze.</w:t>
      </w:r>
    </w:p>
    <w:p w:rsidR="00D75321" w:rsidRPr="00DC478E" w:rsidRDefault="00D75321" w:rsidP="006F65AE">
      <w:pPr>
        <w:numPr>
          <w:ilvl w:val="3"/>
          <w:numId w:val="103"/>
        </w:numPr>
        <w:spacing w:after="120" w:line="240" w:lineRule="auto"/>
        <w:ind w:left="426" w:hanging="426"/>
        <w:jc w:val="left"/>
        <w:rPr>
          <w:rFonts w:ascii="Gill Sans MT" w:hAnsi="Gill Sans MT" w:cstheme="minorHAnsi"/>
        </w:rPr>
      </w:pPr>
      <w:r w:rsidRPr="00DC478E">
        <w:rPr>
          <w:rFonts w:ascii="Gill Sans MT" w:hAnsi="Gill Sans MT" w:cstheme="minorHAnsi"/>
        </w:rPr>
        <w:t>Działalność w zakresie krajoznawstwa i turystyki obejmuje następujące formy:</w:t>
      </w:r>
    </w:p>
    <w:p w:rsidR="00D75321" w:rsidRPr="00DC478E" w:rsidRDefault="00D75321" w:rsidP="006F65AE">
      <w:pPr>
        <w:numPr>
          <w:ilvl w:val="2"/>
          <w:numId w:val="104"/>
        </w:numPr>
        <w:spacing w:after="120" w:line="240" w:lineRule="auto"/>
        <w:ind w:left="709" w:hanging="322"/>
        <w:jc w:val="left"/>
        <w:rPr>
          <w:rFonts w:ascii="Gill Sans MT" w:hAnsi="Gill Sans MT" w:cstheme="minorHAnsi"/>
        </w:rPr>
      </w:pPr>
      <w:r w:rsidRPr="00DC478E">
        <w:rPr>
          <w:rFonts w:ascii="Gill Sans MT" w:hAnsi="Gill Sans MT" w:cstheme="minorHAnsi"/>
        </w:rPr>
        <w:t>wycieczki przedmiotowe – inicjowane i realizowane przez nauczycieli w celu uzupełnienia obowiązującego programu nauczania, w ramach danego prze</w:t>
      </w:r>
      <w:r w:rsidRPr="00DC478E">
        <w:rPr>
          <w:rFonts w:ascii="Gill Sans MT" w:hAnsi="Gill Sans MT" w:cstheme="minorHAnsi"/>
        </w:rPr>
        <w:t>d</w:t>
      </w:r>
      <w:r w:rsidRPr="00DC478E">
        <w:rPr>
          <w:rFonts w:ascii="Gill Sans MT" w:hAnsi="Gill Sans MT" w:cstheme="minorHAnsi"/>
        </w:rPr>
        <w:t>miotu lub przedmiotów pokrewnych;</w:t>
      </w:r>
    </w:p>
    <w:p w:rsidR="00D75321" w:rsidRPr="00DC478E" w:rsidRDefault="00D75321" w:rsidP="006F65AE">
      <w:pPr>
        <w:numPr>
          <w:ilvl w:val="2"/>
          <w:numId w:val="104"/>
        </w:numPr>
        <w:spacing w:after="120" w:line="240" w:lineRule="auto"/>
        <w:ind w:left="709" w:hanging="322"/>
        <w:jc w:val="left"/>
        <w:rPr>
          <w:rFonts w:ascii="Gill Sans MT" w:hAnsi="Gill Sans MT" w:cstheme="minorHAnsi"/>
        </w:rPr>
      </w:pPr>
      <w:r w:rsidRPr="00DC478E">
        <w:rPr>
          <w:rFonts w:ascii="Gill Sans MT" w:hAnsi="Gill Sans MT" w:cstheme="minorHAnsi"/>
        </w:rPr>
        <w:t>imprezy wyjazdowe (programowe) – związane z realizacją programów naucz</w:t>
      </w:r>
      <w:r w:rsidRPr="00DC478E">
        <w:rPr>
          <w:rFonts w:ascii="Gill Sans MT" w:hAnsi="Gill Sans MT" w:cstheme="minorHAnsi"/>
        </w:rPr>
        <w:t>a</w:t>
      </w:r>
      <w:r w:rsidRPr="00DC478E">
        <w:rPr>
          <w:rFonts w:ascii="Gill Sans MT" w:hAnsi="Gill Sans MT" w:cstheme="minorHAnsi"/>
        </w:rPr>
        <w:t xml:space="preserve">nia oraz programów wychowawczych (profilaktycznych), takie jak: „zielone”, </w:t>
      </w:r>
      <w:r w:rsidRPr="00DC478E">
        <w:rPr>
          <w:rFonts w:ascii="Gill Sans MT" w:hAnsi="Gill Sans MT" w:cstheme="minorHAnsi"/>
        </w:rPr>
        <w:lastRenderedPageBreak/>
        <w:t>„ekologiczne”, „zimowe” (itp.) szkoły, organizowane w szczególności dla dzieci i młodzieży zagrożonej patologiami społecznymi;</w:t>
      </w:r>
    </w:p>
    <w:p w:rsidR="00D75321" w:rsidRPr="00DC478E" w:rsidRDefault="00D75321" w:rsidP="006F65AE">
      <w:pPr>
        <w:numPr>
          <w:ilvl w:val="2"/>
          <w:numId w:val="104"/>
        </w:numPr>
        <w:spacing w:after="120" w:line="240" w:lineRule="auto"/>
        <w:ind w:left="709" w:hanging="322"/>
        <w:jc w:val="left"/>
        <w:rPr>
          <w:rFonts w:ascii="Gill Sans MT" w:hAnsi="Gill Sans MT" w:cstheme="minorHAnsi"/>
        </w:rPr>
      </w:pPr>
      <w:r w:rsidRPr="00DC478E">
        <w:rPr>
          <w:rFonts w:ascii="Gill Sans MT" w:hAnsi="Gill Sans MT" w:cstheme="minorHAnsi"/>
        </w:rPr>
        <w:t>wycieczki krajoznawczo-turystyczne, w których udział nie wymaga od uczestn</w:t>
      </w:r>
      <w:r w:rsidRPr="00DC478E">
        <w:rPr>
          <w:rFonts w:ascii="Gill Sans MT" w:hAnsi="Gill Sans MT" w:cstheme="minorHAnsi"/>
        </w:rPr>
        <w:t>i</w:t>
      </w:r>
      <w:r w:rsidRPr="00DC478E">
        <w:rPr>
          <w:rFonts w:ascii="Gill Sans MT" w:hAnsi="Gill Sans MT" w:cstheme="minorHAnsi"/>
        </w:rPr>
        <w:t>ków przygotowania kondycyjnego i umiejętności specjalistycznych;</w:t>
      </w:r>
    </w:p>
    <w:p w:rsidR="00D75321" w:rsidRPr="00DC478E" w:rsidRDefault="00D75321" w:rsidP="006F65AE">
      <w:pPr>
        <w:numPr>
          <w:ilvl w:val="2"/>
          <w:numId w:val="104"/>
        </w:numPr>
        <w:spacing w:after="120" w:line="240" w:lineRule="auto"/>
        <w:ind w:left="709" w:hanging="322"/>
        <w:jc w:val="left"/>
        <w:rPr>
          <w:rFonts w:ascii="Gill Sans MT" w:hAnsi="Gill Sans MT" w:cstheme="minorHAnsi"/>
        </w:rPr>
      </w:pPr>
      <w:r w:rsidRPr="00DC478E">
        <w:rPr>
          <w:rFonts w:ascii="Gill Sans MT" w:hAnsi="Gill Sans MT" w:cstheme="minorHAnsi"/>
        </w:rPr>
        <w:t>wycieczki turystyki kwalifikowanej i obozy wędrowne, w których udział wymaga od uczestników przygotowania kondycyjnego i umiejętności specjalistycznych oraz posługiwania się specjalistycznym sprzętem;</w:t>
      </w:r>
    </w:p>
    <w:p w:rsidR="00D75321" w:rsidRPr="00DC478E" w:rsidRDefault="00D75321" w:rsidP="006F65AE">
      <w:pPr>
        <w:numPr>
          <w:ilvl w:val="2"/>
          <w:numId w:val="104"/>
        </w:numPr>
        <w:spacing w:after="120" w:line="240" w:lineRule="auto"/>
        <w:ind w:left="709" w:hanging="369"/>
        <w:jc w:val="left"/>
        <w:rPr>
          <w:rFonts w:ascii="Gill Sans MT" w:hAnsi="Gill Sans MT" w:cstheme="minorHAnsi"/>
        </w:rPr>
      </w:pPr>
      <w:r w:rsidRPr="00DC478E">
        <w:rPr>
          <w:rFonts w:ascii="Gill Sans MT" w:hAnsi="Gill Sans MT" w:cstheme="minorHAnsi"/>
        </w:rPr>
        <w:t>imprezy krajoznawczo-turystyczne i turystyki kwalifikowanej takie jak: biwaki, konkursy, turnieje, złazy, zloty, rajdy, rejsy, spływy.</w:t>
      </w:r>
      <w:r w:rsidR="00000B93" w:rsidRPr="00DC478E">
        <w:rPr>
          <w:rStyle w:val="Odwoanieprzypisudolnego"/>
          <w:rFonts w:ascii="Gill Sans MT" w:hAnsi="Gill Sans MT" w:cstheme="minorHAnsi"/>
        </w:rPr>
        <w:footnoteReference w:id="11"/>
      </w:r>
    </w:p>
    <w:p w:rsidR="00D75321" w:rsidRPr="00D831F5" w:rsidRDefault="00D75321" w:rsidP="006F65AE">
      <w:pPr>
        <w:numPr>
          <w:ilvl w:val="0"/>
          <w:numId w:val="105"/>
        </w:numPr>
        <w:spacing w:after="120" w:line="240" w:lineRule="auto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Wycieczki szkolne realizowane będą zgodnie z ustalonym do końca września ka</w:t>
      </w:r>
      <w:r w:rsidRPr="00D831F5">
        <w:rPr>
          <w:rFonts w:ascii="Gill Sans MT" w:hAnsi="Gill Sans MT" w:cstheme="minorHAnsi"/>
        </w:rPr>
        <w:t>ż</w:t>
      </w:r>
      <w:r w:rsidRPr="00D831F5">
        <w:rPr>
          <w:rFonts w:ascii="Gill Sans MT" w:hAnsi="Gill Sans MT" w:cstheme="minorHAnsi"/>
        </w:rPr>
        <w:t>dego roku harmonogramem wycieczek.</w:t>
      </w:r>
    </w:p>
    <w:p w:rsidR="00D75321" w:rsidRPr="00D831F5" w:rsidRDefault="00D75321" w:rsidP="006F65AE">
      <w:pPr>
        <w:numPr>
          <w:ilvl w:val="0"/>
          <w:numId w:val="105"/>
        </w:numPr>
        <w:spacing w:after="120" w:line="240" w:lineRule="auto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Każda wycieczka i impreza krajoznawczo-turystyczna powinna być przygotowana i omówiona ze wszystkimi uczestnikami. Przed wycieczką uczestnicy muszą poznać jej cel, trasę, harmonogram zajęć i regulamin wycieczki oraz zasady bezpiecze</w:t>
      </w:r>
      <w:r w:rsidRPr="00D831F5">
        <w:rPr>
          <w:rFonts w:ascii="Gill Sans MT" w:hAnsi="Gill Sans MT" w:cstheme="minorHAnsi"/>
        </w:rPr>
        <w:t>ń</w:t>
      </w:r>
      <w:r w:rsidRPr="00D831F5">
        <w:rPr>
          <w:rFonts w:ascii="Gill Sans MT" w:hAnsi="Gill Sans MT" w:cstheme="minorHAnsi"/>
        </w:rPr>
        <w:t>stwa.</w:t>
      </w:r>
    </w:p>
    <w:p w:rsidR="00D75321" w:rsidRPr="00D831F5" w:rsidRDefault="00D75321" w:rsidP="006F65AE">
      <w:pPr>
        <w:numPr>
          <w:ilvl w:val="0"/>
          <w:numId w:val="105"/>
        </w:numPr>
        <w:spacing w:after="120" w:line="240" w:lineRule="auto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Za organizację oraz sprawną realizację wycieczki odpowiada kierownik wycieczki.</w:t>
      </w:r>
    </w:p>
    <w:p w:rsidR="00D75321" w:rsidRPr="00D831F5" w:rsidRDefault="00D75321" w:rsidP="006F65AE">
      <w:pPr>
        <w:numPr>
          <w:ilvl w:val="0"/>
          <w:numId w:val="105"/>
        </w:numPr>
        <w:spacing w:after="120" w:line="240" w:lineRule="auto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Kierownik wycieczki odpowiedzialny jest w szczególności za przygotowanie i zgromadzenie dokumentacji wycieczki, w tym przede wszystkim:</w:t>
      </w:r>
    </w:p>
    <w:p w:rsidR="00D75321" w:rsidRPr="00D831F5" w:rsidRDefault="00D75321" w:rsidP="006F65AE">
      <w:pPr>
        <w:numPr>
          <w:ilvl w:val="2"/>
          <w:numId w:val="106"/>
        </w:numPr>
        <w:spacing w:after="120" w:line="240" w:lineRule="auto"/>
        <w:ind w:left="709" w:hanging="373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zgody rodziców na udział dziecka w wycieczce (oprócz wycieczek przedmiot</w:t>
      </w:r>
      <w:r w:rsidRPr="00D831F5">
        <w:rPr>
          <w:rFonts w:ascii="Gill Sans MT" w:hAnsi="Gill Sans MT" w:cstheme="minorHAnsi"/>
        </w:rPr>
        <w:t>o</w:t>
      </w:r>
      <w:r w:rsidRPr="00D831F5">
        <w:rPr>
          <w:rFonts w:ascii="Gill Sans MT" w:hAnsi="Gill Sans MT" w:cstheme="minorHAnsi"/>
        </w:rPr>
        <w:t>wych);</w:t>
      </w:r>
    </w:p>
    <w:p w:rsidR="00D75321" w:rsidRPr="00D831F5" w:rsidRDefault="00D75321" w:rsidP="006F65AE">
      <w:pPr>
        <w:numPr>
          <w:ilvl w:val="2"/>
          <w:numId w:val="106"/>
        </w:numPr>
        <w:spacing w:after="120" w:line="240" w:lineRule="auto"/>
        <w:ind w:left="709" w:hanging="373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listę uczestników;</w:t>
      </w:r>
    </w:p>
    <w:p w:rsidR="00D75321" w:rsidRPr="00D831F5" w:rsidRDefault="00D75321" w:rsidP="006F65AE">
      <w:pPr>
        <w:numPr>
          <w:ilvl w:val="2"/>
          <w:numId w:val="106"/>
        </w:numPr>
        <w:spacing w:after="120" w:line="240" w:lineRule="auto"/>
        <w:ind w:left="709" w:hanging="373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kartę wycieczki wraz z jej programem.</w:t>
      </w:r>
    </w:p>
    <w:p w:rsidR="00D75321" w:rsidRPr="00D831F5" w:rsidRDefault="00D75321" w:rsidP="006F65AE">
      <w:pPr>
        <w:numPr>
          <w:ilvl w:val="0"/>
          <w:numId w:val="105"/>
        </w:numPr>
        <w:spacing w:after="120" w:line="240" w:lineRule="auto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Kompletną dokumentację wycieczki należy przedłożyć do zatwierdzenia Dyrekt</w:t>
      </w:r>
      <w:r w:rsidRPr="00D831F5">
        <w:rPr>
          <w:rFonts w:ascii="Gill Sans MT" w:hAnsi="Gill Sans MT" w:cstheme="minorHAnsi"/>
        </w:rPr>
        <w:t>o</w:t>
      </w:r>
      <w:r w:rsidRPr="00D831F5">
        <w:rPr>
          <w:rFonts w:ascii="Gill Sans MT" w:hAnsi="Gill Sans MT" w:cstheme="minorHAnsi"/>
        </w:rPr>
        <w:t>rowi, najpóźniej na 2 dni przed planowaną wycieczką. Dotyczy to zarówno wyci</w:t>
      </w:r>
      <w:r w:rsidRPr="00D831F5">
        <w:rPr>
          <w:rFonts w:ascii="Gill Sans MT" w:hAnsi="Gill Sans MT" w:cstheme="minorHAnsi"/>
        </w:rPr>
        <w:t>e</w:t>
      </w:r>
      <w:r w:rsidRPr="00D831F5">
        <w:rPr>
          <w:rFonts w:ascii="Gill Sans MT" w:hAnsi="Gill Sans MT" w:cstheme="minorHAnsi"/>
        </w:rPr>
        <w:t>czek klasowych jak i imprez organizacji (stowarzyszeń) działających na terenie Szkoły.</w:t>
      </w:r>
    </w:p>
    <w:p w:rsidR="00D75321" w:rsidRPr="00D831F5" w:rsidRDefault="00D75321" w:rsidP="006F65AE">
      <w:pPr>
        <w:numPr>
          <w:ilvl w:val="0"/>
          <w:numId w:val="105"/>
        </w:numPr>
        <w:spacing w:after="120" w:line="240" w:lineRule="auto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Uczniowie biorący udział w wycieczce lub imprezie krajoznawczo-turystycznej p</w:t>
      </w:r>
      <w:r w:rsidRPr="00D831F5">
        <w:rPr>
          <w:rFonts w:ascii="Gill Sans MT" w:hAnsi="Gill Sans MT" w:cstheme="minorHAnsi"/>
        </w:rPr>
        <w:t>o</w:t>
      </w:r>
      <w:r w:rsidRPr="00D831F5">
        <w:rPr>
          <w:rFonts w:ascii="Gill Sans MT" w:hAnsi="Gill Sans MT" w:cstheme="minorHAnsi"/>
        </w:rPr>
        <w:t>winni mieć przydzielone konkretne zadania i wnosić swój wkład pracy na rzecz ogółu.</w:t>
      </w:r>
    </w:p>
    <w:p w:rsidR="00D75321" w:rsidRPr="00D831F5" w:rsidRDefault="00D75321" w:rsidP="006F65AE">
      <w:pPr>
        <w:numPr>
          <w:ilvl w:val="0"/>
          <w:numId w:val="105"/>
        </w:numPr>
        <w:spacing w:after="120" w:line="240" w:lineRule="auto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Kierownik wycieczki w szczególności:</w:t>
      </w:r>
    </w:p>
    <w:p w:rsidR="00D75321" w:rsidRPr="00D831F5" w:rsidRDefault="00D75321" w:rsidP="006F65AE">
      <w:pPr>
        <w:numPr>
          <w:ilvl w:val="2"/>
          <w:numId w:val="107"/>
        </w:numPr>
        <w:spacing w:after="120" w:line="240" w:lineRule="auto"/>
        <w:ind w:left="709" w:hanging="373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informuje uczestników o celu wycieczki, trasie, harmonogramie zajęć i regul</w:t>
      </w:r>
      <w:r w:rsidRPr="00D831F5">
        <w:rPr>
          <w:rFonts w:ascii="Gill Sans MT" w:hAnsi="Gill Sans MT" w:cstheme="minorHAnsi"/>
        </w:rPr>
        <w:t>a</w:t>
      </w:r>
      <w:r w:rsidRPr="00D831F5">
        <w:rPr>
          <w:rFonts w:ascii="Gill Sans MT" w:hAnsi="Gill Sans MT" w:cstheme="minorHAnsi"/>
        </w:rPr>
        <w:t>minie wycieczki oraz zasadach bezpieczeństwa;</w:t>
      </w:r>
    </w:p>
    <w:p w:rsidR="00D75321" w:rsidRPr="00D831F5" w:rsidRDefault="00D75321" w:rsidP="006F65AE">
      <w:pPr>
        <w:numPr>
          <w:ilvl w:val="2"/>
          <w:numId w:val="107"/>
        </w:numPr>
        <w:spacing w:after="120" w:line="240" w:lineRule="auto"/>
        <w:ind w:left="709" w:hanging="373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przydziela opiekunom zakres obowiązków podczas wycieczki, w tym przydziela poszczególnych uczestników wycieczki pod opiekę konkretnym opiekunom.</w:t>
      </w:r>
    </w:p>
    <w:p w:rsidR="00D75321" w:rsidRPr="00D831F5" w:rsidRDefault="00D75321" w:rsidP="006F65AE">
      <w:pPr>
        <w:numPr>
          <w:ilvl w:val="0"/>
          <w:numId w:val="105"/>
        </w:numPr>
        <w:spacing w:after="120" w:line="240" w:lineRule="auto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lastRenderedPageBreak/>
        <w:t>Opiekunowie obowiązani są do sprawdza stanu liczbowego uczestników wycieczki przed wyruszeniem z każdego miejsca pobytu, w czasie zwiedzania, przejazdu oraz po przybyciu do punktu docelowego,</w:t>
      </w:r>
    </w:p>
    <w:p w:rsidR="00D75321" w:rsidRPr="00D831F5" w:rsidRDefault="00D75321" w:rsidP="006F65AE">
      <w:pPr>
        <w:numPr>
          <w:ilvl w:val="0"/>
          <w:numId w:val="105"/>
        </w:numPr>
        <w:spacing w:after="120" w:line="240" w:lineRule="auto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Na wycieczce (imprezie) w obrębie </w:t>
      </w:r>
      <w:r w:rsidR="00F015A1" w:rsidRPr="00D831F5">
        <w:rPr>
          <w:rFonts w:ascii="Gill Sans MT" w:hAnsi="Gill Sans MT" w:cstheme="minorHAnsi"/>
        </w:rPr>
        <w:t>Trzciany</w:t>
      </w:r>
      <w:r w:rsidRPr="00D831F5">
        <w:rPr>
          <w:rFonts w:ascii="Gill Sans MT" w:hAnsi="Gill Sans MT" w:cstheme="minorHAnsi"/>
        </w:rPr>
        <w:t xml:space="preserve"> (bez korzystania ze środków lokom</w:t>
      </w:r>
      <w:r w:rsidRPr="00D831F5">
        <w:rPr>
          <w:rFonts w:ascii="Gill Sans MT" w:hAnsi="Gill Sans MT" w:cstheme="minorHAnsi"/>
        </w:rPr>
        <w:t>o</w:t>
      </w:r>
      <w:r w:rsidRPr="00D831F5">
        <w:rPr>
          <w:rFonts w:ascii="Gill Sans MT" w:hAnsi="Gill Sans MT" w:cstheme="minorHAnsi"/>
        </w:rPr>
        <w:t xml:space="preserve">cji) opiekę sprawuje co najmniej jedna osoba nad grupą liczącą do 30 uczniów; gdy jednak wycieczka korzysta ze środków lokomocji lub udaje się poza </w:t>
      </w:r>
      <w:r w:rsidR="00F015A1" w:rsidRPr="00D831F5">
        <w:rPr>
          <w:rFonts w:ascii="Gill Sans MT" w:hAnsi="Gill Sans MT" w:cstheme="minorHAnsi"/>
        </w:rPr>
        <w:t>Trzcianę</w:t>
      </w:r>
      <w:r w:rsidRPr="00D831F5">
        <w:rPr>
          <w:rFonts w:ascii="Gill Sans MT" w:hAnsi="Gill Sans MT" w:cstheme="minorHAnsi"/>
        </w:rPr>
        <w:t xml:space="preserve"> opiekę sprawuje jedna osoba nad grupą liczącą do 15 uczniów.</w:t>
      </w:r>
    </w:p>
    <w:p w:rsidR="00D75321" w:rsidRPr="00D831F5" w:rsidRDefault="00D75321" w:rsidP="006F65AE">
      <w:pPr>
        <w:numPr>
          <w:ilvl w:val="0"/>
          <w:numId w:val="105"/>
        </w:numPr>
        <w:spacing w:after="120" w:line="240" w:lineRule="auto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Na wycieczce turystyki kwalifikowanej, opiekę sprawuje jedna osoba nad grupą liczącą do 10 uczniów, jeśli przepisy szczegółowe nie stanowią inaczej. </w:t>
      </w:r>
    </w:p>
    <w:p w:rsidR="00D75321" w:rsidRPr="00D831F5" w:rsidRDefault="00D75321" w:rsidP="006F65AE">
      <w:pPr>
        <w:numPr>
          <w:ilvl w:val="0"/>
          <w:numId w:val="105"/>
        </w:numPr>
        <w:spacing w:after="120" w:line="240" w:lineRule="auto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Wszyscy uczestnicy szkolnej wycieczki i imprezy krajoznawczo-turystycznej powi</w:t>
      </w:r>
      <w:r w:rsidRPr="00D831F5">
        <w:rPr>
          <w:rFonts w:ascii="Gill Sans MT" w:hAnsi="Gill Sans MT" w:cstheme="minorHAnsi"/>
        </w:rPr>
        <w:t>n</w:t>
      </w:r>
      <w:r w:rsidRPr="00D831F5">
        <w:rPr>
          <w:rFonts w:ascii="Gill Sans MT" w:hAnsi="Gill Sans MT" w:cstheme="minorHAnsi"/>
        </w:rPr>
        <w:t>ni być objęci powszechnym ubezpieczeniem młodzieży szkolnej.</w:t>
      </w:r>
    </w:p>
    <w:p w:rsidR="00451670" w:rsidRDefault="00D75321" w:rsidP="006F65AE">
      <w:pPr>
        <w:numPr>
          <w:ilvl w:val="0"/>
          <w:numId w:val="105"/>
        </w:numPr>
        <w:spacing w:after="120" w:line="240" w:lineRule="auto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W przypadku uczestniczenia uczniów w zawodach sportowych oraz konkursach przedmiotowych poza terenem Szkoły obowiązują podobne zasady jak w prz</w:t>
      </w:r>
      <w:r w:rsidRPr="00D831F5">
        <w:rPr>
          <w:rFonts w:ascii="Gill Sans MT" w:hAnsi="Gill Sans MT" w:cstheme="minorHAnsi"/>
        </w:rPr>
        <w:t>y</w:t>
      </w:r>
      <w:r w:rsidRPr="00D831F5">
        <w:rPr>
          <w:rFonts w:ascii="Gill Sans MT" w:hAnsi="Gill Sans MT" w:cstheme="minorHAnsi"/>
        </w:rPr>
        <w:t xml:space="preserve">padku </w:t>
      </w:r>
      <w:r w:rsidR="0010412B">
        <w:rPr>
          <w:rFonts w:ascii="Gill Sans MT" w:hAnsi="Gill Sans MT" w:cstheme="minorHAnsi"/>
        </w:rPr>
        <w:t>organizacji wycieczek szkolnych.</w:t>
      </w:r>
    </w:p>
    <w:p w:rsidR="00D75321" w:rsidRPr="00DC478E" w:rsidRDefault="0010412B" w:rsidP="006F65AE">
      <w:pPr>
        <w:numPr>
          <w:ilvl w:val="0"/>
          <w:numId w:val="105"/>
        </w:numPr>
        <w:spacing w:after="120" w:line="240" w:lineRule="auto"/>
        <w:jc w:val="left"/>
        <w:rPr>
          <w:rFonts w:ascii="Gill Sans MT" w:hAnsi="Gill Sans MT" w:cstheme="minorHAnsi"/>
        </w:rPr>
      </w:pPr>
      <w:r w:rsidRPr="00DC478E">
        <w:rPr>
          <w:rFonts w:ascii="Gill Sans MT" w:hAnsi="Gill Sans MT" w:cstheme="minorHAnsi"/>
        </w:rPr>
        <w:t>Szczegółowe zasady organizowania wycieczek szkolnych oraz wyjść grupowych, które nie są wycieczkami określa Dyrektor w Regulaminie.</w:t>
      </w:r>
      <w:r w:rsidR="00000B93" w:rsidRPr="00DC478E">
        <w:rPr>
          <w:rStyle w:val="Odwoanieprzypisudolnego"/>
          <w:rFonts w:ascii="Gill Sans MT" w:hAnsi="Gill Sans MT" w:cstheme="minorHAnsi"/>
        </w:rPr>
        <w:footnoteReference w:id="12"/>
      </w:r>
    </w:p>
    <w:p w:rsidR="002D5919" w:rsidRPr="00D831F5" w:rsidRDefault="002D5919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</w:p>
    <w:p w:rsidR="00D75321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39</w:t>
      </w:r>
    </w:p>
    <w:p w:rsidR="00D75321" w:rsidRPr="00D831F5" w:rsidRDefault="00D75321" w:rsidP="006F65AE">
      <w:pPr>
        <w:numPr>
          <w:ilvl w:val="3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W Szkole, w czasie wolnym od nauki mogą odbywać się zabawy szkolne, jako forma zagospodarowania czasu wolnego uczniów. </w:t>
      </w:r>
    </w:p>
    <w:p w:rsidR="00D75321" w:rsidRPr="00D831F5" w:rsidRDefault="00D75321" w:rsidP="006F65AE">
      <w:pPr>
        <w:numPr>
          <w:ilvl w:val="3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Uczestnikami zabawy mogą być jedynie uczniowie Szkoły.  </w:t>
      </w:r>
    </w:p>
    <w:p w:rsidR="00D75321" w:rsidRPr="00D831F5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W przypadku przyniesienia przez uczestnika zabawy własnego napoju organizator powinien sprawdzić, czy nie zawiera on alkoholu lub innych niedozwolonych su</w:t>
      </w:r>
      <w:r w:rsidRPr="00D831F5">
        <w:rPr>
          <w:rFonts w:ascii="Gill Sans MT" w:hAnsi="Gill Sans MT" w:cstheme="minorHAnsi"/>
        </w:rPr>
        <w:t>b</w:t>
      </w:r>
      <w:r w:rsidRPr="00D831F5">
        <w:rPr>
          <w:rFonts w:ascii="Gill Sans MT" w:hAnsi="Gill Sans MT" w:cstheme="minorHAnsi"/>
        </w:rPr>
        <w:t xml:space="preserve">stancji. </w:t>
      </w:r>
    </w:p>
    <w:p w:rsidR="00D75321" w:rsidRPr="00D831F5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Uczestnicy zabawy szkolnej zobowiązani są do posiadania obuwia zmiennego. Z tego względu umożliwia się uczniom korzystanie z szatni szkolnej na warunkach ustalonych przez organizatora zabawy i Dyrektora. </w:t>
      </w:r>
    </w:p>
    <w:p w:rsidR="00750982" w:rsidRPr="00D831F5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Organizatorem zabawy szkolnej jest zawsze nauczyciel szkoły. Organizator jest jednocześnie opiekunem zabawy. </w:t>
      </w:r>
    </w:p>
    <w:p w:rsidR="00D75321" w:rsidRPr="00D831F5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Aby zapewnić bezpieczeństwo bawiącym się uczniom oraz obiektowi szkolnemu opiekę powinni sprawować nauczyciele. Dodatkowo, na wniosek organizatora z</w:t>
      </w:r>
      <w:r w:rsidRPr="00D831F5">
        <w:rPr>
          <w:rFonts w:ascii="Gill Sans MT" w:hAnsi="Gill Sans MT" w:cstheme="minorHAnsi"/>
        </w:rPr>
        <w:t>a</w:t>
      </w:r>
      <w:r w:rsidRPr="00D831F5">
        <w:rPr>
          <w:rFonts w:ascii="Gill Sans MT" w:hAnsi="Gill Sans MT" w:cstheme="minorHAnsi"/>
        </w:rPr>
        <w:t xml:space="preserve">bawy i za zgodą Dyrektora, opiekę mogą pełnić również inne osoby dorosłe. </w:t>
      </w:r>
    </w:p>
    <w:p w:rsidR="00D75321" w:rsidRPr="00D831F5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Opiekunowie sprawują opiekę wewnątrz budynku szkolnego.       </w:t>
      </w:r>
    </w:p>
    <w:p w:rsidR="00D75321" w:rsidRPr="00D831F5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lastRenderedPageBreak/>
        <w:t xml:space="preserve">Zabawy szkolne odbywają się w sali gimnastycznej. Uczestnicy mogą opuszczać teren zabawy tylko w towarzystwie opiekuna. Zabrania się przebywania uczniów poza rejonem zabawy bez towarzystwa opiekuna. </w:t>
      </w:r>
    </w:p>
    <w:p w:rsidR="00D75321" w:rsidRPr="00D831F5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Pół godziny po rozpoczęciu zabawy zamyka się drzwi wejściowe do budynku szkolnego. </w:t>
      </w:r>
    </w:p>
    <w:p w:rsidR="00D75321" w:rsidRPr="00D831F5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Po zakończeniu zabawy uczniowie udają się w towarzystwie opiekunów do szatni. Wtedy otwarte zostają drzwi wejściowe do budynku szkolnego. </w:t>
      </w:r>
    </w:p>
    <w:p w:rsidR="00D75321" w:rsidRPr="00D831F5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W przypadku planowania przez ucznia wcześniejszego wyjścia z budynku uprz</w:t>
      </w:r>
      <w:r w:rsidRPr="00D831F5">
        <w:rPr>
          <w:rFonts w:ascii="Gill Sans MT" w:hAnsi="Gill Sans MT" w:cstheme="minorHAnsi"/>
        </w:rPr>
        <w:t>e</w:t>
      </w:r>
      <w:r w:rsidRPr="00D831F5">
        <w:rPr>
          <w:rFonts w:ascii="Gill Sans MT" w:hAnsi="Gill Sans MT" w:cstheme="minorHAnsi"/>
        </w:rPr>
        <w:t>dza on o tym organizatora zabawy na początku zabawy. O wcześniejszym wyjściu ucznia decyduje rodzic, który informuje o tym organizatora zabawy.</w:t>
      </w:r>
    </w:p>
    <w:p w:rsidR="00D75321" w:rsidRPr="00D831F5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Zabawy organizowane są za zgodą Dyrektora, w terminach ustalonych przez Radę Pedagogiczną w porozumieniu z Samorządem Uczniowskim na początku roku szkolnego (lub kadencji Przewodniczącego SU). Harmonogram, oprócz dat, z</w:t>
      </w:r>
      <w:r w:rsidRPr="00D831F5">
        <w:rPr>
          <w:rFonts w:ascii="Gill Sans MT" w:hAnsi="Gill Sans MT" w:cstheme="minorHAnsi"/>
        </w:rPr>
        <w:t>a</w:t>
      </w:r>
      <w:r w:rsidRPr="00D831F5">
        <w:rPr>
          <w:rFonts w:ascii="Gill Sans MT" w:hAnsi="Gill Sans MT" w:cstheme="minorHAnsi"/>
        </w:rPr>
        <w:t xml:space="preserve">wierać powinien nazwiska nauczycieli sprawujących opiekę w czasie ustalonych zabaw. </w:t>
      </w:r>
    </w:p>
    <w:p w:rsidR="00D75321" w:rsidRPr="00D831F5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Jeżeli organizator nie może sprawować opieki przez cały czas trwania zabawy przekazuje swoje uprawnienia innemu opiekunowi – nauczycielowi. </w:t>
      </w:r>
    </w:p>
    <w:p w:rsidR="00D75321" w:rsidRPr="00D831F5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Na 4 dni robocze przed planowaną zabawą organizator składa u Dyrektora w</w:t>
      </w:r>
      <w:r w:rsidRPr="00D831F5">
        <w:rPr>
          <w:rFonts w:ascii="Gill Sans MT" w:hAnsi="Gill Sans MT" w:cstheme="minorHAnsi"/>
        </w:rPr>
        <w:t>y</w:t>
      </w:r>
      <w:r w:rsidRPr="00D831F5">
        <w:rPr>
          <w:rFonts w:ascii="Gill Sans MT" w:hAnsi="Gill Sans MT" w:cstheme="minorHAnsi"/>
        </w:rPr>
        <w:t>pełnioną Kartę zabawy szkolnej. W przypadku braku deklaracji odpowiedniej il</w:t>
      </w:r>
      <w:r w:rsidRPr="00D831F5">
        <w:rPr>
          <w:rFonts w:ascii="Gill Sans MT" w:hAnsi="Gill Sans MT" w:cstheme="minorHAnsi"/>
        </w:rPr>
        <w:t>o</w:t>
      </w:r>
      <w:r w:rsidRPr="00D831F5">
        <w:rPr>
          <w:rFonts w:ascii="Gill Sans MT" w:hAnsi="Gill Sans MT" w:cstheme="minorHAnsi"/>
        </w:rPr>
        <w:t xml:space="preserve">ści opiekunów zabawa nie może się odbyć. </w:t>
      </w:r>
    </w:p>
    <w:p w:rsidR="00D75321" w:rsidRPr="00D831F5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Zadaniem organizatora zabawy jest: </w:t>
      </w:r>
    </w:p>
    <w:p w:rsidR="00D75321" w:rsidRPr="00D831F5" w:rsidRDefault="00D75321" w:rsidP="006F65AE">
      <w:pPr>
        <w:numPr>
          <w:ilvl w:val="2"/>
          <w:numId w:val="109"/>
        </w:numPr>
        <w:spacing w:after="120" w:line="240" w:lineRule="auto"/>
        <w:ind w:left="709" w:hanging="288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przygotowanie (zaplanowanie i zorganizowanie) zabawy; </w:t>
      </w:r>
    </w:p>
    <w:p w:rsidR="00D75321" w:rsidRPr="00D831F5" w:rsidRDefault="00D75321" w:rsidP="006F65AE">
      <w:pPr>
        <w:numPr>
          <w:ilvl w:val="2"/>
          <w:numId w:val="109"/>
        </w:numPr>
        <w:spacing w:after="120" w:line="240" w:lineRule="auto"/>
        <w:ind w:left="709" w:hanging="288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zapoznanie opiekunów z regulaminem zabaw i rozdysponowanie im zadań; </w:t>
      </w:r>
    </w:p>
    <w:p w:rsidR="00D75321" w:rsidRPr="00D831F5" w:rsidRDefault="00D75321" w:rsidP="006F65AE">
      <w:pPr>
        <w:numPr>
          <w:ilvl w:val="2"/>
          <w:numId w:val="109"/>
        </w:numPr>
        <w:spacing w:after="120" w:line="240" w:lineRule="auto"/>
        <w:ind w:left="709" w:hanging="288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przestrzeganie terminu rozpoczęcia i zakończenia zabawy; </w:t>
      </w:r>
    </w:p>
    <w:p w:rsidR="00D75321" w:rsidRPr="00D831F5" w:rsidRDefault="00D75321" w:rsidP="006F65AE">
      <w:pPr>
        <w:numPr>
          <w:ilvl w:val="2"/>
          <w:numId w:val="109"/>
        </w:numPr>
        <w:spacing w:after="120" w:line="240" w:lineRule="auto"/>
        <w:ind w:left="709" w:hanging="288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dbanie o prawidłowy, zgodny z planem przebieg imprezy; </w:t>
      </w:r>
    </w:p>
    <w:p w:rsidR="00D75321" w:rsidRPr="00D831F5" w:rsidRDefault="00D75321" w:rsidP="006F65AE">
      <w:pPr>
        <w:numPr>
          <w:ilvl w:val="2"/>
          <w:numId w:val="109"/>
        </w:numPr>
        <w:spacing w:after="120" w:line="240" w:lineRule="auto"/>
        <w:ind w:left="709" w:hanging="288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doprowadzenie do porządku pomieszczeń szkolnych po zakończeniu zabawy.  </w:t>
      </w:r>
    </w:p>
    <w:p w:rsidR="00D75321" w:rsidRPr="00D831F5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Organizator ma obowiązek informowania Dyrektora o zaistniałych sytuacjach z</w:t>
      </w:r>
      <w:r w:rsidRPr="00D831F5">
        <w:rPr>
          <w:rFonts w:ascii="Gill Sans MT" w:hAnsi="Gill Sans MT" w:cstheme="minorHAnsi"/>
        </w:rPr>
        <w:t>a</w:t>
      </w:r>
      <w:r w:rsidRPr="00D831F5">
        <w:rPr>
          <w:rFonts w:ascii="Gill Sans MT" w:hAnsi="Gill Sans MT" w:cstheme="minorHAnsi"/>
        </w:rPr>
        <w:t>grażających zdrowiu lub bezpieczeństwu uczniów, oraz o niewłaściwym zachow</w:t>
      </w:r>
      <w:r w:rsidRPr="00D831F5">
        <w:rPr>
          <w:rFonts w:ascii="Gill Sans MT" w:hAnsi="Gill Sans MT" w:cstheme="minorHAnsi"/>
        </w:rPr>
        <w:t>a</w:t>
      </w:r>
      <w:r w:rsidRPr="00D831F5">
        <w:rPr>
          <w:rFonts w:ascii="Gill Sans MT" w:hAnsi="Gill Sans MT" w:cstheme="minorHAnsi"/>
        </w:rPr>
        <w:t xml:space="preserve">niu uczestników. </w:t>
      </w:r>
    </w:p>
    <w:p w:rsidR="00D75321" w:rsidRDefault="00D75321" w:rsidP="006F65AE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W szczególnych przypadkach organizator lub opiekun zabawy ma prawo wezwać: policję, pogotowie ratunkowe, straż pożarną, pogotowie gazowe, pogotowie energetyczne, itp.</w:t>
      </w:r>
    </w:p>
    <w:p w:rsidR="00E948B4" w:rsidRPr="00D831F5" w:rsidRDefault="00E948B4" w:rsidP="00E948B4">
      <w:pPr>
        <w:spacing w:after="120" w:line="240" w:lineRule="auto"/>
        <w:ind w:left="426" w:firstLine="0"/>
        <w:jc w:val="left"/>
        <w:rPr>
          <w:rFonts w:ascii="Gill Sans MT" w:hAnsi="Gill Sans MT" w:cstheme="minorHAnsi"/>
        </w:rPr>
      </w:pPr>
    </w:p>
    <w:p w:rsidR="00D75321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40</w:t>
      </w:r>
    </w:p>
    <w:p w:rsidR="00D75321" w:rsidRPr="00EE3839" w:rsidRDefault="00D75321" w:rsidP="00E71239">
      <w:pPr>
        <w:numPr>
          <w:ilvl w:val="0"/>
          <w:numId w:val="56"/>
        </w:numPr>
        <w:spacing w:after="120" w:line="240" w:lineRule="auto"/>
        <w:rPr>
          <w:rFonts w:ascii="Gill Sans MT" w:hAnsi="Gill Sans MT"/>
        </w:rPr>
      </w:pPr>
      <w:r w:rsidRPr="00EE3839">
        <w:rPr>
          <w:rFonts w:ascii="Gill Sans MT" w:hAnsi="Gill Sans MT"/>
        </w:rPr>
        <w:t>Szkoła organizuje zajęcia z zakresu doradztwa zawodowego dla uczniów klasy VII i VIII w celu wspomagania uczniów przy podejmowaniu decyzji edukacyjnych i z</w:t>
      </w:r>
      <w:r w:rsidRPr="00EE3839">
        <w:rPr>
          <w:rFonts w:ascii="Gill Sans MT" w:hAnsi="Gill Sans MT"/>
        </w:rPr>
        <w:t>a</w:t>
      </w:r>
      <w:r w:rsidRPr="00EE3839">
        <w:rPr>
          <w:rFonts w:ascii="Gill Sans MT" w:hAnsi="Gill Sans MT"/>
        </w:rPr>
        <w:t>wodowych przy wykorzystaniu aktywnych metod pracy. Zajęcia prowadzą naucz</w:t>
      </w:r>
      <w:r w:rsidRPr="00EE3839">
        <w:rPr>
          <w:rFonts w:ascii="Gill Sans MT" w:hAnsi="Gill Sans MT"/>
        </w:rPr>
        <w:t>y</w:t>
      </w:r>
      <w:r w:rsidRPr="00EE3839">
        <w:rPr>
          <w:rFonts w:ascii="Gill Sans MT" w:hAnsi="Gill Sans MT"/>
        </w:rPr>
        <w:lastRenderedPageBreak/>
        <w:t>ciele i specjaliści. Podstawę do organizacji doradztwa edukacyjno-zawodowego stanowią treści programowe, warunki i sposób realizacji określony odrębnymi przepisami, z zastrzeżeniem ust. 6.</w:t>
      </w:r>
      <w:r w:rsidR="00000B93" w:rsidRPr="00EE3839">
        <w:rPr>
          <w:rStyle w:val="Odwoanieprzypisudolnego"/>
          <w:rFonts w:ascii="Gill Sans MT" w:hAnsi="Gill Sans MT"/>
        </w:rPr>
        <w:footnoteReference w:id="13"/>
      </w:r>
    </w:p>
    <w:p w:rsidR="00000B93" w:rsidRPr="00EE3839" w:rsidRDefault="00000B93" w:rsidP="00000B93">
      <w:pPr>
        <w:spacing w:after="120" w:line="240" w:lineRule="auto"/>
        <w:ind w:left="360" w:hanging="360"/>
        <w:rPr>
          <w:rFonts w:ascii="Gill Sans MT" w:hAnsi="Gill Sans MT"/>
        </w:rPr>
      </w:pPr>
      <w:r w:rsidRPr="00EE3839">
        <w:rPr>
          <w:rFonts w:ascii="Gill Sans MT" w:hAnsi="Gill Sans MT"/>
        </w:rPr>
        <w:t>1a. Działania w zakresie doradztwa zawodowego w klasach I–VI obejmują orientację zawodową, która ma na celu zapoznanie uczniów z wybranymi zawodami, kszta</w:t>
      </w:r>
      <w:r w:rsidRPr="00EE3839">
        <w:rPr>
          <w:rFonts w:ascii="Gill Sans MT" w:hAnsi="Gill Sans MT"/>
        </w:rPr>
        <w:t>ł</w:t>
      </w:r>
      <w:r w:rsidRPr="00EE3839">
        <w:rPr>
          <w:rFonts w:ascii="Gill Sans MT" w:hAnsi="Gill Sans MT"/>
        </w:rPr>
        <w:t>towanie pozytywnych postaw wobec pracy i edukacji oraz pobudzanie, rozpozn</w:t>
      </w:r>
      <w:r w:rsidRPr="00EE3839">
        <w:rPr>
          <w:rFonts w:ascii="Gill Sans MT" w:hAnsi="Gill Sans MT"/>
        </w:rPr>
        <w:t>a</w:t>
      </w:r>
      <w:r w:rsidRPr="00EE3839">
        <w:rPr>
          <w:rFonts w:ascii="Gill Sans MT" w:hAnsi="Gill Sans MT"/>
        </w:rPr>
        <w:t>wanie i rozwijanie ich zainteresowań i uzdolnień.</w:t>
      </w:r>
    </w:p>
    <w:p w:rsidR="00000B93" w:rsidRPr="00EE3839" w:rsidRDefault="00000B93" w:rsidP="00000B93">
      <w:pPr>
        <w:spacing w:after="120" w:line="240" w:lineRule="auto"/>
        <w:ind w:left="360" w:hanging="360"/>
        <w:rPr>
          <w:rFonts w:ascii="Gill Sans MT" w:hAnsi="Gill Sans MT"/>
        </w:rPr>
      </w:pPr>
      <w:r w:rsidRPr="00EE3839">
        <w:rPr>
          <w:rFonts w:ascii="Gill Sans MT" w:hAnsi="Gill Sans MT"/>
        </w:rPr>
        <w:t>1b. Działania w zakresie doradztwa zawodowego w klasach VII i VIII mają na celu wspieranie uczniów w procesie przygotowania ich do świadomego i samodzieln</w:t>
      </w:r>
      <w:r w:rsidRPr="00EE3839">
        <w:rPr>
          <w:rFonts w:ascii="Gill Sans MT" w:hAnsi="Gill Sans MT"/>
        </w:rPr>
        <w:t>e</w:t>
      </w:r>
      <w:r w:rsidRPr="00EE3839">
        <w:rPr>
          <w:rFonts w:ascii="Gill Sans MT" w:hAnsi="Gill Sans MT"/>
        </w:rPr>
        <w:t>go wyboru kolejnego etapu kształcenia i zawodu, z uwzględnieniem ich zainter</w:t>
      </w:r>
      <w:r w:rsidRPr="00EE3839">
        <w:rPr>
          <w:rFonts w:ascii="Gill Sans MT" w:hAnsi="Gill Sans MT"/>
        </w:rPr>
        <w:t>e</w:t>
      </w:r>
      <w:r w:rsidRPr="00EE3839">
        <w:rPr>
          <w:rFonts w:ascii="Gill Sans MT" w:hAnsi="Gill Sans MT"/>
        </w:rPr>
        <w:t>sowań, uzdolnień i predyspozycji zawodowych oraz informacji na temat systemu edukacji i rynku pracy.</w:t>
      </w:r>
    </w:p>
    <w:p w:rsidR="00000B93" w:rsidRPr="00EE3839" w:rsidRDefault="00000B93" w:rsidP="00000B93">
      <w:pPr>
        <w:spacing w:after="120" w:line="240" w:lineRule="auto"/>
        <w:ind w:left="360" w:hanging="360"/>
        <w:rPr>
          <w:rFonts w:ascii="Gill Sans MT" w:hAnsi="Gill Sans MT"/>
        </w:rPr>
      </w:pPr>
      <w:r w:rsidRPr="00EE3839">
        <w:rPr>
          <w:rFonts w:ascii="Gill Sans MT" w:hAnsi="Gill Sans MT"/>
        </w:rPr>
        <w:t>1c. Doradztwo zawodowe jest realizowane:</w:t>
      </w:r>
    </w:p>
    <w:p w:rsidR="00000B93" w:rsidRPr="00EE3839" w:rsidRDefault="00000B93" w:rsidP="00000B93">
      <w:pPr>
        <w:spacing w:after="120" w:line="240" w:lineRule="auto"/>
        <w:ind w:left="567" w:hanging="207"/>
        <w:rPr>
          <w:rFonts w:ascii="Gill Sans MT" w:hAnsi="Gill Sans MT"/>
        </w:rPr>
      </w:pPr>
      <w:r w:rsidRPr="00EE3839">
        <w:rPr>
          <w:rFonts w:ascii="Gill Sans MT" w:hAnsi="Gill Sans MT"/>
        </w:rPr>
        <w:t>1) w klasach I–VI na obowiązkowych zajęciach edukacyjnych z zakresu kształcenia ogólnego;</w:t>
      </w:r>
    </w:p>
    <w:p w:rsidR="00000B93" w:rsidRPr="00EE3839" w:rsidRDefault="00000B93" w:rsidP="00000B93">
      <w:pPr>
        <w:spacing w:after="120" w:line="240" w:lineRule="auto"/>
        <w:ind w:left="567" w:hanging="207"/>
        <w:rPr>
          <w:rFonts w:ascii="Gill Sans MT" w:hAnsi="Gill Sans MT"/>
        </w:rPr>
      </w:pPr>
      <w:r w:rsidRPr="00EE3839">
        <w:rPr>
          <w:rFonts w:ascii="Gill Sans MT" w:hAnsi="Gill Sans MT"/>
        </w:rPr>
        <w:t>2) w klasach VII i VIII na obowiązkowych zajęciach edukacyjnych z zakresu kszta</w:t>
      </w:r>
      <w:r w:rsidRPr="00EE3839">
        <w:rPr>
          <w:rFonts w:ascii="Gill Sans MT" w:hAnsi="Gill Sans MT"/>
        </w:rPr>
        <w:t>ł</w:t>
      </w:r>
      <w:r w:rsidRPr="00EE3839">
        <w:rPr>
          <w:rFonts w:ascii="Gill Sans MT" w:hAnsi="Gill Sans MT"/>
        </w:rPr>
        <w:t>cenia ogólnego, oraz na zajęciach z zakresu doradztwa zawodowego;</w:t>
      </w:r>
    </w:p>
    <w:p w:rsidR="00000B93" w:rsidRPr="00EE3839" w:rsidRDefault="00000B93" w:rsidP="00000B93">
      <w:pPr>
        <w:spacing w:after="120" w:line="240" w:lineRule="auto"/>
        <w:ind w:left="360" w:firstLine="0"/>
        <w:rPr>
          <w:rFonts w:ascii="Gill Sans MT" w:hAnsi="Gill Sans MT"/>
        </w:rPr>
      </w:pPr>
      <w:r w:rsidRPr="00EE3839">
        <w:rPr>
          <w:rFonts w:ascii="Gill Sans MT" w:hAnsi="Gill Sans MT"/>
        </w:rPr>
        <w:t>3) we wszystkich klasach na zajęciach z nauczycielem wychowawcą;</w:t>
      </w:r>
    </w:p>
    <w:p w:rsidR="00000B93" w:rsidRPr="00EE3839" w:rsidRDefault="00000B93" w:rsidP="00000B93">
      <w:pPr>
        <w:spacing w:after="120" w:line="240" w:lineRule="auto"/>
        <w:ind w:left="567" w:hanging="207"/>
        <w:rPr>
          <w:rFonts w:ascii="Gill Sans MT" w:hAnsi="Gill Sans MT"/>
        </w:rPr>
      </w:pPr>
      <w:r w:rsidRPr="00EE3839">
        <w:rPr>
          <w:rFonts w:ascii="Gill Sans MT" w:hAnsi="Gill Sans MT"/>
        </w:rPr>
        <w:t>4) we wszystkich klasach w ramach wizyt zawodoznawczych, które mają na celu poznanie przez uczniów środowiska pracy w wybranych zawodach, organizow</w:t>
      </w:r>
      <w:r w:rsidRPr="00EE3839">
        <w:rPr>
          <w:rFonts w:ascii="Gill Sans MT" w:hAnsi="Gill Sans MT"/>
        </w:rPr>
        <w:t>a</w:t>
      </w:r>
      <w:r w:rsidRPr="00EE3839">
        <w:rPr>
          <w:rFonts w:ascii="Gill Sans MT" w:hAnsi="Gill Sans MT"/>
        </w:rPr>
        <w:t>nych u pracodawców i w szkołach prowadzących kształcenie zawodowe.</w:t>
      </w:r>
    </w:p>
    <w:p w:rsidR="00000B93" w:rsidRPr="00EE3839" w:rsidRDefault="00451670" w:rsidP="00000B93">
      <w:pPr>
        <w:spacing w:after="120" w:line="240" w:lineRule="auto"/>
        <w:ind w:left="360" w:hanging="360"/>
        <w:rPr>
          <w:rFonts w:ascii="Gill Sans MT" w:hAnsi="Gill Sans MT"/>
        </w:rPr>
      </w:pPr>
      <w:r w:rsidRPr="00EE3839">
        <w:rPr>
          <w:rFonts w:ascii="Gill Sans MT" w:hAnsi="Gill Sans MT"/>
        </w:rPr>
        <w:t xml:space="preserve">1d. </w:t>
      </w:r>
      <w:r w:rsidR="00000B93" w:rsidRPr="00EE3839">
        <w:rPr>
          <w:rFonts w:ascii="Gill Sans MT" w:hAnsi="Gill Sans MT"/>
        </w:rPr>
        <w:t>Treści programowe z zakresu doradztwa zawodowego określają odrębne przep</w:t>
      </w:r>
      <w:r w:rsidR="00000B93" w:rsidRPr="00EE3839">
        <w:rPr>
          <w:rFonts w:ascii="Gill Sans MT" w:hAnsi="Gill Sans MT"/>
        </w:rPr>
        <w:t>i</w:t>
      </w:r>
      <w:r w:rsidR="00000B93" w:rsidRPr="00EE3839">
        <w:rPr>
          <w:rFonts w:ascii="Gill Sans MT" w:hAnsi="Gill Sans MT"/>
        </w:rPr>
        <w:t>sy.</w:t>
      </w:r>
      <w:r w:rsidR="00000B93" w:rsidRPr="00EE3839">
        <w:rPr>
          <w:rStyle w:val="Odwoanieprzypisudolnego"/>
          <w:rFonts w:ascii="Gill Sans MT" w:hAnsi="Gill Sans MT"/>
        </w:rPr>
        <w:footnoteReference w:id="14"/>
      </w:r>
    </w:p>
    <w:p w:rsidR="00D75321" w:rsidRPr="00EE3839" w:rsidRDefault="00000B93" w:rsidP="00E71239">
      <w:pPr>
        <w:numPr>
          <w:ilvl w:val="0"/>
          <w:numId w:val="56"/>
        </w:numPr>
        <w:spacing w:after="120" w:line="240" w:lineRule="auto"/>
        <w:rPr>
          <w:rFonts w:ascii="Gill Sans MT" w:hAnsi="Gill Sans MT"/>
        </w:rPr>
      </w:pPr>
      <w:r w:rsidRPr="00EE3839">
        <w:rPr>
          <w:rFonts w:ascii="Gill Sans MT" w:hAnsi="Gill Sans MT"/>
        </w:rPr>
        <w:t>(uchylony)</w:t>
      </w:r>
      <w:r w:rsidRPr="00EE3839">
        <w:rPr>
          <w:rStyle w:val="Odwoanieprzypisudolnego"/>
          <w:rFonts w:ascii="Gill Sans MT" w:hAnsi="Gill Sans MT"/>
        </w:rPr>
        <w:footnoteReference w:id="15"/>
      </w:r>
    </w:p>
    <w:p w:rsidR="00D75321" w:rsidRPr="00D831F5" w:rsidRDefault="00D75321" w:rsidP="00E71239">
      <w:pPr>
        <w:numPr>
          <w:ilvl w:val="0"/>
          <w:numId w:val="56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Szkoła w zakresie doradztw edukacyjno-zawodowego współdziała z:</w:t>
      </w:r>
    </w:p>
    <w:p w:rsidR="00D75321" w:rsidRPr="00D831F5" w:rsidRDefault="00D75321" w:rsidP="00D831F5">
      <w:pPr>
        <w:numPr>
          <w:ilvl w:val="0"/>
          <w:numId w:val="57"/>
        </w:numPr>
        <w:spacing w:after="120" w:line="240" w:lineRule="auto"/>
        <w:ind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poradniami psychologiczno-pedagogicznymi;</w:t>
      </w:r>
    </w:p>
    <w:p w:rsidR="00D75321" w:rsidRPr="00D831F5" w:rsidRDefault="00D75321" w:rsidP="00D831F5">
      <w:pPr>
        <w:numPr>
          <w:ilvl w:val="0"/>
          <w:numId w:val="57"/>
        </w:numPr>
        <w:spacing w:after="120" w:line="240" w:lineRule="auto"/>
        <w:ind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poradniami specjalistycznymi;</w:t>
      </w:r>
    </w:p>
    <w:p w:rsidR="00D75321" w:rsidRPr="00D831F5" w:rsidRDefault="00D75321" w:rsidP="00D831F5">
      <w:pPr>
        <w:numPr>
          <w:ilvl w:val="0"/>
          <w:numId w:val="57"/>
        </w:numPr>
        <w:spacing w:after="120" w:line="240" w:lineRule="auto"/>
        <w:ind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pracodawcami;</w:t>
      </w:r>
    </w:p>
    <w:p w:rsidR="00451670" w:rsidRDefault="00D75321" w:rsidP="00451670">
      <w:pPr>
        <w:numPr>
          <w:ilvl w:val="0"/>
          <w:numId w:val="57"/>
        </w:numPr>
        <w:spacing w:after="120" w:line="240" w:lineRule="auto"/>
        <w:ind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szkołami pr</w:t>
      </w:r>
      <w:r w:rsidR="00000B93">
        <w:rPr>
          <w:rFonts w:ascii="Gill Sans MT" w:hAnsi="Gill Sans MT"/>
        </w:rPr>
        <w:t>owadzącymi kształcenie zawodowe;</w:t>
      </w:r>
    </w:p>
    <w:p w:rsidR="00000B93" w:rsidRPr="00EE3839" w:rsidRDefault="00000B93" w:rsidP="00451670">
      <w:pPr>
        <w:numPr>
          <w:ilvl w:val="0"/>
          <w:numId w:val="57"/>
        </w:numPr>
        <w:spacing w:after="120" w:line="240" w:lineRule="auto"/>
        <w:ind w:hanging="357"/>
        <w:rPr>
          <w:rFonts w:ascii="Gill Sans MT" w:hAnsi="Gill Sans MT"/>
        </w:rPr>
      </w:pPr>
      <w:r w:rsidRPr="00EE3839">
        <w:rPr>
          <w:rFonts w:ascii="Gill Sans MT" w:hAnsi="Gill Sans MT"/>
        </w:rPr>
        <w:lastRenderedPageBreak/>
        <w:t>instytucjami rynku pracy.</w:t>
      </w:r>
      <w:r w:rsidRPr="00EE3839">
        <w:rPr>
          <w:rStyle w:val="Odwoanieprzypisudolnego"/>
          <w:rFonts w:ascii="Gill Sans MT" w:hAnsi="Gill Sans MT"/>
        </w:rPr>
        <w:footnoteReference w:id="16"/>
      </w:r>
    </w:p>
    <w:p w:rsidR="00D75321" w:rsidRPr="00EE3839" w:rsidRDefault="00000B93" w:rsidP="00D831F5">
      <w:pPr>
        <w:numPr>
          <w:ilvl w:val="0"/>
          <w:numId w:val="56"/>
        </w:numPr>
        <w:spacing w:after="120" w:line="240" w:lineRule="auto"/>
        <w:ind w:hanging="357"/>
        <w:rPr>
          <w:rFonts w:ascii="Gill Sans MT" w:hAnsi="Gill Sans MT"/>
        </w:rPr>
      </w:pPr>
      <w:r w:rsidRPr="00EE3839">
        <w:rPr>
          <w:rFonts w:ascii="Gill Sans MT" w:hAnsi="Gill Sans MT"/>
        </w:rPr>
        <w:t>(uchylony)</w:t>
      </w:r>
      <w:r w:rsidRPr="00EE3839">
        <w:rPr>
          <w:rStyle w:val="Odwoanieprzypisudolnego"/>
          <w:rFonts w:ascii="Gill Sans MT" w:hAnsi="Gill Sans MT"/>
        </w:rPr>
        <w:footnoteReference w:id="17"/>
      </w:r>
    </w:p>
    <w:p w:rsidR="00D75321" w:rsidRPr="00EE3839" w:rsidRDefault="00000B93" w:rsidP="00000B93">
      <w:pPr>
        <w:numPr>
          <w:ilvl w:val="0"/>
          <w:numId w:val="56"/>
        </w:numPr>
        <w:spacing w:after="120" w:line="240" w:lineRule="auto"/>
        <w:rPr>
          <w:rFonts w:ascii="Gill Sans MT" w:hAnsi="Gill Sans MT"/>
        </w:rPr>
      </w:pPr>
      <w:r w:rsidRPr="00EE3839">
        <w:rPr>
          <w:rFonts w:ascii="Gill Sans MT" w:hAnsi="Gill Sans MT"/>
        </w:rPr>
        <w:t>Na każdy rok szkolny w Szkole opracowuje się program realizacji wewnątrzszko</w:t>
      </w:r>
      <w:r w:rsidRPr="00EE3839">
        <w:rPr>
          <w:rFonts w:ascii="Gill Sans MT" w:hAnsi="Gill Sans MT"/>
        </w:rPr>
        <w:t>l</w:t>
      </w:r>
      <w:r w:rsidRPr="00EE3839">
        <w:rPr>
          <w:rFonts w:ascii="Gill Sans MT" w:hAnsi="Gill Sans MT"/>
        </w:rPr>
        <w:t>nego systemu doradztwa zawodowego</w:t>
      </w:r>
      <w:r w:rsidR="00D75321" w:rsidRPr="00EE3839">
        <w:rPr>
          <w:rFonts w:ascii="Gill Sans MT" w:hAnsi="Gill Sans MT"/>
        </w:rPr>
        <w:t>.</w:t>
      </w:r>
      <w:r w:rsidRPr="00EE3839">
        <w:rPr>
          <w:rStyle w:val="Odwoanieprzypisudolnego"/>
          <w:rFonts w:ascii="Gill Sans MT" w:hAnsi="Gill Sans MT"/>
        </w:rPr>
        <w:footnoteReference w:id="18"/>
      </w:r>
    </w:p>
    <w:p w:rsidR="00000B93" w:rsidRPr="00EE3839" w:rsidRDefault="00000B93" w:rsidP="00437E68">
      <w:pPr>
        <w:spacing w:after="120" w:line="240" w:lineRule="auto"/>
        <w:ind w:left="360" w:hanging="360"/>
        <w:rPr>
          <w:rFonts w:ascii="Gill Sans MT" w:hAnsi="Gill Sans MT"/>
        </w:rPr>
      </w:pPr>
      <w:r w:rsidRPr="00EE3839">
        <w:rPr>
          <w:rFonts w:ascii="Gill Sans MT" w:hAnsi="Gill Sans MT"/>
        </w:rPr>
        <w:t>5a. Program, o którym mowa w ust. 5, opracowuje doradca zawodowy albo inny na</w:t>
      </w:r>
      <w:r w:rsidRPr="00EE3839">
        <w:rPr>
          <w:rFonts w:ascii="Gill Sans MT" w:hAnsi="Gill Sans MT"/>
        </w:rPr>
        <w:t>u</w:t>
      </w:r>
      <w:r w:rsidRPr="00EE3839">
        <w:rPr>
          <w:rFonts w:ascii="Gill Sans MT" w:hAnsi="Gill Sans MT"/>
        </w:rPr>
        <w:t>czyciel lub nauczyciele odpowiedzialni za realizację doradztwa zawodowego w Szkole, wyznaczeni przez Dyrektora.</w:t>
      </w:r>
    </w:p>
    <w:p w:rsidR="00000B93" w:rsidRPr="00EE3839" w:rsidRDefault="00000B93" w:rsidP="00437E68">
      <w:pPr>
        <w:spacing w:after="120" w:line="240" w:lineRule="auto"/>
        <w:ind w:left="360" w:hanging="360"/>
        <w:rPr>
          <w:rFonts w:ascii="Gill Sans MT" w:hAnsi="Gill Sans MT"/>
        </w:rPr>
      </w:pPr>
      <w:r w:rsidRPr="00EE3839">
        <w:rPr>
          <w:rFonts w:ascii="Gill Sans MT" w:hAnsi="Gill Sans MT"/>
        </w:rPr>
        <w:t>5b. Program, o którym mowa w ust. 5, określa:</w:t>
      </w:r>
    </w:p>
    <w:p w:rsidR="00000B93" w:rsidRPr="00EE3839" w:rsidRDefault="00000B93" w:rsidP="00437E68">
      <w:pPr>
        <w:spacing w:after="120" w:line="240" w:lineRule="auto"/>
        <w:ind w:left="360" w:firstLine="0"/>
        <w:rPr>
          <w:rFonts w:ascii="Gill Sans MT" w:hAnsi="Gill Sans MT"/>
        </w:rPr>
      </w:pPr>
      <w:r w:rsidRPr="00EE3839">
        <w:rPr>
          <w:rFonts w:ascii="Gill Sans MT" w:hAnsi="Gill Sans MT"/>
        </w:rPr>
        <w:t>1) działania związane z realizacją doradztwa zawodowego, w tym:</w:t>
      </w:r>
    </w:p>
    <w:p w:rsidR="00000B93" w:rsidRPr="00EE3839" w:rsidRDefault="00000B93" w:rsidP="00437E68">
      <w:pPr>
        <w:spacing w:after="120" w:line="240" w:lineRule="auto"/>
        <w:ind w:left="851" w:hanging="284"/>
        <w:rPr>
          <w:rFonts w:ascii="Gill Sans MT" w:hAnsi="Gill Sans MT"/>
        </w:rPr>
      </w:pPr>
      <w:r w:rsidRPr="00EE3839">
        <w:rPr>
          <w:rFonts w:ascii="Gill Sans MT" w:hAnsi="Gill Sans MT"/>
        </w:rPr>
        <w:t>a) tematykę działań, z uwzględnieniem treści programowych, o których mowa w pkt. 1d, oraz oddziałów, których dotyczą te działania,</w:t>
      </w:r>
    </w:p>
    <w:p w:rsidR="00000B93" w:rsidRPr="00EE3839" w:rsidRDefault="00000B93" w:rsidP="00437E68">
      <w:pPr>
        <w:spacing w:after="120" w:line="240" w:lineRule="auto"/>
        <w:ind w:left="851" w:hanging="284"/>
        <w:rPr>
          <w:rFonts w:ascii="Gill Sans MT" w:hAnsi="Gill Sans MT"/>
        </w:rPr>
      </w:pPr>
      <w:r w:rsidRPr="00EE3839">
        <w:rPr>
          <w:rFonts w:ascii="Gill Sans MT" w:hAnsi="Gill Sans MT"/>
        </w:rPr>
        <w:t xml:space="preserve">b) metody i formy realizacji działań, z uwzględnieniem udziału rodziców w tych działaniach, w szczególności przez organizację spotkań z rodzicami, </w:t>
      </w:r>
    </w:p>
    <w:p w:rsidR="00000B93" w:rsidRPr="00EE3839" w:rsidRDefault="00000B93" w:rsidP="00437E68">
      <w:pPr>
        <w:spacing w:after="120" w:line="240" w:lineRule="auto"/>
        <w:ind w:left="851" w:hanging="284"/>
        <w:rPr>
          <w:rFonts w:ascii="Gill Sans MT" w:hAnsi="Gill Sans MT"/>
        </w:rPr>
      </w:pPr>
      <w:r w:rsidRPr="00EE3839">
        <w:rPr>
          <w:rFonts w:ascii="Gill Sans MT" w:hAnsi="Gill Sans MT"/>
        </w:rPr>
        <w:t>c) terminy realizacji działań,</w:t>
      </w:r>
    </w:p>
    <w:p w:rsidR="00000B93" w:rsidRPr="00EE3839" w:rsidRDefault="00000B93" w:rsidP="00437E68">
      <w:pPr>
        <w:spacing w:after="120" w:line="240" w:lineRule="auto"/>
        <w:ind w:left="851" w:hanging="284"/>
        <w:rPr>
          <w:rFonts w:ascii="Gill Sans MT" w:hAnsi="Gill Sans MT"/>
        </w:rPr>
      </w:pPr>
      <w:r w:rsidRPr="00EE3839">
        <w:rPr>
          <w:rFonts w:ascii="Gill Sans MT" w:hAnsi="Gill Sans MT"/>
        </w:rPr>
        <w:t>d) osoby odpowiedzialne za realizację poszczególnych działań;</w:t>
      </w:r>
    </w:p>
    <w:p w:rsidR="00000B93" w:rsidRPr="00EE3839" w:rsidRDefault="00000B93" w:rsidP="00437E68">
      <w:pPr>
        <w:spacing w:after="120" w:line="240" w:lineRule="auto"/>
        <w:ind w:left="567" w:hanging="207"/>
        <w:rPr>
          <w:rFonts w:ascii="Gill Sans MT" w:hAnsi="Gill Sans MT"/>
        </w:rPr>
      </w:pPr>
      <w:r w:rsidRPr="00EE3839">
        <w:rPr>
          <w:rFonts w:ascii="Gill Sans MT" w:hAnsi="Gill Sans MT"/>
        </w:rPr>
        <w:t xml:space="preserve">2) podmioty, z którymi szkoła współpracuje przy realizacji działań, w tym </w:t>
      </w:r>
      <w:r w:rsidR="00437E68" w:rsidRPr="00EE3839">
        <w:rPr>
          <w:rFonts w:ascii="Gill Sans MT" w:hAnsi="Gill Sans MT"/>
        </w:rPr>
        <w:t>podmi</w:t>
      </w:r>
      <w:r w:rsidR="00437E68" w:rsidRPr="00EE3839">
        <w:rPr>
          <w:rFonts w:ascii="Gill Sans MT" w:hAnsi="Gill Sans MT"/>
        </w:rPr>
        <w:t>o</w:t>
      </w:r>
      <w:r w:rsidR="00437E68" w:rsidRPr="00EE3839">
        <w:rPr>
          <w:rFonts w:ascii="Gill Sans MT" w:hAnsi="Gill Sans MT"/>
        </w:rPr>
        <w:t>ty, o których</w:t>
      </w:r>
      <w:r w:rsidRPr="00EE3839">
        <w:rPr>
          <w:rFonts w:ascii="Gill Sans MT" w:hAnsi="Gill Sans MT"/>
        </w:rPr>
        <w:t xml:space="preserve"> mowa w ust. 3 – z uwzględnieniem odpowiednio potrzeb uczniów, słuchaczy i rodziców oraz lokalnych lub regionalnych działań związanych z d</w:t>
      </w:r>
      <w:r w:rsidRPr="00EE3839">
        <w:rPr>
          <w:rFonts w:ascii="Gill Sans MT" w:hAnsi="Gill Sans MT"/>
        </w:rPr>
        <w:t>o</w:t>
      </w:r>
      <w:r w:rsidRPr="00EE3839">
        <w:rPr>
          <w:rFonts w:ascii="Gill Sans MT" w:hAnsi="Gill Sans MT"/>
        </w:rPr>
        <w:t>radztwem zawodowym.</w:t>
      </w:r>
    </w:p>
    <w:p w:rsidR="00000B93" w:rsidRPr="00EE3839" w:rsidRDefault="00000B93" w:rsidP="00437E68">
      <w:pPr>
        <w:spacing w:after="120" w:line="240" w:lineRule="auto"/>
        <w:ind w:left="360" w:hanging="360"/>
        <w:rPr>
          <w:rFonts w:ascii="Gill Sans MT" w:hAnsi="Gill Sans MT"/>
        </w:rPr>
      </w:pPr>
      <w:r w:rsidRPr="00EE3839">
        <w:rPr>
          <w:rFonts w:ascii="Gill Sans MT" w:hAnsi="Gill Sans MT"/>
        </w:rPr>
        <w:t>5c. Program, o którym mowa w ust. 5, zatwierdza Dyrektor po zasięgnięciu opinii R</w:t>
      </w:r>
      <w:r w:rsidRPr="00EE3839">
        <w:rPr>
          <w:rFonts w:ascii="Gill Sans MT" w:hAnsi="Gill Sans MT"/>
        </w:rPr>
        <w:t>a</w:t>
      </w:r>
      <w:r w:rsidRPr="00EE3839">
        <w:rPr>
          <w:rFonts w:ascii="Gill Sans MT" w:hAnsi="Gill Sans MT"/>
        </w:rPr>
        <w:t>dy Pedagogicznej w terminie do dnia 30 września każdego roku szkolnego.</w:t>
      </w:r>
      <w:r w:rsidR="00437E68" w:rsidRPr="00EE3839">
        <w:rPr>
          <w:rStyle w:val="Odwoanieprzypisudolnego"/>
          <w:rFonts w:ascii="Gill Sans MT" w:hAnsi="Gill Sans MT"/>
        </w:rPr>
        <w:footnoteReference w:id="19"/>
      </w:r>
    </w:p>
    <w:p w:rsidR="00437E68" w:rsidRPr="00EE3839" w:rsidRDefault="00437E68" w:rsidP="00437E68">
      <w:pPr>
        <w:numPr>
          <w:ilvl w:val="0"/>
          <w:numId w:val="56"/>
        </w:numPr>
        <w:spacing w:after="120" w:line="240" w:lineRule="auto"/>
        <w:ind w:hanging="357"/>
        <w:rPr>
          <w:rFonts w:ascii="Gill Sans MT" w:hAnsi="Gill Sans MT"/>
        </w:rPr>
      </w:pPr>
      <w:r w:rsidRPr="00EE3839">
        <w:rPr>
          <w:rFonts w:ascii="Gill Sans MT" w:hAnsi="Gill Sans MT"/>
        </w:rPr>
        <w:t>(uchylony)</w:t>
      </w:r>
      <w:r w:rsidRPr="00EE3839">
        <w:rPr>
          <w:rStyle w:val="Odwoanieprzypisudolnego"/>
          <w:rFonts w:ascii="Gill Sans MT" w:hAnsi="Gill Sans MT"/>
        </w:rPr>
        <w:footnoteReference w:id="20"/>
      </w:r>
    </w:p>
    <w:p w:rsidR="00437E68" w:rsidRPr="00EE3839" w:rsidRDefault="00437E68" w:rsidP="00437E68">
      <w:pPr>
        <w:numPr>
          <w:ilvl w:val="0"/>
          <w:numId w:val="56"/>
        </w:numPr>
        <w:spacing w:after="120" w:line="240" w:lineRule="auto"/>
        <w:ind w:hanging="357"/>
        <w:rPr>
          <w:rFonts w:ascii="Gill Sans MT" w:hAnsi="Gill Sans MT"/>
        </w:rPr>
      </w:pPr>
      <w:r w:rsidRPr="00EE3839">
        <w:rPr>
          <w:rFonts w:ascii="Gill Sans MT" w:hAnsi="Gill Sans MT"/>
        </w:rPr>
        <w:t>Do zadań nauczyciela realizującego zadania doradcy zawodowego należy:</w:t>
      </w:r>
    </w:p>
    <w:p w:rsidR="00437E68" w:rsidRPr="00EE3839" w:rsidRDefault="00437E68" w:rsidP="00437E68">
      <w:pPr>
        <w:numPr>
          <w:ilvl w:val="0"/>
          <w:numId w:val="58"/>
        </w:numPr>
        <w:spacing w:after="120" w:line="240" w:lineRule="auto"/>
        <w:rPr>
          <w:rFonts w:ascii="Gill Sans MT" w:hAnsi="Gill Sans MT"/>
        </w:rPr>
      </w:pPr>
      <w:r w:rsidRPr="00EE3839">
        <w:rPr>
          <w:rFonts w:ascii="Gill Sans MT" w:hAnsi="Gill Sans MT"/>
        </w:rPr>
        <w:lastRenderedPageBreak/>
        <w:t>systematyczne diagnozowanie zapotrzebowania uczniów i słuchaczy na dział</w:t>
      </w:r>
      <w:r w:rsidRPr="00EE3839">
        <w:rPr>
          <w:rFonts w:ascii="Gill Sans MT" w:hAnsi="Gill Sans MT"/>
        </w:rPr>
        <w:t>a</w:t>
      </w:r>
      <w:r w:rsidRPr="00EE3839">
        <w:rPr>
          <w:rFonts w:ascii="Gill Sans MT" w:hAnsi="Gill Sans MT"/>
        </w:rPr>
        <w:t>nia związane z realizacją doradztwa zawodowego;</w:t>
      </w:r>
    </w:p>
    <w:p w:rsidR="00437E68" w:rsidRPr="00EE3839" w:rsidRDefault="00437E68" w:rsidP="00437E68">
      <w:pPr>
        <w:numPr>
          <w:ilvl w:val="0"/>
          <w:numId w:val="58"/>
        </w:numPr>
        <w:spacing w:after="120" w:line="240" w:lineRule="auto"/>
        <w:rPr>
          <w:rFonts w:ascii="Gill Sans MT" w:hAnsi="Gill Sans MT"/>
        </w:rPr>
      </w:pPr>
      <w:r w:rsidRPr="00EE3839">
        <w:rPr>
          <w:rFonts w:ascii="Gill Sans MT" w:hAnsi="Gill Sans MT"/>
        </w:rPr>
        <w:t>prowadzenie zajęć z zakresu doradztwa zawodowego;</w:t>
      </w:r>
    </w:p>
    <w:p w:rsidR="00437E68" w:rsidRPr="00EE3839" w:rsidRDefault="00437E68" w:rsidP="00437E68">
      <w:pPr>
        <w:numPr>
          <w:ilvl w:val="0"/>
          <w:numId w:val="58"/>
        </w:numPr>
        <w:spacing w:after="120" w:line="240" w:lineRule="auto"/>
        <w:rPr>
          <w:rFonts w:ascii="Gill Sans MT" w:hAnsi="Gill Sans MT"/>
        </w:rPr>
      </w:pPr>
      <w:r w:rsidRPr="00EE3839">
        <w:rPr>
          <w:rFonts w:ascii="Gill Sans MT" w:hAnsi="Gill Sans MT"/>
        </w:rPr>
        <w:t>opracowywanie we współpracy z innymi nauczycielami, w tym nauczycielami wychowawcami, psychologami lub pedagogami, programu, o którym mowa w ust. 5, oraz koordynacja jego realizacji;</w:t>
      </w:r>
    </w:p>
    <w:p w:rsidR="00437E68" w:rsidRPr="00EE3839" w:rsidRDefault="00437E68" w:rsidP="00437E68">
      <w:pPr>
        <w:numPr>
          <w:ilvl w:val="0"/>
          <w:numId w:val="58"/>
        </w:numPr>
        <w:spacing w:after="120" w:line="240" w:lineRule="auto"/>
        <w:rPr>
          <w:rFonts w:ascii="Gill Sans MT" w:hAnsi="Gill Sans MT"/>
        </w:rPr>
      </w:pPr>
      <w:r w:rsidRPr="00EE3839">
        <w:rPr>
          <w:rFonts w:ascii="Gill Sans MT" w:hAnsi="Gill Sans MT"/>
        </w:rPr>
        <w:t>wspieranie nauczycieli, w tym nauczycieli wychowawców, psychologów lub p</w:t>
      </w:r>
      <w:r w:rsidRPr="00EE3839">
        <w:rPr>
          <w:rFonts w:ascii="Gill Sans MT" w:hAnsi="Gill Sans MT"/>
        </w:rPr>
        <w:t>e</w:t>
      </w:r>
      <w:r w:rsidRPr="00EE3839">
        <w:rPr>
          <w:rFonts w:ascii="Gill Sans MT" w:hAnsi="Gill Sans MT"/>
        </w:rPr>
        <w:t xml:space="preserve">dagogów, w zakresie realizacji działań określonych w programie, o którym mowa w ust. 5; </w:t>
      </w:r>
    </w:p>
    <w:p w:rsidR="00D75321" w:rsidRPr="00EE3839" w:rsidRDefault="00437E68" w:rsidP="00437E68">
      <w:pPr>
        <w:numPr>
          <w:ilvl w:val="0"/>
          <w:numId w:val="58"/>
        </w:numPr>
        <w:spacing w:after="120" w:line="240" w:lineRule="auto"/>
        <w:rPr>
          <w:rFonts w:ascii="Gill Sans MT" w:hAnsi="Gill Sans MT"/>
        </w:rPr>
      </w:pPr>
      <w:r w:rsidRPr="00EE3839">
        <w:rPr>
          <w:rFonts w:ascii="Gill Sans MT" w:hAnsi="Gill Sans MT"/>
        </w:rPr>
        <w:t>koordynowanie działalności informacyjno-doradczej realizowanej przez szkołę, w tym gromadzenie, aktualizacja i udostępnianie informacji edukacyjnych i z</w:t>
      </w:r>
      <w:r w:rsidRPr="00EE3839">
        <w:rPr>
          <w:rFonts w:ascii="Gill Sans MT" w:hAnsi="Gill Sans MT"/>
        </w:rPr>
        <w:t>a</w:t>
      </w:r>
      <w:r w:rsidRPr="00EE3839">
        <w:rPr>
          <w:rFonts w:ascii="Gill Sans MT" w:hAnsi="Gill Sans MT"/>
        </w:rPr>
        <w:t>wodowych właściwych dla danego poziomu kształcenia.</w:t>
      </w:r>
      <w:r w:rsidRPr="00EE3839">
        <w:rPr>
          <w:rStyle w:val="Odwoanieprzypisudolnego"/>
          <w:rFonts w:ascii="Gill Sans MT" w:hAnsi="Gill Sans MT"/>
        </w:rPr>
        <w:footnoteReference w:id="21"/>
      </w:r>
    </w:p>
    <w:p w:rsidR="00D75321" w:rsidRPr="00EE3839" w:rsidRDefault="00437E68" w:rsidP="00D831F5">
      <w:pPr>
        <w:numPr>
          <w:ilvl w:val="0"/>
          <w:numId w:val="56"/>
        </w:numPr>
        <w:spacing w:after="120" w:line="240" w:lineRule="auto"/>
        <w:ind w:hanging="357"/>
        <w:rPr>
          <w:rFonts w:ascii="Gill Sans MT" w:hAnsi="Gill Sans MT"/>
        </w:rPr>
      </w:pPr>
      <w:r w:rsidRPr="00EE3839">
        <w:rPr>
          <w:rFonts w:ascii="Gill Sans MT" w:hAnsi="Gill Sans MT"/>
        </w:rPr>
        <w:t>(uchylony)</w:t>
      </w:r>
      <w:r w:rsidRPr="00EE3839">
        <w:rPr>
          <w:rStyle w:val="Odwoanieprzypisudolnego"/>
          <w:rFonts w:ascii="Gill Sans MT" w:hAnsi="Gill Sans MT"/>
        </w:rPr>
        <w:footnoteReference w:id="22"/>
      </w:r>
    </w:p>
    <w:p w:rsidR="00D75321" w:rsidRPr="00EE3839" w:rsidRDefault="00437E68" w:rsidP="00D831F5">
      <w:pPr>
        <w:numPr>
          <w:ilvl w:val="0"/>
          <w:numId w:val="56"/>
        </w:numPr>
        <w:spacing w:after="120" w:line="240" w:lineRule="auto"/>
        <w:ind w:hanging="357"/>
        <w:rPr>
          <w:rFonts w:ascii="Gill Sans MT" w:hAnsi="Gill Sans MT"/>
        </w:rPr>
      </w:pPr>
      <w:r w:rsidRPr="00EE3839">
        <w:rPr>
          <w:rFonts w:ascii="Gill Sans MT" w:hAnsi="Gill Sans MT"/>
        </w:rPr>
        <w:t>(uchylony)</w:t>
      </w:r>
      <w:r w:rsidRPr="00EE3839">
        <w:rPr>
          <w:rStyle w:val="Odwoanieprzypisudolnego"/>
          <w:rFonts w:ascii="Gill Sans MT" w:hAnsi="Gill Sans MT"/>
        </w:rPr>
        <w:footnoteReference w:id="23"/>
      </w:r>
    </w:p>
    <w:p w:rsidR="00D75321" w:rsidRPr="00EE3839" w:rsidRDefault="00437E68" w:rsidP="00D831F5">
      <w:pPr>
        <w:numPr>
          <w:ilvl w:val="0"/>
          <w:numId w:val="56"/>
        </w:numPr>
        <w:spacing w:after="120" w:line="240" w:lineRule="auto"/>
        <w:ind w:hanging="357"/>
        <w:rPr>
          <w:rFonts w:ascii="Gill Sans MT" w:hAnsi="Gill Sans MT"/>
        </w:rPr>
      </w:pPr>
      <w:r w:rsidRPr="00EE3839">
        <w:rPr>
          <w:rFonts w:ascii="Gill Sans MT" w:hAnsi="Gill Sans MT"/>
        </w:rPr>
        <w:t>(uchylony)</w:t>
      </w:r>
      <w:r w:rsidRPr="00EE3839">
        <w:rPr>
          <w:rStyle w:val="Odwoanieprzypisudolnego"/>
          <w:rFonts w:ascii="Gill Sans MT" w:hAnsi="Gill Sans MT"/>
        </w:rPr>
        <w:footnoteReference w:id="24"/>
      </w:r>
    </w:p>
    <w:p w:rsidR="00437E68" w:rsidRPr="00EE3839" w:rsidRDefault="00437E68" w:rsidP="00437E68">
      <w:pPr>
        <w:numPr>
          <w:ilvl w:val="0"/>
          <w:numId w:val="56"/>
        </w:numPr>
        <w:spacing w:after="120" w:line="240" w:lineRule="auto"/>
        <w:rPr>
          <w:rFonts w:ascii="Gill Sans MT" w:hAnsi="Gill Sans MT"/>
        </w:rPr>
      </w:pPr>
      <w:r w:rsidRPr="00EE3839">
        <w:rPr>
          <w:rFonts w:ascii="Gill Sans MT" w:hAnsi="Gill Sans MT"/>
        </w:rPr>
        <w:t>W przypadku braku doradcy zawodowego zadania, o których mowa w ust. 7 pkt 1 i 3–5, realizuje wskazany przez Dyrektora nauczyciel, w tym nauczyciel wychowa</w:t>
      </w:r>
      <w:r w:rsidRPr="00EE3839">
        <w:rPr>
          <w:rFonts w:ascii="Gill Sans MT" w:hAnsi="Gill Sans MT"/>
        </w:rPr>
        <w:t>w</w:t>
      </w:r>
      <w:r w:rsidRPr="00EE3839">
        <w:rPr>
          <w:rFonts w:ascii="Gill Sans MT" w:hAnsi="Gill Sans MT"/>
        </w:rPr>
        <w:t>ca opiekujący się oddziałem, pedagog lub psycholog.</w:t>
      </w:r>
    </w:p>
    <w:p w:rsidR="00437E68" w:rsidRPr="00EE3839" w:rsidRDefault="00437E68" w:rsidP="00437E68">
      <w:pPr>
        <w:numPr>
          <w:ilvl w:val="0"/>
          <w:numId w:val="56"/>
        </w:numPr>
        <w:spacing w:after="120" w:line="240" w:lineRule="auto"/>
        <w:rPr>
          <w:rFonts w:ascii="Gill Sans MT" w:hAnsi="Gill Sans MT"/>
        </w:rPr>
      </w:pPr>
      <w:r w:rsidRPr="00EE3839">
        <w:rPr>
          <w:rFonts w:ascii="Gill Sans MT" w:hAnsi="Gill Sans MT"/>
        </w:rPr>
        <w:t>Zadania doradcy zawodowego realizowane w ramach pomocy psychologiczno-pedagogicznej polegają w szczególności na:</w:t>
      </w:r>
    </w:p>
    <w:p w:rsidR="00437E68" w:rsidRPr="00EE3839" w:rsidRDefault="00437E68" w:rsidP="00437E68">
      <w:pPr>
        <w:spacing w:after="120" w:line="240" w:lineRule="auto"/>
        <w:ind w:left="567" w:hanging="207"/>
        <w:rPr>
          <w:rFonts w:ascii="Gill Sans MT" w:hAnsi="Gill Sans MT"/>
        </w:rPr>
      </w:pPr>
      <w:r w:rsidRPr="00EE3839">
        <w:rPr>
          <w:rFonts w:ascii="Gill Sans MT" w:hAnsi="Gill Sans MT"/>
        </w:rPr>
        <w:t>1) prowadzeniu zajęć związanych z wyborem kierunku kształcenia i zawodu z uwzględnieniem rozpoznanych mocnych stron, predyspozycji, zainteresowań i uzdolnień uczniów;</w:t>
      </w:r>
    </w:p>
    <w:p w:rsidR="00437E68" w:rsidRPr="00EE3839" w:rsidRDefault="00437E68" w:rsidP="00437E68">
      <w:pPr>
        <w:spacing w:after="120" w:line="240" w:lineRule="auto"/>
        <w:ind w:left="567" w:hanging="207"/>
        <w:rPr>
          <w:rFonts w:ascii="Gill Sans MT" w:hAnsi="Gill Sans MT"/>
        </w:rPr>
      </w:pPr>
      <w:r w:rsidRPr="00EE3839">
        <w:rPr>
          <w:rFonts w:ascii="Gill Sans MT" w:hAnsi="Gill Sans MT"/>
        </w:rPr>
        <w:t>2) współpracy z innymi nauczycielami w tworzeniu i zapewnieniu ciągłości działań w zakresie zajęć związanych z wyborem kierunku kształcenia i zawodu;</w:t>
      </w:r>
    </w:p>
    <w:p w:rsidR="00437E68" w:rsidRPr="00EE3839" w:rsidRDefault="00437E68" w:rsidP="00437E68">
      <w:pPr>
        <w:spacing w:after="120" w:line="240" w:lineRule="auto"/>
        <w:ind w:left="567" w:hanging="207"/>
        <w:rPr>
          <w:rFonts w:ascii="Gill Sans MT" w:hAnsi="Gill Sans MT"/>
        </w:rPr>
      </w:pPr>
      <w:r w:rsidRPr="00EE3839">
        <w:rPr>
          <w:rFonts w:ascii="Gill Sans MT" w:hAnsi="Gill Sans MT"/>
        </w:rPr>
        <w:lastRenderedPageBreak/>
        <w:t>3) wspieraniu nauczycieli i innych specjalistów w udzielaniu pomocy psychologic</w:t>
      </w:r>
      <w:r w:rsidRPr="00EE3839">
        <w:rPr>
          <w:rFonts w:ascii="Gill Sans MT" w:hAnsi="Gill Sans MT"/>
        </w:rPr>
        <w:t>z</w:t>
      </w:r>
      <w:r w:rsidRPr="00EE3839">
        <w:rPr>
          <w:rFonts w:ascii="Gill Sans MT" w:hAnsi="Gill Sans MT"/>
        </w:rPr>
        <w:t>no-pedagogicznej.</w:t>
      </w:r>
    </w:p>
    <w:p w:rsidR="00437E68" w:rsidRPr="00451670" w:rsidRDefault="0085676A" w:rsidP="00437E68">
      <w:pPr>
        <w:numPr>
          <w:ilvl w:val="0"/>
          <w:numId w:val="56"/>
        </w:numPr>
        <w:spacing w:after="120" w:line="240" w:lineRule="auto"/>
        <w:rPr>
          <w:rFonts w:ascii="Gill Sans MT" w:hAnsi="Gill Sans MT"/>
          <w:b/>
          <w:color w:val="FF0000"/>
        </w:rPr>
      </w:pPr>
      <w:r>
        <w:rPr>
          <w:rFonts w:ascii="Gill Sans MT" w:hAnsi="Gill Sans MT"/>
          <w:b/>
        </w:rPr>
        <w:t>(uchylony)</w:t>
      </w:r>
      <w:r w:rsidR="00EA4C8D">
        <w:rPr>
          <w:rStyle w:val="Odwoanieprzypisudolnego"/>
          <w:rFonts w:ascii="Gill Sans MT" w:hAnsi="Gill Sans MT"/>
          <w:b/>
        </w:rPr>
        <w:footnoteReference w:id="25"/>
      </w:r>
    </w:p>
    <w:p w:rsidR="00D75321" w:rsidRPr="00D831F5" w:rsidRDefault="00D75321" w:rsidP="00D831F5">
      <w:pPr>
        <w:spacing w:after="120" w:line="240" w:lineRule="auto"/>
        <w:rPr>
          <w:rFonts w:ascii="Gill Sans MT" w:hAnsi="Gill Sans MT" w:cstheme="minorHAnsi"/>
        </w:rPr>
      </w:pPr>
    </w:p>
    <w:p w:rsidR="00D75321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41</w:t>
      </w:r>
    </w:p>
    <w:p w:rsidR="00D75321" w:rsidRPr="00D831F5" w:rsidRDefault="00D75321" w:rsidP="00D831F5">
      <w:pPr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 Szkole tworzone są zespoły nauczycieli do realizacji zadań Szkoły określonych w statucie. W Szkole funkcjonują:</w:t>
      </w:r>
    </w:p>
    <w:p w:rsidR="00D75321" w:rsidRPr="00D831F5" w:rsidRDefault="00D75321" w:rsidP="00C44CFB">
      <w:pPr>
        <w:numPr>
          <w:ilvl w:val="0"/>
          <w:numId w:val="73"/>
        </w:numPr>
        <w:spacing w:after="120" w:line="240" w:lineRule="auto"/>
        <w:ind w:left="644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zespół nauczycieli edukacji wczesnoszkolnej;</w:t>
      </w:r>
    </w:p>
    <w:p w:rsidR="00D75321" w:rsidRPr="00D831F5" w:rsidRDefault="00D75321" w:rsidP="00C44CFB">
      <w:pPr>
        <w:numPr>
          <w:ilvl w:val="0"/>
          <w:numId w:val="73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ind w:left="644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zespół nauczycieli klas IV – VIII, zastrzeżeniem ust. 6;</w:t>
      </w:r>
    </w:p>
    <w:p w:rsidR="00D75321" w:rsidRPr="00D831F5" w:rsidRDefault="00D75321" w:rsidP="00C44CFB">
      <w:pPr>
        <w:numPr>
          <w:ilvl w:val="0"/>
          <w:numId w:val="73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zespół wychowawców oddziałów klas IV – VIII.</w:t>
      </w:r>
    </w:p>
    <w:p w:rsidR="00D75321" w:rsidRPr="00D831F5" w:rsidRDefault="00D75321" w:rsidP="006F65AE">
      <w:pPr>
        <w:numPr>
          <w:ilvl w:val="0"/>
          <w:numId w:val="110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Zespoły wymienione w ust. 1. Dyrektor powołuje na czas określony: od 1 września do 31 sierpnia każdego roku szkolnego.</w:t>
      </w:r>
    </w:p>
    <w:p w:rsidR="00D75321" w:rsidRPr="00D831F5" w:rsidRDefault="00D75321" w:rsidP="006F65AE">
      <w:pPr>
        <w:numPr>
          <w:ilvl w:val="0"/>
          <w:numId w:val="111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 xml:space="preserve">Dyrektor może w razie potrzeb powoływać na czas określony lub nieokreślony zespoły przedmiotowe, wychowawcze, lub inne zespoły problemowo-zadaniowe. </w:t>
      </w:r>
    </w:p>
    <w:p w:rsidR="00D75321" w:rsidRPr="00D831F5" w:rsidRDefault="00D75321" w:rsidP="006F65AE">
      <w:pPr>
        <w:numPr>
          <w:ilvl w:val="0"/>
          <w:numId w:val="11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Pracą zespołu kieruje przewodniczący powoływany przez Dyrektora na wniosek tego zespołu. Dyrektor, na wniosek przewodniczącego zespołu, może wyznaczyć do realizacji określonego zadania lub zadań zespołu innych nauczycieli, specjal</w:t>
      </w:r>
      <w:r w:rsidRPr="00D831F5">
        <w:rPr>
          <w:rFonts w:ascii="Gill Sans MT" w:eastAsiaTheme="minorHAnsi" w:hAnsi="Gill Sans MT" w:cs="TimesNewRoman"/>
          <w:lang w:eastAsia="en-US"/>
        </w:rPr>
        <w:t>i</w:t>
      </w:r>
      <w:r w:rsidRPr="00D831F5">
        <w:rPr>
          <w:rFonts w:ascii="Gill Sans MT" w:eastAsiaTheme="minorHAnsi" w:hAnsi="Gill Sans MT" w:cs="TimesNewRoman"/>
          <w:lang w:eastAsia="en-US"/>
        </w:rPr>
        <w:t>stów i pracowników Szkoły. W pracach zespołu mogą brać udział również osoby niebędące pracownikami Szkoły.</w:t>
      </w:r>
    </w:p>
    <w:p w:rsidR="00D75321" w:rsidRPr="00D831F5" w:rsidRDefault="00D75321" w:rsidP="006F65AE">
      <w:pPr>
        <w:numPr>
          <w:ilvl w:val="0"/>
          <w:numId w:val="11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Zespół określa plan pracy i zadania do realizacji w danym roku szkolnym. Pods</w:t>
      </w:r>
      <w:r w:rsidRPr="00D831F5">
        <w:rPr>
          <w:rFonts w:ascii="Gill Sans MT" w:eastAsiaTheme="minorHAnsi" w:hAnsi="Gill Sans MT" w:cs="TimesNewRoman"/>
          <w:lang w:eastAsia="en-US"/>
        </w:rPr>
        <w:t>u</w:t>
      </w:r>
      <w:r w:rsidRPr="00D831F5">
        <w:rPr>
          <w:rFonts w:ascii="Gill Sans MT" w:eastAsiaTheme="minorHAnsi" w:hAnsi="Gill Sans MT" w:cs="TimesNewRoman"/>
          <w:lang w:eastAsia="en-US"/>
        </w:rPr>
        <w:t>mowanie pracy zespołu odbywa się podczas ostatniego w danym roku szkolnym zebrania Rady Pedagogicznej.</w:t>
      </w:r>
    </w:p>
    <w:p w:rsidR="00F015A1" w:rsidRPr="0085676A" w:rsidRDefault="0085676A" w:rsidP="006F65AE">
      <w:pPr>
        <w:pStyle w:val="Akapitzlist"/>
        <w:numPr>
          <w:ilvl w:val="0"/>
          <w:numId w:val="111"/>
        </w:numPr>
        <w:spacing w:after="120" w:line="240" w:lineRule="auto"/>
        <w:contextualSpacing w:val="0"/>
        <w:rPr>
          <w:rFonts w:ascii="Gill Sans MT" w:eastAsiaTheme="minorHAnsi" w:hAnsi="Gill Sans MT" w:cs="TimesNewRoman"/>
          <w:b/>
          <w:lang w:eastAsia="en-US"/>
        </w:rPr>
      </w:pPr>
      <w:r w:rsidRPr="0085676A">
        <w:rPr>
          <w:rFonts w:ascii="Gill Sans MT" w:eastAsiaTheme="minorHAnsi" w:hAnsi="Gill Sans MT" w:cs="TimesNewRoman"/>
          <w:b/>
          <w:lang w:eastAsia="en-US"/>
        </w:rPr>
        <w:t>(uchylony)</w:t>
      </w:r>
      <w:r w:rsidR="00EA4C8D">
        <w:rPr>
          <w:rStyle w:val="Odwoanieprzypisudolnego"/>
          <w:rFonts w:ascii="Gill Sans MT" w:eastAsiaTheme="minorHAnsi" w:hAnsi="Gill Sans MT" w:cs="TimesNewRoman"/>
          <w:b/>
          <w:lang w:eastAsia="en-US"/>
        </w:rPr>
        <w:footnoteReference w:id="26"/>
      </w:r>
    </w:p>
    <w:p w:rsidR="00F015A1" w:rsidRPr="00D831F5" w:rsidRDefault="00F015A1" w:rsidP="00D831F5">
      <w:pPr>
        <w:autoSpaceDE w:val="0"/>
        <w:autoSpaceDN w:val="0"/>
        <w:adjustRightInd w:val="0"/>
        <w:spacing w:after="120" w:line="240" w:lineRule="auto"/>
        <w:ind w:left="357" w:firstLine="0"/>
        <w:rPr>
          <w:rFonts w:ascii="Gill Sans MT" w:eastAsiaTheme="minorHAnsi" w:hAnsi="Gill Sans MT" w:cs="TimesNewRoman"/>
          <w:lang w:eastAsia="en-US"/>
        </w:rPr>
      </w:pPr>
    </w:p>
    <w:p w:rsidR="00053941" w:rsidRPr="00D831F5" w:rsidRDefault="00F46765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Rozdział </w:t>
      </w:r>
      <w:r w:rsidR="00046C08" w:rsidRPr="00D831F5">
        <w:rPr>
          <w:rFonts w:ascii="Gill Sans MT" w:hAnsi="Gill Sans MT" w:cstheme="minorHAnsi"/>
          <w:b w:val="0"/>
          <w:bCs w:val="0"/>
          <w:szCs w:val="24"/>
        </w:rPr>
        <w:t>6</w:t>
      </w:r>
    </w:p>
    <w:p w:rsidR="00053941" w:rsidRPr="00D831F5" w:rsidRDefault="00053941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>Szczegółowe warunki i sposób oceniania wewnątrzszkolnego</w:t>
      </w:r>
    </w:p>
    <w:p w:rsidR="0002264F" w:rsidRPr="00D831F5" w:rsidRDefault="0002264F" w:rsidP="00D831F5">
      <w:pPr>
        <w:pStyle w:val="Tekstpodstawowy"/>
        <w:spacing w:after="120" w:line="240" w:lineRule="auto"/>
        <w:rPr>
          <w:rFonts w:ascii="Gill Sans MT" w:hAnsi="Gill Sans MT" w:cstheme="minorHAnsi"/>
          <w:bCs w:val="0"/>
          <w:color w:val="0000FF"/>
          <w:szCs w:val="24"/>
        </w:rPr>
      </w:pPr>
    </w:p>
    <w:p w:rsidR="0002264F" w:rsidRPr="00D831F5" w:rsidRDefault="0002264F" w:rsidP="00D831F5">
      <w:pPr>
        <w:pStyle w:val="Tekstpodstawowy"/>
        <w:spacing w:after="120" w:line="240" w:lineRule="auto"/>
        <w:jc w:val="center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>§</w:t>
      </w:r>
      <w:r w:rsidR="004F45B8">
        <w:rPr>
          <w:rFonts w:ascii="Gill Sans MT" w:hAnsi="Gill Sans MT" w:cstheme="minorHAnsi"/>
          <w:bCs w:val="0"/>
          <w:szCs w:val="24"/>
        </w:rPr>
        <w:t xml:space="preserve"> </w:t>
      </w:r>
      <w:r w:rsidR="002D5919" w:rsidRPr="00D831F5">
        <w:rPr>
          <w:rFonts w:ascii="Gill Sans MT" w:hAnsi="Gill Sans MT" w:cstheme="minorHAnsi"/>
          <w:bCs w:val="0"/>
          <w:szCs w:val="24"/>
        </w:rPr>
        <w:t>42</w:t>
      </w:r>
    </w:p>
    <w:p w:rsidR="00341010" w:rsidRPr="00D831F5" w:rsidRDefault="00341010" w:rsidP="00D831F5">
      <w:pPr>
        <w:numPr>
          <w:ilvl w:val="1"/>
          <w:numId w:val="52"/>
        </w:numPr>
        <w:tabs>
          <w:tab w:val="left" w:pos="340"/>
        </w:tabs>
        <w:spacing w:after="120" w:line="240" w:lineRule="auto"/>
        <w:ind w:left="340" w:hanging="340"/>
        <w:rPr>
          <w:rFonts w:ascii="Gill Sans MT" w:hAnsi="Gill Sans MT"/>
        </w:rPr>
      </w:pPr>
      <w:r w:rsidRPr="00D831F5">
        <w:rPr>
          <w:rFonts w:ascii="Gill Sans MT" w:hAnsi="Gill Sans MT"/>
        </w:rPr>
        <w:t>Ocenianiu podlegają:</w:t>
      </w:r>
    </w:p>
    <w:p w:rsidR="00341010" w:rsidRPr="00D831F5" w:rsidRDefault="00341010" w:rsidP="00D831F5">
      <w:pPr>
        <w:numPr>
          <w:ilvl w:val="0"/>
          <w:numId w:val="53"/>
        </w:numPr>
        <w:tabs>
          <w:tab w:val="left" w:pos="340"/>
        </w:tabs>
        <w:spacing w:after="120" w:line="240" w:lineRule="auto"/>
        <w:ind w:left="680" w:hanging="340"/>
        <w:rPr>
          <w:rFonts w:ascii="Gill Sans MT" w:hAnsi="Gill Sans MT"/>
        </w:rPr>
      </w:pPr>
      <w:r w:rsidRPr="00D831F5">
        <w:rPr>
          <w:rFonts w:ascii="Gill Sans MT" w:hAnsi="Gill Sans MT"/>
        </w:rPr>
        <w:t>osiągnięcia edukacyjne ucznia;</w:t>
      </w:r>
    </w:p>
    <w:p w:rsidR="00341010" w:rsidRPr="00D831F5" w:rsidRDefault="00341010" w:rsidP="00D831F5">
      <w:pPr>
        <w:numPr>
          <w:ilvl w:val="0"/>
          <w:numId w:val="53"/>
        </w:numPr>
        <w:tabs>
          <w:tab w:val="left" w:pos="340"/>
        </w:tabs>
        <w:spacing w:after="120" w:line="240" w:lineRule="auto"/>
        <w:ind w:left="680" w:hanging="340"/>
        <w:rPr>
          <w:rFonts w:ascii="Gill Sans MT" w:hAnsi="Gill Sans MT"/>
        </w:rPr>
      </w:pPr>
      <w:r w:rsidRPr="00D831F5">
        <w:rPr>
          <w:rFonts w:ascii="Gill Sans MT" w:hAnsi="Gill Sans MT"/>
        </w:rPr>
        <w:lastRenderedPageBreak/>
        <w:t>zachowanie ucznia.</w:t>
      </w:r>
    </w:p>
    <w:p w:rsidR="00341010" w:rsidRPr="00D831F5" w:rsidRDefault="00341010" w:rsidP="006F65AE">
      <w:pPr>
        <w:numPr>
          <w:ilvl w:val="0"/>
          <w:numId w:val="149"/>
        </w:numPr>
        <w:tabs>
          <w:tab w:val="left" w:pos="340"/>
        </w:tabs>
        <w:spacing w:after="120" w:line="240" w:lineRule="auto"/>
        <w:ind w:left="340" w:hanging="340"/>
        <w:rPr>
          <w:rFonts w:ascii="Gill Sans MT" w:hAnsi="Gill Sans MT"/>
        </w:rPr>
      </w:pPr>
      <w:r w:rsidRPr="00D831F5">
        <w:rPr>
          <w:rFonts w:ascii="Gill Sans MT" w:hAnsi="Gill Sans MT"/>
        </w:rPr>
        <w:t>Ocenianie osiągnięć edukacyjnych ucznia polega na rozpoznawaniu przez naucz</w:t>
      </w:r>
      <w:r w:rsidRPr="00D831F5">
        <w:rPr>
          <w:rFonts w:ascii="Gill Sans MT" w:hAnsi="Gill Sans MT"/>
        </w:rPr>
        <w:t>y</w:t>
      </w:r>
      <w:r w:rsidRPr="00D831F5">
        <w:rPr>
          <w:rFonts w:ascii="Gill Sans MT" w:hAnsi="Gill Sans MT"/>
        </w:rPr>
        <w:t>cieli poziomu i postępów w opanowaniu przez ucznia wiadomości i umiejętności w stosunku do:</w:t>
      </w:r>
    </w:p>
    <w:p w:rsidR="00341010" w:rsidRPr="00D831F5" w:rsidRDefault="00341010" w:rsidP="00D831F5">
      <w:pPr>
        <w:numPr>
          <w:ilvl w:val="0"/>
          <w:numId w:val="54"/>
        </w:numPr>
        <w:tabs>
          <w:tab w:val="left" w:pos="340"/>
        </w:tabs>
        <w:spacing w:after="120" w:line="240" w:lineRule="auto"/>
        <w:ind w:left="680" w:hanging="340"/>
        <w:rPr>
          <w:rFonts w:ascii="Gill Sans MT" w:hAnsi="Gill Sans MT"/>
        </w:rPr>
      </w:pPr>
      <w:r w:rsidRPr="00D831F5">
        <w:rPr>
          <w:rFonts w:ascii="Gill Sans MT" w:hAnsi="Gill Sans MT"/>
        </w:rPr>
        <w:t>wymagań określonych w podstawie programowej kształcenia ogólnego oraz wymagań edukacyjnych wynikających z realizowanych w szkole programów nauczania;</w:t>
      </w:r>
    </w:p>
    <w:p w:rsidR="00341010" w:rsidRPr="00D831F5" w:rsidRDefault="00341010" w:rsidP="00D831F5">
      <w:pPr>
        <w:numPr>
          <w:ilvl w:val="0"/>
          <w:numId w:val="54"/>
        </w:numPr>
        <w:tabs>
          <w:tab w:val="left" w:pos="340"/>
        </w:tabs>
        <w:spacing w:after="120" w:line="240" w:lineRule="auto"/>
        <w:ind w:left="680" w:hanging="340"/>
        <w:rPr>
          <w:rFonts w:ascii="Gill Sans MT" w:hAnsi="Gill Sans MT"/>
        </w:rPr>
      </w:pPr>
      <w:r w:rsidRPr="00D831F5">
        <w:rPr>
          <w:rFonts w:ascii="Gill Sans MT" w:hAnsi="Gill Sans MT"/>
        </w:rPr>
        <w:t>wymagań edukacyjnych wynikających z realizowanych w Szkole Podstawowej programów nauczania – w przypadku dodatkowych zajęć edukacyjnych.</w:t>
      </w:r>
    </w:p>
    <w:p w:rsidR="00341010" w:rsidRPr="00D831F5" w:rsidRDefault="00341010" w:rsidP="006F65AE">
      <w:pPr>
        <w:numPr>
          <w:ilvl w:val="0"/>
          <w:numId w:val="149"/>
        </w:numPr>
        <w:tabs>
          <w:tab w:val="left" w:pos="340"/>
        </w:tabs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Ocenianie zachowania ucznia polega na rozpoznawaniu przez wychowawcę, na</w:t>
      </w:r>
      <w:r w:rsidRPr="00D831F5">
        <w:rPr>
          <w:rFonts w:ascii="Gill Sans MT" w:hAnsi="Gill Sans MT"/>
        </w:rPr>
        <w:t>u</w:t>
      </w:r>
      <w:r w:rsidRPr="00D831F5">
        <w:rPr>
          <w:rFonts w:ascii="Gill Sans MT" w:hAnsi="Gill Sans MT"/>
        </w:rPr>
        <w:t xml:space="preserve">czycieli oraz uczniów danego oddziału stopnia respektowania przez ucznia zasad współżycia społecznego i norm etycznych oraz obowiązków określonych w § </w:t>
      </w:r>
      <w:r w:rsidR="00445A34" w:rsidRPr="00D831F5">
        <w:rPr>
          <w:rFonts w:ascii="Gill Sans MT" w:hAnsi="Gill Sans MT"/>
        </w:rPr>
        <w:t>62</w:t>
      </w:r>
      <w:r w:rsidRPr="00D831F5">
        <w:rPr>
          <w:rFonts w:ascii="Gill Sans MT" w:hAnsi="Gill Sans MT"/>
        </w:rPr>
        <w:t>.</w:t>
      </w:r>
    </w:p>
    <w:p w:rsidR="00341010" w:rsidRPr="00D831F5" w:rsidRDefault="00341010" w:rsidP="006F65AE">
      <w:pPr>
        <w:numPr>
          <w:ilvl w:val="0"/>
          <w:numId w:val="149"/>
        </w:numPr>
        <w:tabs>
          <w:tab w:val="left" w:pos="340"/>
        </w:tabs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 w:cs="TimesNewRoman"/>
        </w:rPr>
        <w:t>Ocenianie osiągnięć edukacyjnych i zachowania ucznia odbywa się w ramach oc</w:t>
      </w:r>
      <w:r w:rsidRPr="00D831F5">
        <w:rPr>
          <w:rFonts w:ascii="Gill Sans MT" w:hAnsi="Gill Sans MT" w:cs="TimesNewRoman"/>
        </w:rPr>
        <w:t>e</w:t>
      </w:r>
      <w:r w:rsidRPr="00D831F5">
        <w:rPr>
          <w:rFonts w:ascii="Gill Sans MT" w:hAnsi="Gill Sans MT" w:cs="TimesNewRoman"/>
        </w:rPr>
        <w:t>niania wewnątrzszkolnego, które ma na celu:</w:t>
      </w:r>
    </w:p>
    <w:p w:rsidR="00341010" w:rsidRPr="00D831F5" w:rsidRDefault="00341010" w:rsidP="00C44CFB">
      <w:pPr>
        <w:numPr>
          <w:ilvl w:val="0"/>
          <w:numId w:val="74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informowanie ucznia o poziomie jego osiągnięć edukacyjnych i jego zachow</w:t>
      </w:r>
      <w:r w:rsidRPr="00D831F5">
        <w:rPr>
          <w:rFonts w:ascii="Gill Sans MT" w:hAnsi="Gill Sans MT" w:cs="TimesNewRoman"/>
        </w:rPr>
        <w:t>a</w:t>
      </w:r>
      <w:r w:rsidRPr="00D831F5">
        <w:rPr>
          <w:rFonts w:ascii="Gill Sans MT" w:hAnsi="Gill Sans MT" w:cs="TimesNewRoman"/>
        </w:rPr>
        <w:t>niu oraz o postępach w tym zakresie;</w:t>
      </w:r>
    </w:p>
    <w:p w:rsidR="00341010" w:rsidRPr="00D831F5" w:rsidRDefault="00341010" w:rsidP="00C44CFB">
      <w:pPr>
        <w:numPr>
          <w:ilvl w:val="0"/>
          <w:numId w:val="74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udzielanie uczniowi pomocy w nauce poprzez przekazanie uczniowi informacji o tym, co zrobił dobrze i jak powinien się dalej uczyć;</w:t>
      </w:r>
    </w:p>
    <w:p w:rsidR="00341010" w:rsidRPr="00D831F5" w:rsidRDefault="00341010" w:rsidP="00C44CFB">
      <w:pPr>
        <w:numPr>
          <w:ilvl w:val="0"/>
          <w:numId w:val="74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udzielanie wskazówek do samodzielnego planowania własnego rozwoju;</w:t>
      </w:r>
    </w:p>
    <w:p w:rsidR="00341010" w:rsidRPr="00D831F5" w:rsidRDefault="00341010" w:rsidP="00C44CFB">
      <w:pPr>
        <w:numPr>
          <w:ilvl w:val="0"/>
          <w:numId w:val="74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motywowanie ucznia do dalszych postępów w nauce i zachowaniu;</w:t>
      </w:r>
    </w:p>
    <w:p w:rsidR="00341010" w:rsidRPr="00D831F5" w:rsidRDefault="00341010" w:rsidP="00C44CFB">
      <w:pPr>
        <w:numPr>
          <w:ilvl w:val="0"/>
          <w:numId w:val="74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dostarczanie rodzicom i nauczycielom informacji o postępach i trudnościach w nauce i zachowaniu ucznia oraz szczególnych uzdolnieniach ucznia;</w:t>
      </w:r>
    </w:p>
    <w:p w:rsidR="00341010" w:rsidRPr="00D831F5" w:rsidRDefault="00341010" w:rsidP="00C44CFB">
      <w:pPr>
        <w:numPr>
          <w:ilvl w:val="0"/>
          <w:numId w:val="74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umożliwienie nauczycielom doskonalenia organizacji i metod pracy dydaktyc</w:t>
      </w:r>
      <w:r w:rsidRPr="00D831F5">
        <w:rPr>
          <w:rFonts w:ascii="Gill Sans MT" w:hAnsi="Gill Sans MT" w:cs="TimesNewRoman"/>
        </w:rPr>
        <w:t>z</w:t>
      </w:r>
      <w:r w:rsidRPr="00D831F5">
        <w:rPr>
          <w:rFonts w:ascii="Gill Sans MT" w:hAnsi="Gill Sans MT" w:cs="TimesNewRoman"/>
        </w:rPr>
        <w:t>no-wychowawczej.</w:t>
      </w:r>
    </w:p>
    <w:p w:rsidR="00341010" w:rsidRPr="00D831F5" w:rsidRDefault="00341010" w:rsidP="006F65AE">
      <w:pPr>
        <w:numPr>
          <w:ilvl w:val="0"/>
          <w:numId w:val="149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ind w:left="357" w:hanging="357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Ocenianie wewnątrzszkolne obejmuje:</w:t>
      </w:r>
    </w:p>
    <w:p w:rsidR="00341010" w:rsidRPr="00D831F5" w:rsidRDefault="00341010" w:rsidP="00C44CFB">
      <w:pPr>
        <w:numPr>
          <w:ilvl w:val="0"/>
          <w:numId w:val="75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formułowanie przez nauczycieli wymagań edukacyjnych niezbędnych do otrzymania przez ucznia poszczególnych śródrocznych i rocznych ocen klasyf</w:t>
      </w:r>
      <w:r w:rsidRPr="00D831F5">
        <w:rPr>
          <w:rFonts w:ascii="Gill Sans MT" w:hAnsi="Gill Sans MT" w:cs="TimesNewRoman"/>
        </w:rPr>
        <w:t>i</w:t>
      </w:r>
      <w:r w:rsidRPr="00D831F5">
        <w:rPr>
          <w:rFonts w:ascii="Gill Sans MT" w:hAnsi="Gill Sans MT" w:cs="TimesNewRoman"/>
        </w:rPr>
        <w:t>kacyjnych z obowiązkowych i dodatkowych zajęć edukacyjnych;</w:t>
      </w:r>
    </w:p>
    <w:p w:rsidR="00341010" w:rsidRPr="00D831F5" w:rsidRDefault="00341010" w:rsidP="00C44CFB">
      <w:pPr>
        <w:numPr>
          <w:ilvl w:val="0"/>
          <w:numId w:val="75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ustalanie kryteriów oceniania zachowania;</w:t>
      </w:r>
    </w:p>
    <w:p w:rsidR="00341010" w:rsidRPr="00D831F5" w:rsidRDefault="00341010" w:rsidP="00C44CFB">
      <w:pPr>
        <w:numPr>
          <w:ilvl w:val="0"/>
          <w:numId w:val="75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ustalanie ocen bieżących i śródrocznych ocen klasyfikacyjnych z obowiązk</w:t>
      </w:r>
      <w:r w:rsidRPr="00D831F5">
        <w:rPr>
          <w:rFonts w:ascii="Gill Sans MT" w:hAnsi="Gill Sans MT" w:cs="TimesNewRoman"/>
        </w:rPr>
        <w:t>o</w:t>
      </w:r>
      <w:r w:rsidRPr="00D831F5">
        <w:rPr>
          <w:rFonts w:ascii="Gill Sans MT" w:hAnsi="Gill Sans MT" w:cs="TimesNewRoman"/>
        </w:rPr>
        <w:t>wych i dodatkowych zajęć edukacyjnych, a także śródrocznej oceny klasyfik</w:t>
      </w:r>
      <w:r w:rsidRPr="00D831F5">
        <w:rPr>
          <w:rFonts w:ascii="Gill Sans MT" w:hAnsi="Gill Sans MT" w:cs="TimesNewRoman"/>
        </w:rPr>
        <w:t>a</w:t>
      </w:r>
      <w:r w:rsidRPr="00D831F5">
        <w:rPr>
          <w:rFonts w:ascii="Gill Sans MT" w:hAnsi="Gill Sans MT" w:cs="TimesNewRoman"/>
        </w:rPr>
        <w:t>cyjnej zachowania;</w:t>
      </w:r>
    </w:p>
    <w:p w:rsidR="00341010" w:rsidRPr="00D831F5" w:rsidRDefault="00341010" w:rsidP="00C44CFB">
      <w:pPr>
        <w:numPr>
          <w:ilvl w:val="0"/>
          <w:numId w:val="75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 xml:space="preserve">przeprowadzanie egzaminów klasyfikacyjnych, o których mowa w </w:t>
      </w:r>
      <w:r w:rsidRPr="00D831F5">
        <w:rPr>
          <w:rFonts w:ascii="Gill Sans MT" w:hAnsi="Gill Sans MT"/>
        </w:rPr>
        <w:t>art. 44k ust. 2 i 3 ustawy o systemie oświaty, a także w art. 37 ust. 4, art. 115 ust. 3 i art. 164 ust. 3 i 4 Prawa oświatowego;</w:t>
      </w:r>
    </w:p>
    <w:p w:rsidR="00341010" w:rsidRPr="00D831F5" w:rsidRDefault="00341010" w:rsidP="00C44CFB">
      <w:pPr>
        <w:numPr>
          <w:ilvl w:val="0"/>
          <w:numId w:val="75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ustalanie rocznych ocen klasyfikacyjnych z obowiązkowych i dodatkowych z</w:t>
      </w:r>
      <w:r w:rsidRPr="00D831F5">
        <w:rPr>
          <w:rFonts w:ascii="Gill Sans MT" w:hAnsi="Gill Sans MT" w:cs="TimesNewRoman"/>
        </w:rPr>
        <w:t>a</w:t>
      </w:r>
      <w:r w:rsidRPr="00D831F5">
        <w:rPr>
          <w:rFonts w:ascii="Gill Sans MT" w:hAnsi="Gill Sans MT" w:cs="TimesNewRoman"/>
        </w:rPr>
        <w:t>jęć edukacyjnych oraz rocznej oceny klasyfikacyjnej zachowania;</w:t>
      </w:r>
    </w:p>
    <w:p w:rsidR="00341010" w:rsidRPr="00D831F5" w:rsidRDefault="00341010" w:rsidP="00C44CFB">
      <w:pPr>
        <w:numPr>
          <w:ilvl w:val="0"/>
          <w:numId w:val="75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lastRenderedPageBreak/>
        <w:t>ustalanie warunków i trybu otrzymania wyższych niż przewidywane rocznych ocen klasyfikacyjnych z zajęć edukacyjnych oraz rocznej oceny klasyfikacyjnej zachowania;</w:t>
      </w:r>
    </w:p>
    <w:p w:rsidR="00341010" w:rsidRPr="00D831F5" w:rsidRDefault="00341010" w:rsidP="00C44CFB">
      <w:pPr>
        <w:numPr>
          <w:ilvl w:val="0"/>
          <w:numId w:val="75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ustalanie warunków i sposobu przekazywania rodzicom informacji o postępach i trudnościach w nauce i zachowaniu ucznia oraz o szczególnych uzdolnieniach ucznia.</w:t>
      </w:r>
    </w:p>
    <w:p w:rsidR="00341010" w:rsidRPr="00D831F5" w:rsidRDefault="00341010" w:rsidP="00D831F5">
      <w:p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43</w:t>
      </w:r>
    </w:p>
    <w:p w:rsidR="00341010" w:rsidRPr="00D831F5" w:rsidRDefault="00341010" w:rsidP="006F65AE">
      <w:pPr>
        <w:numPr>
          <w:ilvl w:val="0"/>
          <w:numId w:val="123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ind w:left="426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Nauczyciele na początku każdego roku szkolnego informują uczniów (na swoich pierwszych w roku szkolnym zajęciach lekcyjnych) oraz ich rodziców o:</w:t>
      </w:r>
    </w:p>
    <w:p w:rsidR="00341010" w:rsidRPr="00D831F5" w:rsidRDefault="00341010" w:rsidP="00C44CFB">
      <w:pPr>
        <w:numPr>
          <w:ilvl w:val="0"/>
          <w:numId w:val="76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wymaganiach edukacyjnych niezbędnych do otrzymania przez ucznia poszcz</w:t>
      </w:r>
      <w:r w:rsidRPr="00D831F5">
        <w:rPr>
          <w:rFonts w:ascii="Gill Sans MT" w:hAnsi="Gill Sans MT" w:cs="TimesNewRoman"/>
        </w:rPr>
        <w:t>e</w:t>
      </w:r>
      <w:r w:rsidRPr="00D831F5">
        <w:rPr>
          <w:rFonts w:ascii="Gill Sans MT" w:hAnsi="Gill Sans MT" w:cs="TimesNewRoman"/>
        </w:rPr>
        <w:t>gólnych śródrocznych i rocznych ocen klasyfikacyjnych z zajęć edukacyjnych, wynikających z realizowanego przez siebie programu nauczania, z zastrzeż</w:t>
      </w:r>
      <w:r w:rsidRPr="00D831F5">
        <w:rPr>
          <w:rFonts w:ascii="Gill Sans MT" w:hAnsi="Gill Sans MT" w:cs="TimesNewRoman"/>
        </w:rPr>
        <w:t>e</w:t>
      </w:r>
      <w:r w:rsidRPr="00D831F5">
        <w:rPr>
          <w:rFonts w:ascii="Gill Sans MT" w:hAnsi="Gill Sans MT" w:cs="TimesNewRoman"/>
        </w:rPr>
        <w:t>niem ust. 5;</w:t>
      </w:r>
    </w:p>
    <w:p w:rsidR="00341010" w:rsidRPr="00D831F5" w:rsidRDefault="00341010" w:rsidP="00C44CFB">
      <w:pPr>
        <w:numPr>
          <w:ilvl w:val="0"/>
          <w:numId w:val="76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sposobach sprawdzania osiągnięć edukacyjnych uczniów;</w:t>
      </w:r>
    </w:p>
    <w:p w:rsidR="00341010" w:rsidRPr="00D831F5" w:rsidRDefault="00341010" w:rsidP="00C44CFB">
      <w:pPr>
        <w:numPr>
          <w:ilvl w:val="0"/>
          <w:numId w:val="76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warunkach i trybie otrzymania wyższej niż przewidywana rocznej oceny klasyf</w:t>
      </w:r>
      <w:r w:rsidRPr="00D831F5">
        <w:rPr>
          <w:rFonts w:ascii="Gill Sans MT" w:hAnsi="Gill Sans MT" w:cs="TimesNewRoman"/>
        </w:rPr>
        <w:t>i</w:t>
      </w:r>
      <w:r w:rsidRPr="00D831F5">
        <w:rPr>
          <w:rFonts w:ascii="Gill Sans MT" w:hAnsi="Gill Sans MT" w:cs="TimesNewRoman"/>
        </w:rPr>
        <w:t>kacyjnej z zajęć edukacyjnych.</w:t>
      </w:r>
    </w:p>
    <w:p w:rsidR="00341010" w:rsidRPr="00ED168F" w:rsidRDefault="00341010" w:rsidP="006F65AE">
      <w:pPr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rPr>
          <w:rFonts w:ascii="Gill Sans MT" w:hAnsi="Gill Sans MT" w:cs="TimesNewRoman"/>
        </w:rPr>
      </w:pPr>
      <w:r w:rsidRPr="00ED168F">
        <w:rPr>
          <w:rFonts w:ascii="Gill Sans MT" w:hAnsi="Gill Sans MT" w:cs="TimesNewRoman"/>
        </w:rPr>
        <w:t>Rodzice informowani są o wymaganiach, sposobach, warunkach i trybie (o kt</w:t>
      </w:r>
      <w:r w:rsidRPr="00ED168F">
        <w:rPr>
          <w:rFonts w:ascii="Gill Sans MT" w:hAnsi="Gill Sans MT" w:cs="TimesNewRoman"/>
        </w:rPr>
        <w:t>ó</w:t>
      </w:r>
      <w:r w:rsidRPr="00ED168F">
        <w:rPr>
          <w:rFonts w:ascii="Gill Sans MT" w:hAnsi="Gill Sans MT" w:cs="TimesNewRoman"/>
        </w:rPr>
        <w:t>rych mowa w ust. 1) poprzez udostępnienie ich do wglądu na stronie internet</w:t>
      </w:r>
      <w:r w:rsidRPr="00ED168F">
        <w:rPr>
          <w:rFonts w:ascii="Gill Sans MT" w:hAnsi="Gill Sans MT" w:cs="TimesNewRoman"/>
        </w:rPr>
        <w:t>o</w:t>
      </w:r>
      <w:r w:rsidRPr="00ED168F">
        <w:rPr>
          <w:rFonts w:ascii="Gill Sans MT" w:hAnsi="Gill Sans MT" w:cs="TimesNewRoman"/>
        </w:rPr>
        <w:t>wej Szkoły, w bibliotece szkolnej, u wychowawcy oddziału, a także w salach le</w:t>
      </w:r>
      <w:r w:rsidRPr="00ED168F">
        <w:rPr>
          <w:rFonts w:ascii="Gill Sans MT" w:hAnsi="Gill Sans MT" w:cs="TimesNewRoman"/>
        </w:rPr>
        <w:t>k</w:t>
      </w:r>
      <w:r w:rsidRPr="00ED168F">
        <w:rPr>
          <w:rFonts w:ascii="Gill Sans MT" w:hAnsi="Gill Sans MT" w:cs="TimesNewRoman"/>
        </w:rPr>
        <w:t>cyjnych (w przypadku konkretnych zajęć edukacyjnych).  Dopuszcza się również inne sposoby informowania rodziców w zależności od możliwości i potrzeb na</w:t>
      </w:r>
      <w:r w:rsidRPr="00ED168F">
        <w:rPr>
          <w:rFonts w:ascii="Gill Sans MT" w:hAnsi="Gill Sans MT" w:cs="TimesNewRoman"/>
        </w:rPr>
        <w:t>u</w:t>
      </w:r>
      <w:r w:rsidRPr="00ED168F">
        <w:rPr>
          <w:rFonts w:ascii="Gill Sans MT" w:hAnsi="Gill Sans MT" w:cs="TimesNewRoman"/>
        </w:rPr>
        <w:t>czycieli i rodziców.</w:t>
      </w:r>
    </w:p>
    <w:p w:rsidR="00341010" w:rsidRPr="00D831F5" w:rsidRDefault="00341010" w:rsidP="006F65AE">
      <w:pPr>
        <w:numPr>
          <w:ilvl w:val="0"/>
          <w:numId w:val="124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ind w:left="426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Wychowawca na początku każdego roku szkolnego informuje uczniów (na pier</w:t>
      </w:r>
      <w:r w:rsidRPr="00D831F5">
        <w:rPr>
          <w:rFonts w:ascii="Gill Sans MT" w:hAnsi="Gill Sans MT" w:cs="TimesNewRoman"/>
        </w:rPr>
        <w:t>w</w:t>
      </w:r>
      <w:r w:rsidRPr="00D831F5">
        <w:rPr>
          <w:rFonts w:ascii="Gill Sans MT" w:hAnsi="Gill Sans MT" w:cs="TimesNewRoman"/>
        </w:rPr>
        <w:t>szej w roku szkolnym godzinie do dyspozycji wychowawcy) oraz ich rodziców (na pierwszym w roku szkolnym zebraniu z rodzicami)o:</w:t>
      </w:r>
    </w:p>
    <w:p w:rsidR="00341010" w:rsidRPr="00D831F5" w:rsidRDefault="00341010" w:rsidP="00C44CFB">
      <w:pPr>
        <w:numPr>
          <w:ilvl w:val="0"/>
          <w:numId w:val="77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warunkach i sposobie oraz kryteriach oceniania zachowania;</w:t>
      </w:r>
    </w:p>
    <w:p w:rsidR="00341010" w:rsidRPr="00D831F5" w:rsidRDefault="00341010" w:rsidP="00C44CFB">
      <w:pPr>
        <w:numPr>
          <w:ilvl w:val="0"/>
          <w:numId w:val="77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warunkach i trybie otrzymania wyższej niż przewidywana rocznej oceny klasyf</w:t>
      </w:r>
      <w:r w:rsidRPr="00D831F5">
        <w:rPr>
          <w:rFonts w:ascii="Gill Sans MT" w:hAnsi="Gill Sans MT" w:cs="TimesNewRoman"/>
        </w:rPr>
        <w:t>i</w:t>
      </w:r>
      <w:r w:rsidRPr="00D831F5">
        <w:rPr>
          <w:rFonts w:ascii="Gill Sans MT" w:hAnsi="Gill Sans MT" w:cs="TimesNewRoman"/>
        </w:rPr>
        <w:t>kacyjnej zachowania.</w:t>
      </w:r>
    </w:p>
    <w:p w:rsidR="00341010" w:rsidRPr="00D831F5" w:rsidRDefault="00341010" w:rsidP="006F65AE">
      <w:pPr>
        <w:numPr>
          <w:ilvl w:val="0"/>
          <w:numId w:val="125"/>
        </w:numPr>
        <w:spacing w:after="120" w:line="240" w:lineRule="auto"/>
        <w:ind w:left="426"/>
        <w:rPr>
          <w:rFonts w:ascii="Gill Sans MT" w:hAnsi="Gill Sans MT"/>
        </w:rPr>
      </w:pPr>
      <w:r w:rsidRPr="00D831F5">
        <w:rPr>
          <w:rFonts w:ascii="Gill Sans MT" w:hAnsi="Gill Sans MT"/>
        </w:rPr>
        <w:t>Rodzice obowiązani są potwierdzić fakt zapoznania się z informacjami, o których mowa w ust. 1 i 3 poprzez złożenie podpisu na odpowiednim formularzu szko</w:t>
      </w:r>
      <w:r w:rsidRPr="00D831F5">
        <w:rPr>
          <w:rFonts w:ascii="Gill Sans MT" w:hAnsi="Gill Sans MT"/>
        </w:rPr>
        <w:t>l</w:t>
      </w:r>
      <w:r w:rsidRPr="00D831F5">
        <w:rPr>
          <w:rFonts w:ascii="Gill Sans MT" w:hAnsi="Gill Sans MT"/>
        </w:rPr>
        <w:t xml:space="preserve">nym w terminie 3 miesięcy od rozpoczęcia roku szkolnego. </w:t>
      </w:r>
    </w:p>
    <w:p w:rsidR="00341010" w:rsidRPr="00D831F5" w:rsidRDefault="00341010" w:rsidP="006F65AE">
      <w:pPr>
        <w:numPr>
          <w:ilvl w:val="0"/>
          <w:numId w:val="125"/>
        </w:numPr>
        <w:spacing w:after="120" w:line="240" w:lineRule="auto"/>
        <w:ind w:left="426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Wymagania edukacyjne, o których mowa w ust. 1 pkt 1, nauczyciel jest obowiąz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ny </w:t>
      </w:r>
      <w:r w:rsidRPr="00D831F5">
        <w:rPr>
          <w:rFonts w:ascii="Gill Sans MT" w:hAnsi="Gill Sans MT"/>
          <w:bCs/>
        </w:rPr>
        <w:t xml:space="preserve">dostosować </w:t>
      </w:r>
      <w:r w:rsidRPr="00D831F5">
        <w:rPr>
          <w:rFonts w:ascii="Gill Sans MT" w:hAnsi="Gill Sans MT"/>
        </w:rPr>
        <w:t>do indywidualnych potrzeb rozwojowych i edukacyjnych oraz możliwości psychofizycznych ucznia:</w:t>
      </w:r>
    </w:p>
    <w:p w:rsidR="00341010" w:rsidRPr="00D831F5" w:rsidRDefault="00341010" w:rsidP="006F65AE">
      <w:pPr>
        <w:numPr>
          <w:ilvl w:val="0"/>
          <w:numId w:val="112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t>posiadającego orzeczenie o potrzebie kształcenia specjalnego – na podstawie tego orzeczenia oraz ustaleń zawartych w indywidualnym programie edukacy</w:t>
      </w:r>
      <w:r w:rsidRPr="00D831F5">
        <w:rPr>
          <w:rFonts w:ascii="Gill Sans MT" w:eastAsiaTheme="minorHAnsi" w:hAnsi="Gill Sans MT"/>
          <w:lang w:eastAsia="en-US"/>
        </w:rPr>
        <w:t>j</w:t>
      </w:r>
      <w:r w:rsidRPr="00D831F5">
        <w:rPr>
          <w:rFonts w:ascii="Gill Sans MT" w:eastAsiaTheme="minorHAnsi" w:hAnsi="Gill Sans MT"/>
          <w:lang w:eastAsia="en-US"/>
        </w:rPr>
        <w:t>no-terapeutycznym, o którym mowa w art. 127 ust. 3 Prawa oświatowego</w:t>
      </w:r>
    </w:p>
    <w:p w:rsidR="00341010" w:rsidRPr="00D831F5" w:rsidRDefault="00341010" w:rsidP="006F65AE">
      <w:pPr>
        <w:numPr>
          <w:ilvl w:val="0"/>
          <w:numId w:val="112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lastRenderedPageBreak/>
        <w:t>posiadającego orzeczenie o potrzebie indywidualnego nauczania – na podst</w:t>
      </w:r>
      <w:r w:rsidRPr="00D831F5">
        <w:rPr>
          <w:rFonts w:ascii="Gill Sans MT" w:eastAsiaTheme="minorHAnsi" w:hAnsi="Gill Sans MT"/>
          <w:lang w:eastAsia="en-US"/>
        </w:rPr>
        <w:t>a</w:t>
      </w:r>
      <w:r w:rsidRPr="00D831F5">
        <w:rPr>
          <w:rFonts w:ascii="Gill Sans MT" w:eastAsiaTheme="minorHAnsi" w:hAnsi="Gill Sans MT"/>
          <w:lang w:eastAsia="en-US"/>
        </w:rPr>
        <w:t xml:space="preserve">wie tego orzeczenia; </w:t>
      </w:r>
    </w:p>
    <w:p w:rsidR="00341010" w:rsidRPr="00D831F5" w:rsidRDefault="00341010" w:rsidP="006F65AE">
      <w:pPr>
        <w:numPr>
          <w:ilvl w:val="0"/>
          <w:numId w:val="112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t xml:space="preserve">posiadającego opinię poradni psychologiczno-pedagogicznej, w tym poradni </w:t>
      </w:r>
      <w:r w:rsidRPr="00D831F5">
        <w:rPr>
          <w:rFonts w:ascii="Gill Sans MT" w:eastAsiaTheme="minorHAnsi" w:hAnsi="Gill Sans MT"/>
          <w:lang w:eastAsia="en-US"/>
        </w:rPr>
        <w:br/>
        <w:t>specjalistycznej, o specyficznych trudnościach w uczeniu się lub inną opinię poradni psychologiczno-pedagogicznej, w tym poradni specjalistycznej, wsk</w:t>
      </w:r>
      <w:r w:rsidRPr="00D831F5">
        <w:rPr>
          <w:rFonts w:ascii="Gill Sans MT" w:eastAsiaTheme="minorHAnsi" w:hAnsi="Gill Sans MT"/>
          <w:lang w:eastAsia="en-US"/>
        </w:rPr>
        <w:t>a</w:t>
      </w:r>
      <w:r w:rsidRPr="00D831F5">
        <w:rPr>
          <w:rFonts w:ascii="Gill Sans MT" w:eastAsiaTheme="minorHAnsi" w:hAnsi="Gill Sans MT"/>
          <w:lang w:eastAsia="en-US"/>
        </w:rPr>
        <w:t xml:space="preserve">zującą na potrzebę takiego dostosowania – na podstawie tej opinii; </w:t>
      </w:r>
    </w:p>
    <w:p w:rsidR="00341010" w:rsidRPr="00D831F5" w:rsidRDefault="00341010" w:rsidP="006F65AE">
      <w:pPr>
        <w:numPr>
          <w:ilvl w:val="0"/>
          <w:numId w:val="112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t>nieposiadającego orzeczenia lub opinii wymienionych w pkt 1–3, który objęty jest pomocą psychologiczno-pedagogiczną w Szkole – na podstawie rozp</w:t>
      </w:r>
      <w:r w:rsidRPr="00D831F5">
        <w:rPr>
          <w:rFonts w:ascii="Gill Sans MT" w:eastAsiaTheme="minorHAnsi" w:hAnsi="Gill Sans MT"/>
          <w:lang w:eastAsia="en-US"/>
        </w:rPr>
        <w:t>o</w:t>
      </w:r>
      <w:r w:rsidRPr="00D831F5">
        <w:rPr>
          <w:rFonts w:ascii="Gill Sans MT" w:eastAsiaTheme="minorHAnsi" w:hAnsi="Gill Sans MT"/>
          <w:lang w:eastAsia="en-US"/>
        </w:rPr>
        <w:t>znania indywidualnych potrzeb rozwojowych i edukacyjnych oraz indywidua</w:t>
      </w:r>
      <w:r w:rsidRPr="00D831F5">
        <w:rPr>
          <w:rFonts w:ascii="Gill Sans MT" w:eastAsiaTheme="minorHAnsi" w:hAnsi="Gill Sans MT"/>
          <w:lang w:eastAsia="en-US"/>
        </w:rPr>
        <w:t>l</w:t>
      </w:r>
      <w:r w:rsidRPr="00D831F5">
        <w:rPr>
          <w:rFonts w:ascii="Gill Sans MT" w:eastAsiaTheme="minorHAnsi" w:hAnsi="Gill Sans MT"/>
          <w:lang w:eastAsia="en-US"/>
        </w:rPr>
        <w:t>nych możliwości psychofizycznych ucznia dokonanego przez nauczycieli i sp</w:t>
      </w:r>
      <w:r w:rsidRPr="00D831F5">
        <w:rPr>
          <w:rFonts w:ascii="Gill Sans MT" w:eastAsiaTheme="minorHAnsi" w:hAnsi="Gill Sans MT"/>
          <w:lang w:eastAsia="en-US"/>
        </w:rPr>
        <w:t>e</w:t>
      </w:r>
      <w:r w:rsidRPr="00D831F5">
        <w:rPr>
          <w:rFonts w:ascii="Gill Sans MT" w:eastAsiaTheme="minorHAnsi" w:hAnsi="Gill Sans MT"/>
          <w:lang w:eastAsia="en-US"/>
        </w:rPr>
        <w:t>cjalistów, o którym mowa w przepisach wydanych na podstawie art. 47 ust. 1 pkt 5 prawa oświatowego;</w:t>
      </w:r>
    </w:p>
    <w:p w:rsidR="00341010" w:rsidRPr="00D831F5" w:rsidRDefault="00341010" w:rsidP="006F65AE">
      <w:pPr>
        <w:numPr>
          <w:ilvl w:val="0"/>
          <w:numId w:val="112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t>posiadającego opinię lekarza o ograniczonych możliwościach wykonywania przez ucznia określonych ćwiczeń fizycznych na zajęciach wychowania fizyc</w:t>
      </w:r>
      <w:r w:rsidRPr="00D831F5">
        <w:rPr>
          <w:rFonts w:ascii="Gill Sans MT" w:eastAsiaTheme="minorHAnsi" w:hAnsi="Gill Sans MT"/>
          <w:lang w:eastAsia="en-US"/>
        </w:rPr>
        <w:t>z</w:t>
      </w:r>
      <w:r w:rsidRPr="00D831F5">
        <w:rPr>
          <w:rFonts w:ascii="Gill Sans MT" w:eastAsiaTheme="minorHAnsi" w:hAnsi="Gill Sans MT"/>
          <w:lang w:eastAsia="en-US"/>
        </w:rPr>
        <w:t xml:space="preserve">nego – na podstawie tej opinii. </w:t>
      </w:r>
    </w:p>
    <w:p w:rsidR="00341010" w:rsidRPr="00D831F5" w:rsidRDefault="00341010" w:rsidP="006F65AE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t>Dostosowanie wymagań edukacyjnych do indywidualnych potrzeb rozwojowych i edukacyjnych oraz możliwości psychofizycznych ucznia polega w szczególności na zastosowaniu odpowiednich metod i form pracy z uczniem.</w:t>
      </w:r>
    </w:p>
    <w:p w:rsidR="00E71239" w:rsidRDefault="00E71239" w:rsidP="00303F34">
      <w:pPr>
        <w:spacing w:after="120" w:line="240" w:lineRule="auto"/>
        <w:ind w:left="0" w:firstLine="0"/>
        <w:rPr>
          <w:rFonts w:ascii="Gill Sans MT" w:hAnsi="Gill Sans MT" w:cstheme="minorHAnsi"/>
          <w:b/>
        </w:rPr>
      </w:pPr>
    </w:p>
    <w:p w:rsidR="00341010" w:rsidRPr="00D831F5" w:rsidRDefault="003F5E0D" w:rsidP="00D831F5">
      <w:pPr>
        <w:spacing w:after="120" w:line="240" w:lineRule="auto"/>
        <w:ind w:left="0" w:firstLine="0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44</w:t>
      </w:r>
    </w:p>
    <w:p w:rsidR="00341010" w:rsidRPr="00D831F5" w:rsidRDefault="00341010" w:rsidP="006F65A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 xml:space="preserve">Wymagania, kryteria, tryb i warunki, o których mowa w § </w:t>
      </w:r>
      <w:r w:rsidR="00AA6F78" w:rsidRPr="00D831F5">
        <w:rPr>
          <w:rFonts w:ascii="Gill Sans MT" w:hAnsi="Gill Sans MT" w:cs="Arial"/>
        </w:rPr>
        <w:t>42</w:t>
      </w:r>
      <w:r w:rsidR="00712548" w:rsidRPr="00D831F5">
        <w:rPr>
          <w:rFonts w:ascii="Gill Sans MT" w:hAnsi="Gill Sans MT" w:cs="Arial"/>
        </w:rPr>
        <w:t xml:space="preserve"> ust. 5</w:t>
      </w:r>
      <w:r w:rsidRPr="00D831F5">
        <w:rPr>
          <w:rFonts w:ascii="Gill Sans MT" w:hAnsi="Gill Sans MT" w:cs="Arial"/>
        </w:rPr>
        <w:t>, pkt. 1, 2 i 6,a także sposoby oceniania uczniów poszczególni nauczyciele i wychowawcy form</w:t>
      </w:r>
      <w:r w:rsidRPr="00D831F5">
        <w:rPr>
          <w:rFonts w:ascii="Gill Sans MT" w:hAnsi="Gill Sans MT" w:cs="Arial"/>
        </w:rPr>
        <w:t>u</w:t>
      </w:r>
      <w:r w:rsidRPr="00D831F5">
        <w:rPr>
          <w:rFonts w:ascii="Gill Sans MT" w:hAnsi="Gill Sans MT" w:cs="Arial"/>
        </w:rPr>
        <w:t>łują w na piśmie do 15 września.</w:t>
      </w:r>
    </w:p>
    <w:p w:rsidR="00341010" w:rsidRPr="00D831F5" w:rsidRDefault="00341010" w:rsidP="006F65AE">
      <w:pPr>
        <w:numPr>
          <w:ilvl w:val="0"/>
          <w:numId w:val="113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theme="minorHAnsi"/>
        </w:rPr>
        <w:t>Ogólne warunki i tryb uzyskiwania wyższej niż przewidywana rocznej oceny klas</w:t>
      </w:r>
      <w:r w:rsidRPr="00D831F5">
        <w:rPr>
          <w:rFonts w:ascii="Gill Sans MT" w:hAnsi="Gill Sans MT" w:cstheme="minorHAnsi"/>
        </w:rPr>
        <w:t>y</w:t>
      </w:r>
      <w:r w:rsidRPr="00D831F5">
        <w:rPr>
          <w:rFonts w:ascii="Gill Sans MT" w:hAnsi="Gill Sans MT" w:cstheme="minorHAnsi"/>
        </w:rPr>
        <w:t xml:space="preserve">fikacyjnej z zajęć edukacyjnych i rocznej klasyfikacyjnej oceny zachowania określa </w:t>
      </w:r>
      <w:r w:rsidR="00AA6F78" w:rsidRPr="00D831F5">
        <w:rPr>
          <w:rFonts w:ascii="Gill Sans MT" w:hAnsi="Gill Sans MT" w:cstheme="minorHAnsi"/>
        </w:rPr>
        <w:t xml:space="preserve">§ 53 i § 54 </w:t>
      </w:r>
      <w:r w:rsidRPr="00D831F5">
        <w:rPr>
          <w:rFonts w:ascii="Gill Sans MT" w:hAnsi="Gill Sans MT" w:cstheme="minorHAnsi"/>
        </w:rPr>
        <w:t>Statutu.</w:t>
      </w:r>
    </w:p>
    <w:p w:rsidR="00341010" w:rsidRPr="00D831F5" w:rsidRDefault="00341010" w:rsidP="00D831F5">
      <w:pPr>
        <w:spacing w:after="120" w:line="240" w:lineRule="auto"/>
        <w:ind w:left="0" w:firstLine="0"/>
        <w:rPr>
          <w:rFonts w:ascii="Gill Sans MT" w:hAnsi="Gill Sans MT" w:cstheme="minorHAnsi"/>
          <w:b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45</w:t>
      </w:r>
    </w:p>
    <w:p w:rsidR="00341010" w:rsidRPr="00D831F5" w:rsidRDefault="00341010" w:rsidP="00C44CFB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 xml:space="preserve">Dyrektor </w:t>
      </w:r>
      <w:r w:rsidR="00D831F5" w:rsidRPr="00D831F5">
        <w:rPr>
          <w:rFonts w:ascii="Gill Sans MT" w:eastAsiaTheme="minorHAnsi" w:hAnsi="Gill Sans MT" w:cs="TimesNewRoman"/>
          <w:lang w:eastAsia="en-US"/>
        </w:rPr>
        <w:t xml:space="preserve">Zespołu </w:t>
      </w:r>
      <w:r w:rsidRPr="00D831F5">
        <w:rPr>
          <w:rFonts w:ascii="Gill Sans MT" w:eastAsiaTheme="minorHAnsi" w:hAnsi="Gill Sans MT" w:cs="TimesNewRoman"/>
          <w:lang w:eastAsia="en-US"/>
        </w:rPr>
        <w:t>zwalnia ucznia z wykonywania określonych ćwiczeń fizycznych na zajęciach wychowania fizycznego, na podstawie opinii o ograniczonych możl</w:t>
      </w:r>
      <w:r w:rsidRPr="00D831F5">
        <w:rPr>
          <w:rFonts w:ascii="Gill Sans MT" w:eastAsiaTheme="minorHAnsi" w:hAnsi="Gill Sans MT" w:cs="TimesNewRoman"/>
          <w:lang w:eastAsia="en-US"/>
        </w:rPr>
        <w:t>i</w:t>
      </w:r>
      <w:r w:rsidRPr="00D831F5">
        <w:rPr>
          <w:rFonts w:ascii="Gill Sans MT" w:eastAsiaTheme="minorHAnsi" w:hAnsi="Gill Sans MT" w:cs="TimesNewRoman"/>
          <w:lang w:eastAsia="en-US"/>
        </w:rPr>
        <w:t>wościach wykonywania przez ucznia tych ćwiczeń wydanej przez lekarza, na czas określony w tej opinii.</w:t>
      </w:r>
    </w:p>
    <w:p w:rsidR="00341010" w:rsidRPr="00D831F5" w:rsidRDefault="00341010" w:rsidP="00C44CFB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 xml:space="preserve">Dyrektor </w:t>
      </w:r>
      <w:r w:rsidR="00D831F5" w:rsidRPr="00D831F5">
        <w:rPr>
          <w:rFonts w:ascii="Gill Sans MT" w:eastAsiaTheme="minorHAnsi" w:hAnsi="Gill Sans MT" w:cs="TimesNewRoman"/>
          <w:lang w:eastAsia="en-US"/>
        </w:rPr>
        <w:t xml:space="preserve">Zespołu </w:t>
      </w:r>
      <w:r w:rsidRPr="00D831F5">
        <w:rPr>
          <w:rFonts w:ascii="Gill Sans MT" w:eastAsiaTheme="minorHAnsi" w:hAnsi="Gill Sans MT" w:cs="TimesNewRoman"/>
          <w:lang w:eastAsia="en-US"/>
        </w:rPr>
        <w:t>zwalnia ucznia z realizacji zajęć wychowania fizycznego lub i</w:t>
      </w:r>
      <w:r w:rsidRPr="00D831F5">
        <w:rPr>
          <w:rFonts w:ascii="Gill Sans MT" w:eastAsiaTheme="minorHAnsi" w:hAnsi="Gill Sans MT" w:cs="TimesNewRoman"/>
          <w:lang w:eastAsia="en-US"/>
        </w:rPr>
        <w:t>n</w:t>
      </w:r>
      <w:r w:rsidRPr="00D831F5">
        <w:rPr>
          <w:rFonts w:ascii="Gill Sans MT" w:eastAsiaTheme="minorHAnsi" w:hAnsi="Gill Sans MT" w:cs="TimesNewRoman"/>
          <w:lang w:eastAsia="en-US"/>
        </w:rPr>
        <w:t>formatyki, na podstawie opinii o braku możliwości uczestniczenia ucznia w tych zajęciach wydanej przez lekarza, na czas określony w tej opinii, z zastrzeżeniem ust. 7.</w:t>
      </w:r>
    </w:p>
    <w:p w:rsidR="00341010" w:rsidRPr="00D831F5" w:rsidRDefault="00341010" w:rsidP="00C44CFB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Jeżeli okres zwolnienia ucznia z realizacji zajęć, o którym mowa w ust. 2, uniemo</w:t>
      </w:r>
      <w:r w:rsidRPr="00D831F5">
        <w:rPr>
          <w:rFonts w:ascii="Gill Sans MT" w:eastAsiaTheme="minorHAnsi" w:hAnsi="Gill Sans MT" w:cs="TimesNewRoman"/>
          <w:lang w:eastAsia="en-US"/>
        </w:rPr>
        <w:t>ż</w:t>
      </w:r>
      <w:r w:rsidRPr="00D831F5">
        <w:rPr>
          <w:rFonts w:ascii="Gill Sans MT" w:eastAsiaTheme="minorHAnsi" w:hAnsi="Gill Sans MT" w:cs="TimesNewRoman"/>
          <w:lang w:eastAsia="en-US"/>
        </w:rPr>
        <w:t xml:space="preserve">liwia ustalenie śródrocznej lub rocznej oceny klasyfikacyjnej, w dokumentacji </w:t>
      </w:r>
      <w:r w:rsidRPr="00D831F5">
        <w:rPr>
          <w:rFonts w:ascii="Gill Sans MT" w:eastAsiaTheme="minorHAnsi" w:hAnsi="Gill Sans MT" w:cs="TimesNewRoman"/>
          <w:lang w:eastAsia="en-US"/>
        </w:rPr>
        <w:lastRenderedPageBreak/>
        <w:t>przebiegu nauczania zamiast oceny klasyfikacyjnej wpisuje się „zwolniony” albo „zwolniona”.</w:t>
      </w:r>
    </w:p>
    <w:p w:rsidR="00341010" w:rsidRPr="00D831F5" w:rsidRDefault="00341010" w:rsidP="00C44CFB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 xml:space="preserve">Dyrektor </w:t>
      </w:r>
      <w:r w:rsidR="00D831F5" w:rsidRPr="00D831F5">
        <w:rPr>
          <w:rFonts w:ascii="Gill Sans MT" w:eastAsiaTheme="minorHAnsi" w:hAnsi="Gill Sans MT" w:cs="TimesNewRoman"/>
          <w:lang w:eastAsia="en-US"/>
        </w:rPr>
        <w:t xml:space="preserve">Zespołu </w:t>
      </w:r>
      <w:r w:rsidRPr="00D831F5">
        <w:rPr>
          <w:rFonts w:ascii="Gill Sans MT" w:eastAsiaTheme="minorHAnsi" w:hAnsi="Gill Sans MT" w:cs="TimesNewRoman"/>
          <w:lang w:eastAsia="en-US"/>
        </w:rPr>
        <w:t>na wniosek rodziców oraz na podstawie opinii poradni psych</w:t>
      </w:r>
      <w:r w:rsidRPr="00D831F5">
        <w:rPr>
          <w:rFonts w:ascii="Gill Sans MT" w:eastAsiaTheme="minorHAnsi" w:hAnsi="Gill Sans MT" w:cs="TimesNewRoman"/>
          <w:lang w:eastAsia="en-US"/>
        </w:rPr>
        <w:t>o</w:t>
      </w:r>
      <w:r w:rsidRPr="00D831F5">
        <w:rPr>
          <w:rFonts w:ascii="Gill Sans MT" w:eastAsiaTheme="minorHAnsi" w:hAnsi="Gill Sans MT" w:cs="TimesNewRoman"/>
          <w:lang w:eastAsia="en-US"/>
        </w:rPr>
        <w:t xml:space="preserve">logiczno-pedagogicznej, w tym poradni specjalistycznej, z której wynika potrzeba </w:t>
      </w:r>
      <w:r w:rsidR="00115476" w:rsidRPr="00D831F5">
        <w:rPr>
          <w:rFonts w:ascii="Gill Sans MT" w:eastAsiaTheme="minorHAnsi" w:hAnsi="Gill Sans MT" w:cs="TimesNewRoman"/>
          <w:lang w:eastAsia="en-US"/>
        </w:rPr>
        <w:t>zwolnienia tego</w:t>
      </w:r>
      <w:r w:rsidRPr="00D831F5">
        <w:rPr>
          <w:rFonts w:ascii="Gill Sans MT" w:eastAsiaTheme="minorHAnsi" w:hAnsi="Gill Sans MT" w:cs="TimesNewRoman"/>
          <w:lang w:eastAsia="en-US"/>
        </w:rPr>
        <w:t xml:space="preserve"> ucznia z nauki drugiego języka obcego nowożytnego, 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:rsidR="00341010" w:rsidRPr="00D831F5" w:rsidRDefault="00341010" w:rsidP="00C44CFB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 przypadku ucznia, o którym mowa w ust. 4, posiadającego orzeczenie o potrz</w:t>
      </w:r>
      <w:r w:rsidRPr="00D831F5">
        <w:rPr>
          <w:rFonts w:ascii="Gill Sans MT" w:eastAsiaTheme="minorHAnsi" w:hAnsi="Gill Sans MT" w:cs="TimesNewRoman"/>
          <w:lang w:eastAsia="en-US"/>
        </w:rPr>
        <w:t>e</w:t>
      </w:r>
      <w:r w:rsidRPr="00D831F5">
        <w:rPr>
          <w:rFonts w:ascii="Gill Sans MT" w:eastAsiaTheme="minorHAnsi" w:hAnsi="Gill Sans MT" w:cs="TimesNewRoman"/>
          <w:lang w:eastAsia="en-US"/>
        </w:rPr>
        <w:t xml:space="preserve">bie kształcenia specjalnego lub orzeczenie o potrzebie indywidualnego </w:t>
      </w:r>
      <w:r w:rsidR="00115476" w:rsidRPr="00D831F5">
        <w:rPr>
          <w:rFonts w:ascii="Gill Sans MT" w:eastAsiaTheme="minorHAnsi" w:hAnsi="Gill Sans MT" w:cs="TimesNewRoman"/>
          <w:lang w:eastAsia="en-US"/>
        </w:rPr>
        <w:t>nauczania, z</w:t>
      </w:r>
      <w:r w:rsidRPr="00D831F5">
        <w:rPr>
          <w:rFonts w:ascii="Gill Sans MT" w:eastAsiaTheme="minorHAnsi" w:hAnsi="Gill Sans MT" w:cs="TimesNewRoman"/>
          <w:lang w:eastAsia="en-US"/>
        </w:rPr>
        <w:t xml:space="preserve"> której wynika potrzeba </w:t>
      </w:r>
      <w:r w:rsidR="00115476" w:rsidRPr="00D831F5">
        <w:rPr>
          <w:rFonts w:ascii="Gill Sans MT" w:eastAsiaTheme="minorHAnsi" w:hAnsi="Gill Sans MT" w:cs="TimesNewRoman"/>
          <w:lang w:eastAsia="en-US"/>
        </w:rPr>
        <w:t>zwolnienia tego</w:t>
      </w:r>
      <w:r w:rsidRPr="00D831F5">
        <w:rPr>
          <w:rFonts w:ascii="Gill Sans MT" w:eastAsiaTheme="minorHAnsi" w:hAnsi="Gill Sans MT" w:cs="TimesNewRoman"/>
          <w:lang w:eastAsia="en-US"/>
        </w:rPr>
        <w:t xml:space="preserve"> ucznia z nauki drugiego języka obcego nowożytnego, zwolnienie z nauki drugiego języka obcego nowożytnego może n</w:t>
      </w:r>
      <w:r w:rsidRPr="00D831F5">
        <w:rPr>
          <w:rFonts w:ascii="Gill Sans MT" w:eastAsiaTheme="minorHAnsi" w:hAnsi="Gill Sans MT" w:cs="TimesNewRoman"/>
          <w:lang w:eastAsia="en-US"/>
        </w:rPr>
        <w:t>a</w:t>
      </w:r>
      <w:r w:rsidRPr="00D831F5">
        <w:rPr>
          <w:rFonts w:ascii="Gill Sans MT" w:eastAsiaTheme="minorHAnsi" w:hAnsi="Gill Sans MT" w:cs="TimesNewRoman"/>
          <w:lang w:eastAsia="en-US"/>
        </w:rPr>
        <w:t>stąpić na podstawie tego orzeczenia.</w:t>
      </w:r>
    </w:p>
    <w:p w:rsidR="0085676A" w:rsidRDefault="00341010" w:rsidP="0085676A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Gill Sans MT" w:eastAsiaTheme="minorHAnsi" w:hAnsi="Gill Sans MT" w:cs="TimesNewRoman"/>
          <w:lang w:eastAsia="en-US"/>
        </w:rPr>
      </w:pPr>
      <w:r w:rsidRPr="00D831F5">
        <w:rPr>
          <w:rFonts w:ascii="Gill Sans MT" w:eastAsiaTheme="minorHAnsi" w:hAnsi="Gill Sans MT" w:cs="TimesNewRoman"/>
          <w:lang w:eastAsia="en-US"/>
        </w:rPr>
        <w:t>W przypadku zwolnienia ucznia z nauki drugiego języka obcego nowożytnego w dokumentacji przebiegu nauczania zamiast oceny klasyfikacyjnej wpisuje się „zwolniony” albo „zwolniona”.</w:t>
      </w:r>
    </w:p>
    <w:p w:rsidR="00341010" w:rsidRPr="0085676A" w:rsidRDefault="0085676A" w:rsidP="0085676A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Gill Sans MT" w:eastAsiaTheme="minorHAnsi" w:hAnsi="Gill Sans MT" w:cs="TimesNewRoman"/>
          <w:lang w:eastAsia="en-US"/>
        </w:rPr>
      </w:pPr>
      <w:r w:rsidRPr="0085676A">
        <w:rPr>
          <w:rFonts w:ascii="Gill Sans MT" w:eastAsiaTheme="minorHAnsi" w:hAnsi="Gill Sans MT" w:cs="TimesNewRoman"/>
          <w:b/>
          <w:lang w:eastAsia="en-US"/>
        </w:rPr>
        <w:t>(uchylony</w:t>
      </w:r>
      <w:r w:rsidR="00EA4C8D">
        <w:rPr>
          <w:rStyle w:val="Odwoanieprzypisudolnego"/>
          <w:rFonts w:ascii="Gill Sans MT" w:eastAsiaTheme="minorHAnsi" w:hAnsi="Gill Sans MT" w:cs="TimesNewRoman"/>
          <w:b/>
          <w:lang w:eastAsia="en-US"/>
        </w:rPr>
        <w:footnoteReference w:id="27"/>
      </w:r>
      <w:r w:rsidRPr="0085676A">
        <w:rPr>
          <w:rFonts w:ascii="Gill Sans MT" w:eastAsiaTheme="minorHAnsi" w:hAnsi="Gill Sans MT" w:cs="TimesNewRoman"/>
          <w:b/>
          <w:lang w:eastAsia="en-US"/>
        </w:rPr>
        <w:t>)</w:t>
      </w:r>
    </w:p>
    <w:p w:rsidR="0085676A" w:rsidRDefault="00341010" w:rsidP="0085676A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="HiddenHorzOCR" w:hAnsi="Gill Sans MT" w:cs="HiddenHorzOCR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t xml:space="preserve">Przy ustalaniu oceny z wychowania fizycznego, techniki, plastyki i muzyki </w:t>
      </w:r>
      <w:r w:rsidRPr="00D831F5">
        <w:rPr>
          <w:rFonts w:ascii="Gill Sans MT" w:eastAsia="HiddenHorzOCR" w:hAnsi="Gill Sans MT" w:cs="HiddenHorzOCR"/>
          <w:lang w:eastAsia="en-US"/>
        </w:rPr>
        <w:t xml:space="preserve">należy </w:t>
      </w:r>
      <w:r w:rsidRPr="00D831F5">
        <w:rPr>
          <w:rFonts w:ascii="Gill Sans MT" w:eastAsiaTheme="minorHAnsi" w:hAnsi="Gill Sans MT"/>
          <w:lang w:eastAsia="en-US"/>
        </w:rPr>
        <w:t xml:space="preserve">przede wszystkim </w:t>
      </w:r>
      <w:r w:rsidRPr="00D831F5">
        <w:rPr>
          <w:rFonts w:ascii="Gill Sans MT" w:eastAsia="HiddenHorzOCR" w:hAnsi="Gill Sans MT" w:cs="HiddenHorzOCR"/>
          <w:lang w:eastAsia="en-US"/>
        </w:rPr>
        <w:t xml:space="preserve">brać </w:t>
      </w:r>
      <w:r w:rsidRPr="00D831F5">
        <w:rPr>
          <w:rFonts w:ascii="Gill Sans MT" w:eastAsiaTheme="minorHAnsi" w:hAnsi="Gill Sans MT"/>
          <w:lang w:eastAsia="en-US"/>
        </w:rPr>
        <w:t xml:space="preserve">pod </w:t>
      </w:r>
      <w:r w:rsidRPr="00D831F5">
        <w:rPr>
          <w:rFonts w:ascii="Gill Sans MT" w:eastAsia="HiddenHorzOCR" w:hAnsi="Gill Sans MT" w:cs="HiddenHorzOCR"/>
          <w:lang w:eastAsia="en-US"/>
        </w:rPr>
        <w:t xml:space="preserve">uwagę wysiłek wkładany </w:t>
      </w:r>
      <w:r w:rsidRPr="00D831F5">
        <w:rPr>
          <w:rFonts w:ascii="Gill Sans MT" w:eastAsiaTheme="minorHAnsi" w:hAnsi="Gill Sans MT"/>
          <w:lang w:eastAsia="en-US"/>
        </w:rPr>
        <w:t xml:space="preserve">przez ucznia w </w:t>
      </w:r>
      <w:r w:rsidRPr="00D831F5">
        <w:rPr>
          <w:rFonts w:ascii="Gill Sans MT" w:eastAsia="HiddenHorzOCR" w:hAnsi="Gill Sans MT" w:cs="HiddenHorzOCR"/>
          <w:lang w:eastAsia="en-US"/>
        </w:rPr>
        <w:t xml:space="preserve">wywiązywanie się </w:t>
      </w:r>
      <w:r w:rsidRPr="00D831F5">
        <w:rPr>
          <w:rFonts w:ascii="Gill Sans MT" w:eastAsiaTheme="minorHAnsi" w:hAnsi="Gill Sans MT"/>
          <w:lang w:eastAsia="en-US"/>
        </w:rPr>
        <w:t xml:space="preserve">z </w:t>
      </w:r>
      <w:r w:rsidRPr="00D831F5">
        <w:rPr>
          <w:rFonts w:ascii="Gill Sans MT" w:eastAsia="HiddenHorzOCR" w:hAnsi="Gill Sans MT" w:cs="HiddenHorzOCR"/>
          <w:lang w:eastAsia="en-US"/>
        </w:rPr>
        <w:t xml:space="preserve">obowiązków wynikających </w:t>
      </w:r>
      <w:r w:rsidRPr="00D831F5">
        <w:rPr>
          <w:rFonts w:ascii="Gill Sans MT" w:eastAsiaTheme="minorHAnsi" w:hAnsi="Gill Sans MT"/>
          <w:lang w:eastAsia="en-US"/>
        </w:rPr>
        <w:t xml:space="preserve">ze specyfiki tych </w:t>
      </w:r>
      <w:r w:rsidRPr="00D831F5">
        <w:rPr>
          <w:rFonts w:ascii="Gill Sans MT" w:eastAsia="HiddenHorzOCR" w:hAnsi="Gill Sans MT" w:cs="HiddenHorzOCR"/>
          <w:lang w:eastAsia="en-US"/>
        </w:rPr>
        <w:t xml:space="preserve">zajęć, </w:t>
      </w:r>
      <w:r w:rsidRPr="00D831F5">
        <w:rPr>
          <w:rFonts w:ascii="Gill Sans MT" w:eastAsiaTheme="minorHAnsi" w:hAnsi="Gill Sans MT"/>
          <w:lang w:eastAsia="en-US"/>
        </w:rPr>
        <w:t xml:space="preserve">a w przypadku wychowania fizycznego - </w:t>
      </w:r>
      <w:r w:rsidRPr="00D831F5">
        <w:rPr>
          <w:rFonts w:ascii="Gill Sans MT" w:eastAsia="HiddenHorzOCR" w:hAnsi="Gill Sans MT" w:cs="HiddenHorzOCR"/>
          <w:lang w:eastAsia="en-US"/>
        </w:rPr>
        <w:t xml:space="preserve">także systematyczność udziału </w:t>
      </w:r>
      <w:r w:rsidRPr="00D831F5">
        <w:rPr>
          <w:rFonts w:ascii="Gill Sans MT" w:eastAsiaTheme="minorHAnsi" w:hAnsi="Gill Sans MT"/>
          <w:lang w:eastAsia="en-US"/>
        </w:rPr>
        <w:t xml:space="preserve">ucznia w </w:t>
      </w:r>
      <w:r w:rsidRPr="00D831F5">
        <w:rPr>
          <w:rFonts w:ascii="Gill Sans MT" w:eastAsia="HiddenHorzOCR" w:hAnsi="Gill Sans MT" w:cs="HiddenHorzOCR"/>
          <w:lang w:eastAsia="en-US"/>
        </w:rPr>
        <w:t xml:space="preserve">zajęciach </w:t>
      </w:r>
      <w:r w:rsidRPr="00D831F5">
        <w:rPr>
          <w:rFonts w:ascii="Gill Sans MT" w:eastAsiaTheme="minorHAnsi" w:hAnsi="Gill Sans MT"/>
          <w:lang w:eastAsia="en-US"/>
        </w:rPr>
        <w:t xml:space="preserve">oraz </w:t>
      </w:r>
      <w:r w:rsidRPr="00D831F5">
        <w:rPr>
          <w:rFonts w:ascii="Gill Sans MT" w:eastAsia="HiddenHorzOCR" w:hAnsi="Gill Sans MT" w:cs="HiddenHorzOCR"/>
          <w:lang w:eastAsia="en-US"/>
        </w:rPr>
        <w:t xml:space="preserve">aktywność </w:t>
      </w:r>
      <w:r w:rsidRPr="00D831F5">
        <w:rPr>
          <w:rFonts w:ascii="Gill Sans MT" w:eastAsiaTheme="minorHAnsi" w:hAnsi="Gill Sans MT"/>
          <w:lang w:eastAsia="en-US"/>
        </w:rPr>
        <w:t xml:space="preserve">ucznia w </w:t>
      </w:r>
      <w:r w:rsidRPr="00D831F5">
        <w:rPr>
          <w:rFonts w:ascii="Gill Sans MT" w:eastAsia="HiddenHorzOCR" w:hAnsi="Gill Sans MT" w:cs="HiddenHorzOCR"/>
          <w:lang w:eastAsia="en-US"/>
        </w:rPr>
        <w:t xml:space="preserve">działaniach </w:t>
      </w:r>
      <w:r w:rsidRPr="00D831F5">
        <w:rPr>
          <w:rFonts w:ascii="Gill Sans MT" w:eastAsiaTheme="minorHAnsi" w:hAnsi="Gill Sans MT"/>
          <w:lang w:eastAsia="en-US"/>
        </w:rPr>
        <w:t xml:space="preserve">podejmowanych przez </w:t>
      </w:r>
      <w:r w:rsidRPr="00D831F5">
        <w:rPr>
          <w:rFonts w:ascii="Gill Sans MT" w:eastAsia="HiddenHorzOCR" w:hAnsi="Gill Sans MT" w:cs="HiddenHorzOCR"/>
          <w:lang w:eastAsia="en-US"/>
        </w:rPr>
        <w:t xml:space="preserve">szkołę </w:t>
      </w:r>
      <w:r w:rsidRPr="00D831F5">
        <w:rPr>
          <w:rFonts w:ascii="Gill Sans MT" w:eastAsiaTheme="minorHAnsi" w:hAnsi="Gill Sans MT"/>
          <w:lang w:eastAsia="en-US"/>
        </w:rPr>
        <w:t>na rzecz kultury fizycznej, z z</w:t>
      </w:r>
      <w:r w:rsidRPr="00D831F5">
        <w:rPr>
          <w:rFonts w:ascii="Gill Sans MT" w:eastAsiaTheme="minorHAnsi" w:hAnsi="Gill Sans MT"/>
          <w:lang w:eastAsia="en-US"/>
        </w:rPr>
        <w:t>a</w:t>
      </w:r>
      <w:r w:rsidRPr="00D831F5">
        <w:rPr>
          <w:rFonts w:ascii="Gill Sans MT" w:eastAsiaTheme="minorHAnsi" w:hAnsi="Gill Sans MT"/>
          <w:lang w:eastAsia="en-US"/>
        </w:rPr>
        <w:t>strzeżeniem ust. 9.</w:t>
      </w:r>
    </w:p>
    <w:p w:rsidR="00341010" w:rsidRPr="0085676A" w:rsidRDefault="0085676A" w:rsidP="0085676A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="HiddenHorzOCR" w:hAnsi="Gill Sans MT" w:cs="HiddenHorzOCR"/>
          <w:lang w:eastAsia="en-US"/>
        </w:rPr>
      </w:pPr>
      <w:r w:rsidRPr="0085676A">
        <w:rPr>
          <w:rFonts w:ascii="Gill Sans MT" w:eastAsia="HiddenHorzOCR" w:hAnsi="Gill Sans MT" w:cs="HiddenHorzOCR"/>
          <w:b/>
          <w:lang w:eastAsia="en-US"/>
        </w:rPr>
        <w:t>(uchylony)</w:t>
      </w:r>
      <w:r w:rsidR="00EA4C8D">
        <w:rPr>
          <w:rStyle w:val="Odwoanieprzypisudolnego"/>
          <w:rFonts w:ascii="Gill Sans MT" w:eastAsia="HiddenHorzOCR" w:hAnsi="Gill Sans MT" w:cs="HiddenHorzOCR"/>
          <w:b/>
          <w:lang w:eastAsia="en-US"/>
        </w:rPr>
        <w:footnoteReference w:id="28"/>
      </w:r>
    </w:p>
    <w:p w:rsidR="00341010" w:rsidRPr="00D831F5" w:rsidRDefault="00341010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46</w:t>
      </w:r>
    </w:p>
    <w:p w:rsidR="00341010" w:rsidRPr="00D831F5" w:rsidRDefault="00341010" w:rsidP="00C44CFB">
      <w:pPr>
        <w:numPr>
          <w:ilvl w:val="2"/>
          <w:numId w:val="62"/>
        </w:numPr>
        <w:spacing w:after="120" w:line="240" w:lineRule="auto"/>
        <w:ind w:left="340" w:hanging="340"/>
        <w:rPr>
          <w:rFonts w:ascii="Gill Sans MT" w:hAnsi="Gill Sans MT"/>
        </w:rPr>
      </w:pPr>
      <w:r w:rsidRPr="00D831F5">
        <w:rPr>
          <w:rFonts w:ascii="Gill Sans MT" w:hAnsi="Gill Sans MT"/>
        </w:rPr>
        <w:t>Rok szkolny dzieli się na dwa okresy.</w:t>
      </w:r>
    </w:p>
    <w:p w:rsidR="00341010" w:rsidRPr="00D831F5" w:rsidRDefault="00341010" w:rsidP="00C44CFB">
      <w:pPr>
        <w:numPr>
          <w:ilvl w:val="2"/>
          <w:numId w:val="62"/>
        </w:numPr>
        <w:spacing w:after="120" w:line="240" w:lineRule="auto"/>
        <w:ind w:left="340" w:hanging="340"/>
        <w:rPr>
          <w:rFonts w:ascii="Gill Sans MT" w:hAnsi="Gill Sans MT"/>
        </w:rPr>
      </w:pPr>
      <w:r w:rsidRPr="00D831F5">
        <w:rPr>
          <w:rFonts w:ascii="Gill Sans MT" w:hAnsi="Gill Sans MT"/>
        </w:rPr>
        <w:t>I okres rozpoczyna się pierwszego powszedniego dnia września i trwa do osta</w:t>
      </w:r>
      <w:r w:rsidRPr="00D831F5">
        <w:rPr>
          <w:rFonts w:ascii="Gill Sans MT" w:hAnsi="Gill Sans MT"/>
        </w:rPr>
        <w:t>t</w:t>
      </w:r>
      <w:r w:rsidRPr="00D831F5">
        <w:rPr>
          <w:rFonts w:ascii="Gill Sans MT" w:hAnsi="Gill Sans MT"/>
        </w:rPr>
        <w:t>niego dnia przed rozpoczęciem ferii zimowych, nie później jednak niż do 31 styc</w:t>
      </w:r>
      <w:r w:rsidRPr="00D831F5">
        <w:rPr>
          <w:rFonts w:ascii="Gill Sans MT" w:hAnsi="Gill Sans MT"/>
        </w:rPr>
        <w:t>z</w:t>
      </w:r>
      <w:r w:rsidRPr="00D831F5">
        <w:rPr>
          <w:rFonts w:ascii="Gill Sans MT" w:hAnsi="Gill Sans MT"/>
        </w:rPr>
        <w:t>nia.</w:t>
      </w:r>
    </w:p>
    <w:p w:rsidR="00341010" w:rsidRPr="00D831F5" w:rsidRDefault="00341010" w:rsidP="00C44CFB">
      <w:pPr>
        <w:numPr>
          <w:ilvl w:val="2"/>
          <w:numId w:val="62"/>
        </w:numPr>
        <w:spacing w:after="120" w:line="240" w:lineRule="auto"/>
        <w:ind w:left="340" w:hanging="340"/>
        <w:rPr>
          <w:rFonts w:ascii="Gill Sans MT" w:hAnsi="Gill Sans MT"/>
        </w:rPr>
      </w:pPr>
      <w:r w:rsidRPr="00D831F5">
        <w:rPr>
          <w:rFonts w:ascii="Gill Sans MT" w:hAnsi="Gill Sans MT"/>
        </w:rPr>
        <w:t>II okres rozpoczyna się pierwszego powszedniego dnia lutego, a jeżeli dzień ten wypada w ferie to w pierwszy powszedni dzień po feriach zimowych i trwa do ko</w:t>
      </w:r>
      <w:r w:rsidRPr="00D831F5">
        <w:rPr>
          <w:rFonts w:ascii="Gill Sans MT" w:hAnsi="Gill Sans MT"/>
        </w:rPr>
        <w:t>ń</w:t>
      </w:r>
      <w:r w:rsidRPr="00D831F5">
        <w:rPr>
          <w:rFonts w:ascii="Gill Sans MT" w:hAnsi="Gill Sans MT"/>
        </w:rPr>
        <w:t>ca zajęć dydaktyczno-wychowawczych.</w:t>
      </w:r>
    </w:p>
    <w:p w:rsidR="00341010" w:rsidRPr="00D831F5" w:rsidRDefault="00341010" w:rsidP="00C44CFB">
      <w:pPr>
        <w:numPr>
          <w:ilvl w:val="2"/>
          <w:numId w:val="62"/>
        </w:numPr>
        <w:spacing w:after="120" w:line="240" w:lineRule="auto"/>
        <w:ind w:left="340" w:hanging="340"/>
        <w:rPr>
          <w:rFonts w:ascii="Gill Sans MT" w:hAnsi="Gill Sans MT"/>
        </w:rPr>
      </w:pPr>
      <w:r w:rsidRPr="00D831F5">
        <w:rPr>
          <w:rFonts w:ascii="Gill Sans MT" w:hAnsi="Gill Sans MT" w:cs="TimesNewRoman"/>
        </w:rPr>
        <w:lastRenderedPageBreak/>
        <w:t>Uczeń w trakcie nauki w Szkole otrzymuje oceny:</w:t>
      </w:r>
    </w:p>
    <w:p w:rsidR="00341010" w:rsidRPr="00D831F5" w:rsidRDefault="00341010" w:rsidP="00C44CFB">
      <w:pPr>
        <w:numPr>
          <w:ilvl w:val="0"/>
          <w:numId w:val="72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ind w:hanging="357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bieżące;</w:t>
      </w:r>
    </w:p>
    <w:p w:rsidR="00341010" w:rsidRPr="00D831F5" w:rsidRDefault="00341010" w:rsidP="00C44CFB">
      <w:pPr>
        <w:numPr>
          <w:ilvl w:val="0"/>
          <w:numId w:val="72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ind w:hanging="357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klasyfikacyjne: śródroczne i roczne oraz końcowe.</w:t>
      </w:r>
    </w:p>
    <w:p w:rsidR="00D831F5" w:rsidRPr="00D831F5" w:rsidRDefault="00341010" w:rsidP="00C44CFB">
      <w:pPr>
        <w:numPr>
          <w:ilvl w:val="2"/>
          <w:numId w:val="62"/>
        </w:numPr>
        <w:overflowPunct w:val="0"/>
        <w:autoSpaceDE w:val="0"/>
        <w:autoSpaceDN w:val="0"/>
        <w:adjustRightInd w:val="0"/>
        <w:spacing w:after="120" w:line="240" w:lineRule="auto"/>
        <w:ind w:left="284" w:hanging="322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Klasyfikacja śródroczna polega na okresowym podsumowaniu osiągnięć edukacy</w:t>
      </w:r>
      <w:r w:rsidRPr="00D831F5">
        <w:rPr>
          <w:rFonts w:ascii="Gill Sans MT" w:hAnsi="Gill Sans MT" w:cs="Arial"/>
        </w:rPr>
        <w:t>j</w:t>
      </w:r>
      <w:r w:rsidRPr="00D831F5">
        <w:rPr>
          <w:rFonts w:ascii="Gill Sans MT" w:hAnsi="Gill Sans MT" w:cs="Arial"/>
        </w:rPr>
        <w:t xml:space="preserve">nych ucznia z zajęć edukacyjnych i zachowania oraz ustaleniu śródrocznych ocen klasyfikacyjnych z tych zajęć i śródrocznej oceny klasyfikacyjnej zachowania. </w:t>
      </w:r>
    </w:p>
    <w:p w:rsidR="00D831F5" w:rsidRPr="00D831F5" w:rsidRDefault="00341010" w:rsidP="00C44CFB">
      <w:pPr>
        <w:numPr>
          <w:ilvl w:val="2"/>
          <w:numId w:val="62"/>
        </w:numPr>
        <w:overflowPunct w:val="0"/>
        <w:autoSpaceDE w:val="0"/>
        <w:autoSpaceDN w:val="0"/>
        <w:adjustRightInd w:val="0"/>
        <w:spacing w:after="120" w:line="240" w:lineRule="auto"/>
        <w:ind w:left="284" w:hanging="322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Klasyfikację śródroczną pr</w:t>
      </w:r>
      <w:r w:rsidR="00ED168F">
        <w:rPr>
          <w:rFonts w:ascii="Gill Sans MT" w:hAnsi="Gill Sans MT" w:cs="Arial"/>
        </w:rPr>
        <w:t>zeprowadza się nie później niż 1 dzień</w:t>
      </w:r>
      <w:r w:rsidRPr="00D831F5">
        <w:rPr>
          <w:rFonts w:ascii="Gill Sans MT" w:hAnsi="Gill Sans MT" w:cs="Arial"/>
        </w:rPr>
        <w:t xml:space="preserve"> przed zakończ</w:t>
      </w:r>
      <w:r w:rsidRPr="00D831F5">
        <w:rPr>
          <w:rFonts w:ascii="Gill Sans MT" w:hAnsi="Gill Sans MT" w:cs="Arial"/>
        </w:rPr>
        <w:t>e</w:t>
      </w:r>
      <w:r w:rsidRPr="00D831F5">
        <w:rPr>
          <w:rFonts w:ascii="Gill Sans MT" w:hAnsi="Gill Sans MT" w:cs="Arial"/>
        </w:rPr>
        <w:t xml:space="preserve">niem I okresu, w terminie ustalonym przez Dyrektora. </w:t>
      </w:r>
    </w:p>
    <w:p w:rsidR="00341010" w:rsidRPr="00D831F5" w:rsidRDefault="00341010" w:rsidP="00C44CFB">
      <w:pPr>
        <w:numPr>
          <w:ilvl w:val="2"/>
          <w:numId w:val="62"/>
        </w:numPr>
        <w:overflowPunct w:val="0"/>
        <w:autoSpaceDE w:val="0"/>
        <w:autoSpaceDN w:val="0"/>
        <w:adjustRightInd w:val="0"/>
        <w:spacing w:after="120" w:line="240" w:lineRule="auto"/>
        <w:ind w:left="284" w:hanging="322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Klasyfikacja roczna polega na podsumowaniu osiągnięć edukacyjnych ucznia z z</w:t>
      </w:r>
      <w:r w:rsidRPr="00D831F5">
        <w:rPr>
          <w:rFonts w:ascii="Gill Sans MT" w:hAnsi="Gill Sans MT" w:cs="Arial"/>
        </w:rPr>
        <w:t>a</w:t>
      </w:r>
      <w:r w:rsidRPr="00D831F5">
        <w:rPr>
          <w:rFonts w:ascii="Gill Sans MT" w:hAnsi="Gill Sans MT" w:cs="Arial"/>
        </w:rPr>
        <w:t>jęć edukacyjnych i zachowania w danym roku szkolnym oraz ustaleniu rocznych ocen klasyfikacyjnych z tych zajęć i rocznej oceny klasyfikacyjnej zachowania z tym, że w klasach I-III w przypadku:</w:t>
      </w:r>
    </w:p>
    <w:p w:rsidR="00341010" w:rsidRPr="00D831F5" w:rsidRDefault="00341010" w:rsidP="006F65AE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obowiązkowych zajęć edukacyjnych ustala się jedną roczną ocenę klasyfikacy</w:t>
      </w:r>
      <w:r w:rsidRPr="00D831F5">
        <w:rPr>
          <w:rFonts w:ascii="Gill Sans MT" w:hAnsi="Gill Sans MT" w:cs="Arial"/>
        </w:rPr>
        <w:t>j</w:t>
      </w:r>
      <w:r w:rsidRPr="00D831F5">
        <w:rPr>
          <w:rFonts w:ascii="Gill Sans MT" w:hAnsi="Gill Sans MT" w:cs="Arial"/>
        </w:rPr>
        <w:t>ną z tych zajęć;</w:t>
      </w:r>
    </w:p>
    <w:p w:rsidR="00341010" w:rsidRPr="00D831F5" w:rsidRDefault="00341010" w:rsidP="006F65AE">
      <w:pPr>
        <w:numPr>
          <w:ilvl w:val="0"/>
          <w:numId w:val="116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dodatkowych zajęć edukacyjnych ustala się jedną roczną ocenę klasyfikacyjną z tych zajęć.</w:t>
      </w:r>
    </w:p>
    <w:p w:rsidR="00341010" w:rsidRPr="00D831F5" w:rsidRDefault="00341010" w:rsidP="00C44CFB">
      <w:pPr>
        <w:numPr>
          <w:ilvl w:val="2"/>
          <w:numId w:val="62"/>
        </w:numPr>
        <w:spacing w:after="120" w:line="240" w:lineRule="auto"/>
        <w:ind w:left="426" w:hanging="284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Klasyfikację roczną przeprowadza się nie później niż 5 dni przed zakończeniem zajęć dydaktyczno-wychowawczych w Szkole, w terminie ustalonym przez Dyre</w:t>
      </w:r>
      <w:r w:rsidRPr="00D831F5">
        <w:rPr>
          <w:rFonts w:ascii="Gill Sans MT" w:hAnsi="Gill Sans MT" w:cs="Arial"/>
        </w:rPr>
        <w:t>k</w:t>
      </w:r>
      <w:r w:rsidRPr="00D831F5">
        <w:rPr>
          <w:rFonts w:ascii="Gill Sans MT" w:hAnsi="Gill Sans MT" w:cs="Arial"/>
        </w:rPr>
        <w:t>tora.</w:t>
      </w:r>
    </w:p>
    <w:p w:rsidR="00341010" w:rsidRPr="00D831F5" w:rsidRDefault="00341010" w:rsidP="00C44CFB">
      <w:pPr>
        <w:numPr>
          <w:ilvl w:val="2"/>
          <w:numId w:val="62"/>
        </w:numPr>
        <w:overflowPunct w:val="0"/>
        <w:autoSpaceDE w:val="0"/>
        <w:autoSpaceDN w:val="0"/>
        <w:adjustRightInd w:val="0"/>
        <w:spacing w:after="120" w:line="240" w:lineRule="auto"/>
        <w:ind w:left="426" w:hanging="284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Na klasyfikację końcową składają się:</w:t>
      </w:r>
    </w:p>
    <w:p w:rsidR="00341010" w:rsidRPr="00D831F5" w:rsidRDefault="00341010" w:rsidP="006F65AE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roczne oceny klasyfikacyjne z zajęć edukacyjnych ustalone w klasie VIII, oraz</w:t>
      </w:r>
    </w:p>
    <w:p w:rsidR="00341010" w:rsidRPr="00D831F5" w:rsidRDefault="00341010" w:rsidP="006F65AE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roczne oceny klasyfikacyjne z zajęć edukacyjnych, których realizacja zakończyła się odpowiednio w klasach programowo niższych w Szkole, oraz</w:t>
      </w:r>
    </w:p>
    <w:p w:rsidR="00341010" w:rsidRPr="00D831F5" w:rsidRDefault="00341010" w:rsidP="006F65AE">
      <w:pPr>
        <w:numPr>
          <w:ilvl w:val="0"/>
          <w:numId w:val="117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roczna ocena klasyfikacyjna zachowania ustalona w klasie VIII.</w:t>
      </w:r>
    </w:p>
    <w:p w:rsidR="00341010" w:rsidRPr="00D831F5" w:rsidRDefault="00341010" w:rsidP="00C44CFB">
      <w:pPr>
        <w:numPr>
          <w:ilvl w:val="2"/>
          <w:numId w:val="62"/>
        </w:numPr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left"/>
        <w:textAlignment w:val="baseline"/>
        <w:rPr>
          <w:rFonts w:ascii="Gill Sans MT" w:hAnsi="Gill Sans MT" w:cs="TimesNewRoman"/>
        </w:rPr>
      </w:pPr>
      <w:r w:rsidRPr="00D831F5">
        <w:rPr>
          <w:rFonts w:ascii="Gill Sans MT" w:hAnsi="Gill Sans MT" w:cs="Arial"/>
        </w:rPr>
        <w:t>Klasyfikacji końcowej dokonuje się na zakończenie klasy VIII.</w:t>
      </w:r>
    </w:p>
    <w:p w:rsidR="00341010" w:rsidRPr="00D831F5" w:rsidRDefault="00341010" w:rsidP="00C44CFB">
      <w:pPr>
        <w:numPr>
          <w:ilvl w:val="2"/>
          <w:numId w:val="62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left"/>
        <w:textAlignment w:val="baseline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Śródroczne i roczne oceny klasyfikacyjne z zajęć edukacyjnych ustalają naucz</w:t>
      </w:r>
      <w:r w:rsidRPr="00D831F5">
        <w:rPr>
          <w:rFonts w:ascii="Gill Sans MT" w:hAnsi="Gill Sans MT" w:cs="TimesNewRoman"/>
        </w:rPr>
        <w:t>y</w:t>
      </w:r>
      <w:r w:rsidRPr="00D831F5">
        <w:rPr>
          <w:rFonts w:ascii="Gill Sans MT" w:hAnsi="Gill Sans MT" w:cs="TimesNewRoman"/>
        </w:rPr>
        <w:t>ciele prowadzący poszczególne zajęcia edukacyjne, a śródroczną i roczną ocenę klasyfikacyjną zachowania – wychowawca po zasięgnięciu opinii nauczycieli, uczniów danego oddziału oraz ocenianego ucznia, z zastrzeżeniem ust. 12.</w:t>
      </w:r>
    </w:p>
    <w:p w:rsidR="00341010" w:rsidRPr="00D831F5" w:rsidRDefault="00341010" w:rsidP="00C44CFB">
      <w:pPr>
        <w:numPr>
          <w:ilvl w:val="2"/>
          <w:numId w:val="62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left"/>
        <w:textAlignment w:val="baseline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W przypadku, gdy obowiązkowe zajęcia wychowania fizycznego realizowane w formie do wyboru przez ucznia są prowadzone przez innego nauczyciela niż z</w:t>
      </w:r>
      <w:r w:rsidRPr="00D831F5">
        <w:rPr>
          <w:rFonts w:ascii="Gill Sans MT" w:hAnsi="Gill Sans MT" w:cs="TimesNewRoman"/>
        </w:rPr>
        <w:t>a</w:t>
      </w:r>
      <w:r w:rsidRPr="00D831F5">
        <w:rPr>
          <w:rFonts w:ascii="Gill Sans MT" w:hAnsi="Gill Sans MT" w:cs="TimesNewRoman"/>
        </w:rPr>
        <w:t>jęcia wychowania fizycznego w formie klasowo-lekcyjnej, śródroczną i roczną ocenę klasyfikacyjną z zajęć wychowania fizycznego ustala nauczyciel prowadz</w:t>
      </w:r>
      <w:r w:rsidRPr="00D831F5">
        <w:rPr>
          <w:rFonts w:ascii="Gill Sans MT" w:hAnsi="Gill Sans MT" w:cs="TimesNewRoman"/>
        </w:rPr>
        <w:t>ą</w:t>
      </w:r>
      <w:r w:rsidRPr="00D831F5">
        <w:rPr>
          <w:rFonts w:ascii="Gill Sans MT" w:hAnsi="Gill Sans MT" w:cs="TimesNewRoman"/>
        </w:rPr>
        <w:t>cy zajęcia w formie klasowo-lekcyjnej po uwzględnieniu opinii nauczyciela pr</w:t>
      </w:r>
      <w:r w:rsidRPr="00D831F5">
        <w:rPr>
          <w:rFonts w:ascii="Gill Sans MT" w:hAnsi="Gill Sans MT" w:cs="TimesNewRoman"/>
        </w:rPr>
        <w:t>o</w:t>
      </w:r>
      <w:r w:rsidRPr="00D831F5">
        <w:rPr>
          <w:rFonts w:ascii="Gill Sans MT" w:hAnsi="Gill Sans MT" w:cs="TimesNewRoman"/>
        </w:rPr>
        <w:t>wadzącego zajęcia wychowania fizycznego w formie do wyboru prze ucznia.</w:t>
      </w:r>
    </w:p>
    <w:p w:rsidR="00341010" w:rsidRPr="00D831F5" w:rsidRDefault="00341010" w:rsidP="00C44CFB">
      <w:pPr>
        <w:numPr>
          <w:ilvl w:val="2"/>
          <w:numId w:val="62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left"/>
        <w:textAlignment w:val="baseline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 xml:space="preserve">Nauczyciele ustalają ocenę klasyfikacyjną z zajęć edukacyjnych a wychowawca ocenę klasyfikacyjną zachowania nie później, niż w terminie </w:t>
      </w:r>
      <w:r w:rsidRPr="002342D8">
        <w:rPr>
          <w:rFonts w:ascii="Gill Sans MT" w:hAnsi="Gill Sans MT" w:cs="TimesNewRoman"/>
        </w:rPr>
        <w:t>1 dnia</w:t>
      </w:r>
      <w:r w:rsidRPr="00D831F5">
        <w:rPr>
          <w:rFonts w:ascii="Gill Sans MT" w:hAnsi="Gill Sans MT" w:cs="TimesNewRoman"/>
          <w:color w:val="FF0000"/>
        </w:rPr>
        <w:t xml:space="preserve"> </w:t>
      </w:r>
      <w:r w:rsidRPr="00D831F5">
        <w:rPr>
          <w:rFonts w:ascii="Gill Sans MT" w:hAnsi="Gill Sans MT" w:cs="TimesNewRoman"/>
        </w:rPr>
        <w:t>przed zebr</w:t>
      </w:r>
      <w:r w:rsidRPr="00D831F5">
        <w:rPr>
          <w:rFonts w:ascii="Gill Sans MT" w:hAnsi="Gill Sans MT" w:cs="TimesNewRoman"/>
        </w:rPr>
        <w:t>a</w:t>
      </w:r>
      <w:r w:rsidRPr="00D831F5">
        <w:rPr>
          <w:rFonts w:ascii="Gill Sans MT" w:hAnsi="Gill Sans MT" w:cs="TimesNewRoman"/>
        </w:rPr>
        <w:lastRenderedPageBreak/>
        <w:t>niem klasyfikacyjnym Rady Pedagogicznej. Oceny te nauczyciele i wychowawca wpisują do dziennika lekcyjnego z jednoczesnym ustnym poinformowaniem o nich uczniów.</w:t>
      </w:r>
    </w:p>
    <w:p w:rsidR="00341010" w:rsidRPr="002342D8" w:rsidRDefault="00341010" w:rsidP="00C44CFB">
      <w:pPr>
        <w:numPr>
          <w:ilvl w:val="2"/>
          <w:numId w:val="62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left"/>
        <w:textAlignment w:val="baseline"/>
        <w:rPr>
          <w:rFonts w:ascii="Gill Sans MT" w:hAnsi="Gill Sans MT" w:cs="TimesNewRoman"/>
        </w:rPr>
      </w:pPr>
      <w:r w:rsidRPr="002342D8">
        <w:rPr>
          <w:rFonts w:ascii="Gill Sans MT" w:hAnsi="Gill Sans MT" w:cs="TimesNewRoman"/>
        </w:rPr>
        <w:t>Oceny bieżące z zajęć edukacyjnych, oceny bieżące zachowania, a także wyniki klasyfikacji śródrocznej przedstawiane są rodzicom przez nauczycieli i wych</w:t>
      </w:r>
      <w:r w:rsidRPr="002342D8">
        <w:rPr>
          <w:rFonts w:ascii="Gill Sans MT" w:hAnsi="Gill Sans MT" w:cs="TimesNewRoman"/>
        </w:rPr>
        <w:t>o</w:t>
      </w:r>
      <w:r w:rsidRPr="002342D8">
        <w:rPr>
          <w:rFonts w:ascii="Gill Sans MT" w:hAnsi="Gill Sans MT" w:cs="TimesNewRoman"/>
        </w:rPr>
        <w:t>wawcę poprzez wpis w zeszycie kontaktów ucznia.</w:t>
      </w:r>
    </w:p>
    <w:p w:rsidR="00045D41" w:rsidRPr="00D831F5" w:rsidRDefault="00045D41" w:rsidP="00C44CFB">
      <w:pPr>
        <w:numPr>
          <w:ilvl w:val="2"/>
          <w:numId w:val="62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left"/>
        <w:textAlignment w:val="baseline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Nauczyciel i wychowawca uzasadnia ustaloną ocenę bieżącą i klasyfikacyjną w formie ustnej. W przypadku oceniania prac pisemnych ucznia nauczyciel, jeżeli dostrzega taką potrzebę, może uzasadnić ustalaną ocenę bieżącą w formie p</w:t>
      </w:r>
      <w:r w:rsidRPr="00D831F5">
        <w:rPr>
          <w:rFonts w:ascii="Gill Sans MT" w:hAnsi="Gill Sans MT" w:cs="TimesNewRoman"/>
        </w:rPr>
        <w:t>i</w:t>
      </w:r>
      <w:r w:rsidRPr="00D831F5">
        <w:rPr>
          <w:rFonts w:ascii="Gill Sans MT" w:hAnsi="Gill Sans MT" w:cs="TimesNewRoman"/>
        </w:rPr>
        <w:t>semnej.</w:t>
      </w:r>
    </w:p>
    <w:p w:rsidR="007F5B4D" w:rsidRPr="00D831F5" w:rsidRDefault="00045D41" w:rsidP="00C44CFB">
      <w:pPr>
        <w:numPr>
          <w:ilvl w:val="2"/>
          <w:numId w:val="62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left"/>
        <w:textAlignment w:val="baseline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Na wniosek rodziców nauczyciel i wychowawca uzasadnia ustaloną ocenę bież</w:t>
      </w:r>
      <w:r w:rsidRPr="00D831F5">
        <w:rPr>
          <w:rFonts w:ascii="Gill Sans MT" w:hAnsi="Gill Sans MT" w:cs="TimesNewRoman"/>
        </w:rPr>
        <w:t>ą</w:t>
      </w:r>
      <w:r w:rsidRPr="00D831F5">
        <w:rPr>
          <w:rFonts w:ascii="Gill Sans MT" w:hAnsi="Gill Sans MT" w:cs="TimesNewRoman"/>
        </w:rPr>
        <w:t>cą i klasyfikacyjną w formie pisemnej.</w:t>
      </w:r>
    </w:p>
    <w:p w:rsidR="00341010" w:rsidRPr="00D831F5" w:rsidRDefault="00341010" w:rsidP="00C44CFB">
      <w:pPr>
        <w:numPr>
          <w:ilvl w:val="2"/>
          <w:numId w:val="62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left"/>
        <w:textAlignment w:val="baseline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 xml:space="preserve">Oceny ustalone zgodnie z ust. 11 – 13 są ostateczne, z zastrzeżeniem </w:t>
      </w:r>
      <w:r w:rsidR="00AA6F78" w:rsidRPr="00D831F5">
        <w:rPr>
          <w:rFonts w:ascii="Gill Sans MT" w:hAnsi="Gill Sans MT" w:cs="TimesNewRoman"/>
        </w:rPr>
        <w:t>§ 56 i § 57</w:t>
      </w:r>
      <w:r w:rsidRPr="00D831F5">
        <w:rPr>
          <w:rFonts w:ascii="Gill Sans MT" w:hAnsi="Gill Sans MT" w:cs="TimesNewRoman"/>
        </w:rPr>
        <w:t>.</w:t>
      </w:r>
    </w:p>
    <w:p w:rsidR="00341010" w:rsidRPr="00D831F5" w:rsidRDefault="00341010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47</w:t>
      </w:r>
    </w:p>
    <w:p w:rsidR="00341010" w:rsidRPr="002342D8" w:rsidRDefault="00341010" w:rsidP="00C44CFB">
      <w:pPr>
        <w:numPr>
          <w:ilvl w:val="0"/>
          <w:numId w:val="60"/>
        </w:numPr>
        <w:spacing w:after="120" w:line="240" w:lineRule="auto"/>
        <w:outlineLvl w:val="0"/>
        <w:rPr>
          <w:rFonts w:ascii="Gill Sans MT" w:hAnsi="Gill Sans MT"/>
        </w:rPr>
      </w:pPr>
      <w:r w:rsidRPr="002342D8">
        <w:rPr>
          <w:rFonts w:ascii="Gill Sans MT" w:hAnsi="Gill Sans MT"/>
        </w:rPr>
        <w:t>W klasach I-III ocenianie bieżące z zajęć edukacyjnych polega przede wszystkim na przekazywaniu przez nauczyciela uczniom ustnych informacji w formie uwag i wskazówek. Podstawowym narzędziem oceniania jest pochwała. Brak pochwały powinien być rozumiany przez ucznia jako negatywna ocena jego wiedzy i umi</w:t>
      </w:r>
      <w:r w:rsidRPr="002342D8">
        <w:rPr>
          <w:rFonts w:ascii="Gill Sans MT" w:hAnsi="Gill Sans MT"/>
        </w:rPr>
        <w:t>e</w:t>
      </w:r>
      <w:r w:rsidRPr="002342D8">
        <w:rPr>
          <w:rFonts w:ascii="Gill Sans MT" w:hAnsi="Gill Sans MT"/>
        </w:rPr>
        <w:t>jętności.</w:t>
      </w:r>
    </w:p>
    <w:p w:rsidR="00341010" w:rsidRPr="00D831F5" w:rsidRDefault="00341010" w:rsidP="00C44CFB">
      <w:pPr>
        <w:numPr>
          <w:ilvl w:val="0"/>
          <w:numId w:val="60"/>
        </w:numPr>
        <w:spacing w:after="120" w:line="240" w:lineRule="auto"/>
        <w:outlineLvl w:val="0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Oceny bieżące z zajęć edukacyjnych w kl. I – III ustala się w skali punktowej od </w:t>
      </w:r>
      <w:r w:rsidR="00DC0A50" w:rsidRPr="00D831F5">
        <w:rPr>
          <w:rFonts w:ascii="Gill Sans MT" w:hAnsi="Gill Sans MT"/>
        </w:rPr>
        <w:t>1 do 6</w:t>
      </w:r>
      <w:r w:rsidRPr="00D831F5">
        <w:rPr>
          <w:rFonts w:ascii="Gill Sans MT" w:hAnsi="Gill Sans MT"/>
        </w:rPr>
        <w:t xml:space="preserve"> punk</w:t>
      </w:r>
      <w:r w:rsidR="00DC0A50" w:rsidRPr="00D831F5">
        <w:rPr>
          <w:rFonts w:ascii="Gill Sans MT" w:hAnsi="Gill Sans MT"/>
        </w:rPr>
        <w:t>tów</w:t>
      </w:r>
      <w:r w:rsidRPr="00D831F5">
        <w:rPr>
          <w:rFonts w:ascii="Gill Sans MT" w:hAnsi="Gill Sans MT"/>
        </w:rPr>
        <w:t>:</w:t>
      </w:r>
    </w:p>
    <w:p w:rsidR="00DC0A50" w:rsidRPr="00D831F5" w:rsidRDefault="00DC0A50" w:rsidP="006F65AE">
      <w:pPr>
        <w:numPr>
          <w:ilvl w:val="0"/>
          <w:numId w:val="172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6 – celujący;</w:t>
      </w:r>
    </w:p>
    <w:p w:rsidR="00DC0A50" w:rsidRPr="00D831F5" w:rsidRDefault="00DC0A50" w:rsidP="006F65AE">
      <w:pPr>
        <w:numPr>
          <w:ilvl w:val="0"/>
          <w:numId w:val="172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5 – bardzo dobry;</w:t>
      </w:r>
    </w:p>
    <w:p w:rsidR="00DC0A50" w:rsidRPr="00D831F5" w:rsidRDefault="00DC0A50" w:rsidP="006F65AE">
      <w:pPr>
        <w:numPr>
          <w:ilvl w:val="0"/>
          <w:numId w:val="172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4 – dobry;</w:t>
      </w:r>
    </w:p>
    <w:p w:rsidR="00DC0A50" w:rsidRPr="00D831F5" w:rsidRDefault="00DC0A50" w:rsidP="006F65AE">
      <w:pPr>
        <w:numPr>
          <w:ilvl w:val="0"/>
          <w:numId w:val="172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3 – dostateczny;</w:t>
      </w:r>
    </w:p>
    <w:p w:rsidR="00DC0A50" w:rsidRPr="00D831F5" w:rsidRDefault="00DC0A50" w:rsidP="006F65AE">
      <w:pPr>
        <w:numPr>
          <w:ilvl w:val="0"/>
          <w:numId w:val="172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2 – dopuszczający;</w:t>
      </w:r>
    </w:p>
    <w:p w:rsidR="00DC0A50" w:rsidRPr="00D831F5" w:rsidRDefault="00DC0A50" w:rsidP="006F65AE">
      <w:pPr>
        <w:numPr>
          <w:ilvl w:val="0"/>
          <w:numId w:val="172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1 – niedostateczny.</w:t>
      </w:r>
    </w:p>
    <w:p w:rsidR="00DC0A50" w:rsidRPr="00D831F5" w:rsidRDefault="00DC0A50" w:rsidP="006F65AE">
      <w:pPr>
        <w:pStyle w:val="Akapitzlist"/>
        <w:numPr>
          <w:ilvl w:val="0"/>
          <w:numId w:val="151"/>
        </w:numPr>
        <w:spacing w:after="120" w:line="240" w:lineRule="auto"/>
        <w:ind w:left="426"/>
        <w:contextualSpacing w:val="0"/>
        <w:rPr>
          <w:rFonts w:ascii="Gill Sans MT" w:hAnsi="Gill Sans MT" w:cs="TimesNewRoman"/>
        </w:rPr>
      </w:pPr>
      <w:r w:rsidRPr="00D831F5">
        <w:rPr>
          <w:rFonts w:ascii="Gill Sans MT" w:hAnsi="Gill Sans MT" w:cs="TimesNewRoman"/>
        </w:rPr>
        <w:t>Dopuszcza się dodawanie do stopni określonych w ust. 2 znaków: „+” i „-”, które wzmacniają lub osłabiają ustaloną ocenę bieżącą.</w:t>
      </w:r>
    </w:p>
    <w:p w:rsidR="00E71239" w:rsidRPr="00E71239" w:rsidRDefault="00E71239" w:rsidP="006F65AE">
      <w:pPr>
        <w:numPr>
          <w:ilvl w:val="0"/>
          <w:numId w:val="151"/>
        </w:numPr>
        <w:spacing w:after="120" w:line="240" w:lineRule="auto"/>
        <w:ind w:left="426"/>
        <w:rPr>
          <w:rFonts w:ascii="Gill Sans MT" w:hAnsi="Gill Sans MT" w:cs="TimesNewRoman"/>
        </w:rPr>
      </w:pPr>
      <w:r w:rsidRPr="00E71239">
        <w:rPr>
          <w:rFonts w:ascii="Gill Sans MT" w:hAnsi="Gill Sans MT" w:cs="TimesNewRoman"/>
        </w:rPr>
        <w:t>Ocena bieżąca wiedzy i umiejętności uczniów ustalana jest w szczególności na podstawie:</w:t>
      </w:r>
    </w:p>
    <w:p w:rsidR="00E71239" w:rsidRPr="00E71239" w:rsidRDefault="00E71239" w:rsidP="006F65AE">
      <w:pPr>
        <w:pStyle w:val="Akapitzlist"/>
        <w:numPr>
          <w:ilvl w:val="1"/>
          <w:numId w:val="179"/>
        </w:numPr>
        <w:spacing w:after="120" w:line="240" w:lineRule="auto"/>
        <w:ind w:left="709"/>
        <w:rPr>
          <w:rFonts w:ascii="Gill Sans MT" w:hAnsi="Gill Sans MT" w:cs="TimesNewRoman"/>
        </w:rPr>
      </w:pPr>
      <w:r w:rsidRPr="00E71239">
        <w:rPr>
          <w:rFonts w:ascii="Gill Sans MT" w:hAnsi="Gill Sans MT" w:cs="TimesNewRoman"/>
        </w:rPr>
        <w:t>odpowiedzi ustnych;</w:t>
      </w:r>
    </w:p>
    <w:p w:rsidR="00E71239" w:rsidRPr="00E71239" w:rsidRDefault="00E71239" w:rsidP="006F65AE">
      <w:pPr>
        <w:numPr>
          <w:ilvl w:val="0"/>
          <w:numId w:val="179"/>
        </w:numPr>
        <w:spacing w:after="120" w:line="240" w:lineRule="auto"/>
        <w:rPr>
          <w:rFonts w:ascii="Gill Sans MT" w:hAnsi="Gill Sans MT" w:cs="TimesNewRoman"/>
        </w:rPr>
      </w:pPr>
      <w:r w:rsidRPr="00E71239">
        <w:rPr>
          <w:rFonts w:ascii="Gill Sans MT" w:hAnsi="Gill Sans MT" w:cs="TimesNewRoman"/>
        </w:rPr>
        <w:t>krótszych i dłuższych wypowiedzi pisemnych sformułowanych na zajęciach le</w:t>
      </w:r>
      <w:r w:rsidRPr="00E71239">
        <w:rPr>
          <w:rFonts w:ascii="Gill Sans MT" w:hAnsi="Gill Sans MT" w:cs="TimesNewRoman"/>
        </w:rPr>
        <w:t>k</w:t>
      </w:r>
      <w:r w:rsidRPr="00E71239">
        <w:rPr>
          <w:rFonts w:ascii="Gill Sans MT" w:hAnsi="Gill Sans MT" w:cs="TimesNewRoman"/>
        </w:rPr>
        <w:t>cyjnych lub w domu;</w:t>
      </w:r>
    </w:p>
    <w:p w:rsidR="00E71239" w:rsidRPr="00E71239" w:rsidRDefault="00E71239" w:rsidP="006F65AE">
      <w:pPr>
        <w:numPr>
          <w:ilvl w:val="0"/>
          <w:numId w:val="179"/>
        </w:numPr>
        <w:spacing w:after="120" w:line="240" w:lineRule="auto"/>
        <w:rPr>
          <w:rFonts w:ascii="Gill Sans MT" w:hAnsi="Gill Sans MT" w:cs="TimesNewRoman"/>
        </w:rPr>
      </w:pPr>
      <w:r w:rsidRPr="00E71239">
        <w:rPr>
          <w:rFonts w:ascii="Gill Sans MT" w:hAnsi="Gill Sans MT" w:cs="TimesNewRoman"/>
        </w:rPr>
        <w:lastRenderedPageBreak/>
        <w:t>krótkich sprawdzianów – kartkówek (do 15 minut) obejmujących materiał z trzech ostatnich lekcji;</w:t>
      </w:r>
    </w:p>
    <w:p w:rsidR="00E71239" w:rsidRPr="00E71239" w:rsidRDefault="00E71239" w:rsidP="006F65AE">
      <w:pPr>
        <w:numPr>
          <w:ilvl w:val="0"/>
          <w:numId w:val="179"/>
        </w:numPr>
        <w:spacing w:after="120" w:line="240" w:lineRule="auto"/>
        <w:rPr>
          <w:rFonts w:ascii="Gill Sans MT" w:hAnsi="Gill Sans MT" w:cs="TimesNewRoman"/>
        </w:rPr>
      </w:pPr>
      <w:r w:rsidRPr="00E71239">
        <w:rPr>
          <w:rFonts w:ascii="Gill Sans MT" w:hAnsi="Gill Sans MT" w:cs="TimesNewRoman"/>
        </w:rPr>
        <w:t>dłuższych sprawdzianów – klasówek (powyżej 15 minut) obejmujących większą partię materiału;</w:t>
      </w:r>
    </w:p>
    <w:p w:rsidR="00E71239" w:rsidRPr="00E71239" w:rsidRDefault="00E71239" w:rsidP="006F65AE">
      <w:pPr>
        <w:numPr>
          <w:ilvl w:val="0"/>
          <w:numId w:val="179"/>
        </w:numPr>
        <w:spacing w:after="120" w:line="240" w:lineRule="auto"/>
        <w:rPr>
          <w:rFonts w:ascii="Gill Sans MT" w:hAnsi="Gill Sans MT" w:cs="TimesNewRoman"/>
        </w:rPr>
      </w:pPr>
      <w:r w:rsidRPr="00E71239">
        <w:rPr>
          <w:rFonts w:ascii="Gill Sans MT" w:hAnsi="Gill Sans MT" w:cs="TimesNewRoman"/>
        </w:rPr>
        <w:t>technicznych lub plastycznych wytworów pracy ucznia;</w:t>
      </w:r>
    </w:p>
    <w:p w:rsidR="00E71239" w:rsidRPr="00E71239" w:rsidRDefault="00E71239" w:rsidP="006F65AE">
      <w:pPr>
        <w:numPr>
          <w:ilvl w:val="0"/>
          <w:numId w:val="179"/>
        </w:numPr>
        <w:spacing w:after="120" w:line="240" w:lineRule="auto"/>
        <w:rPr>
          <w:rFonts w:ascii="Gill Sans MT" w:hAnsi="Gill Sans MT" w:cs="TimesNewRoman"/>
        </w:rPr>
      </w:pPr>
      <w:r w:rsidRPr="00E71239">
        <w:rPr>
          <w:rFonts w:ascii="Gill Sans MT" w:hAnsi="Gill Sans MT" w:cs="TimesNewRoman"/>
        </w:rPr>
        <w:t>prezentacji wiedzy i umiejętności uczniów, tak w szkole jak i poza nią (np. po</w:t>
      </w:r>
      <w:r w:rsidRPr="00E71239">
        <w:rPr>
          <w:rFonts w:ascii="Gill Sans MT" w:hAnsi="Gill Sans MT" w:cs="TimesNewRoman"/>
        </w:rPr>
        <w:t>d</w:t>
      </w:r>
      <w:r w:rsidRPr="00E71239">
        <w:rPr>
          <w:rFonts w:ascii="Gill Sans MT" w:hAnsi="Gill Sans MT" w:cs="TimesNewRoman"/>
        </w:rPr>
        <w:t>czas konkursów, zawodów, wystaw, występów, prezentacji itp.)</w:t>
      </w:r>
    </w:p>
    <w:p w:rsidR="00341010" w:rsidRPr="002342D8" w:rsidRDefault="00341010" w:rsidP="006F65AE">
      <w:pPr>
        <w:numPr>
          <w:ilvl w:val="0"/>
          <w:numId w:val="151"/>
        </w:numPr>
        <w:spacing w:after="120" w:line="240" w:lineRule="auto"/>
        <w:ind w:left="426"/>
        <w:rPr>
          <w:rFonts w:ascii="Gill Sans MT" w:hAnsi="Gill Sans MT" w:cs="TimesNewRoman"/>
        </w:rPr>
      </w:pPr>
      <w:r w:rsidRPr="002342D8">
        <w:rPr>
          <w:rFonts w:ascii="Gill Sans MT" w:hAnsi="Gill Sans MT" w:cs="TimesNewRoman"/>
        </w:rPr>
        <w:t xml:space="preserve">Oceny bieżące powinny być ustalane systematycznie oraz w różnych formach. </w:t>
      </w:r>
    </w:p>
    <w:p w:rsidR="00341010" w:rsidRPr="002342D8" w:rsidRDefault="00341010" w:rsidP="006F65AE">
      <w:pPr>
        <w:numPr>
          <w:ilvl w:val="0"/>
          <w:numId w:val="151"/>
        </w:numPr>
        <w:tabs>
          <w:tab w:val="left" w:pos="340"/>
          <w:tab w:val="left" w:pos="426"/>
        </w:tabs>
        <w:autoSpaceDE w:val="0"/>
        <w:autoSpaceDN w:val="0"/>
        <w:adjustRightInd w:val="0"/>
        <w:spacing w:after="120" w:line="240" w:lineRule="auto"/>
        <w:ind w:left="426"/>
        <w:rPr>
          <w:rFonts w:ascii="Gill Sans MT" w:hAnsi="Gill Sans MT" w:cs="TimesNewRoman"/>
        </w:rPr>
      </w:pPr>
      <w:r w:rsidRPr="002342D8">
        <w:rPr>
          <w:rFonts w:ascii="Gill Sans MT" w:hAnsi="Gill Sans MT" w:cs="TimesNewRoman"/>
        </w:rPr>
        <w:t>Śródroczne i roczne oceny klasyfikacyjne z obowiązkowych i dodatkowych zajęć edukacyjnych, a także śródroczna i roczna ocena klasyfikacyjna zachowania są ocenami opisowymi.</w:t>
      </w:r>
    </w:p>
    <w:p w:rsidR="00341010" w:rsidRPr="002342D8" w:rsidRDefault="00341010" w:rsidP="006F65AE">
      <w:pPr>
        <w:numPr>
          <w:ilvl w:val="0"/>
          <w:numId w:val="151"/>
        </w:numPr>
        <w:tabs>
          <w:tab w:val="left" w:pos="340"/>
          <w:tab w:val="left" w:pos="426"/>
        </w:tabs>
        <w:autoSpaceDE w:val="0"/>
        <w:autoSpaceDN w:val="0"/>
        <w:adjustRightInd w:val="0"/>
        <w:spacing w:after="120" w:line="240" w:lineRule="auto"/>
        <w:ind w:left="426"/>
        <w:rPr>
          <w:rFonts w:ascii="Gill Sans MT" w:hAnsi="Gill Sans MT" w:cs="TimesNewRoman"/>
        </w:rPr>
      </w:pPr>
      <w:r w:rsidRPr="002342D8">
        <w:rPr>
          <w:rFonts w:ascii="Gill Sans MT" w:hAnsi="Gill Sans MT" w:cs="TimesNewRoman"/>
        </w:rPr>
        <w:t xml:space="preserve">Sporządzoną i podpisaną przez wychowawcę roczną i śródroczną ocenę opisową z zajęć edukacyjnych i roczną ocenę opisowa zachowania dołącza się do dziennika lekcyjnego. </w:t>
      </w:r>
    </w:p>
    <w:p w:rsidR="00341010" w:rsidRPr="00D831F5" w:rsidRDefault="00341010" w:rsidP="00D831F5">
      <w:pPr>
        <w:spacing w:after="120" w:line="240" w:lineRule="auto"/>
        <w:ind w:left="397" w:firstLine="0"/>
        <w:outlineLvl w:val="0"/>
        <w:rPr>
          <w:rFonts w:ascii="Gill Sans MT" w:hAnsi="Gill Sans MT"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48</w:t>
      </w:r>
    </w:p>
    <w:p w:rsidR="00341010" w:rsidRPr="00D831F5" w:rsidRDefault="00341010" w:rsidP="006F65AE">
      <w:pPr>
        <w:numPr>
          <w:ilvl w:val="0"/>
          <w:numId w:val="126"/>
        </w:numPr>
        <w:spacing w:after="120" w:line="240" w:lineRule="auto"/>
        <w:outlineLvl w:val="0"/>
        <w:rPr>
          <w:rFonts w:ascii="Gill Sans MT" w:hAnsi="Gill Sans MT"/>
        </w:rPr>
      </w:pPr>
      <w:r w:rsidRPr="00D831F5">
        <w:rPr>
          <w:rFonts w:ascii="Gill Sans MT" w:hAnsi="Gill Sans MT"/>
        </w:rPr>
        <w:t>Oceny bieżące, śródroczne i roczne oceny klasyfikacyjne z zajęć edukacyjnych w klasach IV-VIII ustala się w stopniach według następującej skali:</w:t>
      </w:r>
    </w:p>
    <w:p w:rsidR="00341010" w:rsidRPr="00D831F5" w:rsidRDefault="00341010" w:rsidP="00C44CFB">
      <w:pPr>
        <w:numPr>
          <w:ilvl w:val="0"/>
          <w:numId w:val="59"/>
        </w:numPr>
        <w:spacing w:after="120" w:line="240" w:lineRule="auto"/>
        <w:outlineLvl w:val="0"/>
        <w:rPr>
          <w:rFonts w:ascii="Gill Sans MT" w:hAnsi="Gill Sans MT"/>
        </w:rPr>
      </w:pPr>
      <w:r w:rsidRPr="00D831F5">
        <w:rPr>
          <w:rFonts w:ascii="Gill Sans MT" w:hAnsi="Gill Sans MT"/>
        </w:rPr>
        <w:t>stopień celujący – 6 (cel);</w:t>
      </w:r>
    </w:p>
    <w:p w:rsidR="00341010" w:rsidRPr="00D831F5" w:rsidRDefault="00341010" w:rsidP="00C44CFB">
      <w:pPr>
        <w:numPr>
          <w:ilvl w:val="0"/>
          <w:numId w:val="59"/>
        </w:numPr>
        <w:spacing w:after="120" w:line="240" w:lineRule="auto"/>
        <w:outlineLvl w:val="0"/>
        <w:rPr>
          <w:rFonts w:ascii="Gill Sans MT" w:hAnsi="Gill Sans MT"/>
        </w:rPr>
      </w:pPr>
      <w:r w:rsidRPr="00D831F5">
        <w:rPr>
          <w:rFonts w:ascii="Gill Sans MT" w:hAnsi="Gill Sans MT"/>
        </w:rPr>
        <w:t>stopień bardzo dobry – 5 (bdb);</w:t>
      </w:r>
    </w:p>
    <w:p w:rsidR="00341010" w:rsidRPr="00D831F5" w:rsidRDefault="00341010" w:rsidP="00C44CFB">
      <w:pPr>
        <w:numPr>
          <w:ilvl w:val="0"/>
          <w:numId w:val="59"/>
        </w:numPr>
        <w:spacing w:after="120" w:line="240" w:lineRule="auto"/>
        <w:outlineLvl w:val="0"/>
        <w:rPr>
          <w:rFonts w:ascii="Gill Sans MT" w:hAnsi="Gill Sans MT"/>
        </w:rPr>
      </w:pPr>
      <w:r w:rsidRPr="00D831F5">
        <w:rPr>
          <w:rFonts w:ascii="Gill Sans MT" w:hAnsi="Gill Sans MT"/>
        </w:rPr>
        <w:t>stopień dobry – 4 (db);</w:t>
      </w:r>
    </w:p>
    <w:p w:rsidR="00341010" w:rsidRPr="00D831F5" w:rsidRDefault="00341010" w:rsidP="00C44CFB">
      <w:pPr>
        <w:numPr>
          <w:ilvl w:val="0"/>
          <w:numId w:val="59"/>
        </w:numPr>
        <w:spacing w:after="120" w:line="240" w:lineRule="auto"/>
        <w:outlineLvl w:val="0"/>
        <w:rPr>
          <w:rFonts w:ascii="Gill Sans MT" w:hAnsi="Gill Sans MT"/>
        </w:rPr>
      </w:pPr>
      <w:r w:rsidRPr="00D831F5">
        <w:rPr>
          <w:rFonts w:ascii="Gill Sans MT" w:hAnsi="Gill Sans MT"/>
        </w:rPr>
        <w:t>stopień dostateczny – 3 (dst);</w:t>
      </w:r>
    </w:p>
    <w:p w:rsidR="00341010" w:rsidRPr="00D831F5" w:rsidRDefault="00341010" w:rsidP="00C44CFB">
      <w:pPr>
        <w:numPr>
          <w:ilvl w:val="0"/>
          <w:numId w:val="59"/>
        </w:numPr>
        <w:spacing w:after="120" w:line="240" w:lineRule="auto"/>
        <w:outlineLvl w:val="0"/>
        <w:rPr>
          <w:rFonts w:ascii="Gill Sans MT" w:hAnsi="Gill Sans MT"/>
        </w:rPr>
      </w:pPr>
      <w:r w:rsidRPr="00D831F5">
        <w:rPr>
          <w:rFonts w:ascii="Gill Sans MT" w:hAnsi="Gill Sans MT"/>
        </w:rPr>
        <w:t>stopień dopuszczający – 2 (dop);</w:t>
      </w:r>
    </w:p>
    <w:p w:rsidR="00341010" w:rsidRPr="00D831F5" w:rsidRDefault="00341010" w:rsidP="00C44CFB">
      <w:pPr>
        <w:numPr>
          <w:ilvl w:val="0"/>
          <w:numId w:val="59"/>
        </w:numPr>
        <w:spacing w:after="120" w:line="240" w:lineRule="auto"/>
        <w:outlineLvl w:val="0"/>
        <w:rPr>
          <w:rFonts w:ascii="Gill Sans MT" w:hAnsi="Gill Sans MT"/>
        </w:rPr>
      </w:pPr>
      <w:r w:rsidRPr="00D831F5">
        <w:rPr>
          <w:rFonts w:ascii="Gill Sans MT" w:hAnsi="Gill Sans MT"/>
        </w:rPr>
        <w:t>stopień niedostateczny – 1 (nd</w:t>
      </w:r>
      <w:r w:rsidR="00750982" w:rsidRPr="00D831F5">
        <w:rPr>
          <w:rFonts w:ascii="Gill Sans MT" w:hAnsi="Gill Sans MT"/>
        </w:rPr>
        <w:t>st</w:t>
      </w:r>
      <w:r w:rsidRPr="00D831F5">
        <w:rPr>
          <w:rFonts w:ascii="Gill Sans MT" w:hAnsi="Gill Sans MT"/>
        </w:rPr>
        <w:t>).</w:t>
      </w:r>
    </w:p>
    <w:p w:rsidR="00341010" w:rsidRPr="002342D8" w:rsidRDefault="00341010" w:rsidP="006F65AE">
      <w:pPr>
        <w:numPr>
          <w:ilvl w:val="0"/>
          <w:numId w:val="127"/>
        </w:numPr>
        <w:spacing w:after="120" w:line="240" w:lineRule="auto"/>
        <w:outlineLvl w:val="0"/>
        <w:rPr>
          <w:rFonts w:ascii="Gill Sans MT" w:hAnsi="Gill Sans MT"/>
        </w:rPr>
      </w:pPr>
      <w:r w:rsidRPr="002342D8">
        <w:rPr>
          <w:rFonts w:ascii="Gill Sans MT" w:hAnsi="Gill Sans MT"/>
        </w:rPr>
        <w:t>Przy ustalaniu ocen bieżących dopuszcza się stosowanie znaków „+” i „</w:t>
      </w:r>
      <w:r w:rsidRPr="002342D8">
        <w:rPr>
          <w:rFonts w:ascii="Arial" w:hAnsi="Arial" w:cs="Arial"/>
        </w:rPr>
        <w:t>‒</w:t>
      </w:r>
      <w:r w:rsidRPr="002342D8">
        <w:rPr>
          <w:rFonts w:ascii="Gill Sans MT" w:hAnsi="Gill Sans MT" w:cs="Gill Sans MT"/>
        </w:rPr>
        <w:t>”łą</w:t>
      </w:r>
      <w:r w:rsidRPr="002342D8">
        <w:rPr>
          <w:rFonts w:ascii="Gill Sans MT" w:hAnsi="Gill Sans MT"/>
        </w:rPr>
        <w:t>cznie ze stopniem, z wy</w:t>
      </w:r>
      <w:r w:rsidRPr="002342D8">
        <w:rPr>
          <w:rFonts w:ascii="Gill Sans MT" w:hAnsi="Gill Sans MT" w:cs="Gill Sans MT"/>
        </w:rPr>
        <w:t>łą</w:t>
      </w:r>
      <w:r w:rsidRPr="002342D8">
        <w:rPr>
          <w:rFonts w:ascii="Gill Sans MT" w:hAnsi="Gill Sans MT"/>
        </w:rPr>
        <w:t xml:space="preserve">czeniem stopnia </w:t>
      </w:r>
      <w:r w:rsidRPr="002342D8">
        <w:rPr>
          <w:rFonts w:ascii="Gill Sans MT" w:hAnsi="Gill Sans MT"/>
          <w:bCs/>
        </w:rPr>
        <w:t>celującego i niedostatecznego</w:t>
      </w:r>
      <w:r w:rsidRPr="002342D8">
        <w:rPr>
          <w:rFonts w:ascii="Gill Sans MT" w:hAnsi="Gill Sans MT"/>
        </w:rPr>
        <w:t>.</w:t>
      </w:r>
    </w:p>
    <w:p w:rsidR="00341010" w:rsidRPr="00D831F5" w:rsidRDefault="00341010" w:rsidP="006F65AE">
      <w:pPr>
        <w:numPr>
          <w:ilvl w:val="0"/>
          <w:numId w:val="127"/>
        </w:numPr>
        <w:spacing w:after="120" w:line="240" w:lineRule="auto"/>
        <w:outlineLvl w:val="0"/>
        <w:rPr>
          <w:rFonts w:ascii="Gill Sans MT" w:hAnsi="Gill Sans MT"/>
        </w:rPr>
      </w:pPr>
      <w:r w:rsidRPr="00D831F5">
        <w:rPr>
          <w:rFonts w:ascii="Gill Sans MT" w:hAnsi="Gill Sans MT"/>
        </w:rPr>
        <w:t>Ocenami pozytywnymi są oceny wymienione w ust. 1 pkt 1 – 5.</w:t>
      </w:r>
    </w:p>
    <w:p w:rsidR="00341010" w:rsidRPr="00D831F5" w:rsidRDefault="00341010" w:rsidP="006F65AE">
      <w:pPr>
        <w:numPr>
          <w:ilvl w:val="0"/>
          <w:numId w:val="127"/>
        </w:numPr>
        <w:spacing w:after="120" w:line="240" w:lineRule="auto"/>
        <w:outlineLvl w:val="0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Śródroczne i roczne oceny klasyfikacyjne w dzienniku lekcyjnym i w arkuszach </w:t>
      </w:r>
      <w:r w:rsidR="00137595" w:rsidRPr="00D831F5">
        <w:rPr>
          <w:rFonts w:ascii="Gill Sans MT" w:hAnsi="Gill Sans MT"/>
        </w:rPr>
        <w:t>ocen wpisuje</w:t>
      </w:r>
      <w:r w:rsidRPr="00D831F5">
        <w:rPr>
          <w:rFonts w:ascii="Gill Sans MT" w:hAnsi="Gill Sans MT"/>
        </w:rPr>
        <w:t xml:space="preserve"> się w pełnym brzmieniu.</w:t>
      </w:r>
    </w:p>
    <w:p w:rsidR="00341010" w:rsidRPr="00D831F5" w:rsidRDefault="00341010" w:rsidP="006F65AE">
      <w:pPr>
        <w:numPr>
          <w:ilvl w:val="0"/>
          <w:numId w:val="127"/>
        </w:numPr>
        <w:spacing w:after="120" w:line="240" w:lineRule="auto"/>
        <w:outlineLvl w:val="0"/>
        <w:rPr>
          <w:rFonts w:ascii="Gill Sans MT" w:hAnsi="Gill Sans MT"/>
        </w:rPr>
      </w:pPr>
      <w:r w:rsidRPr="00D831F5">
        <w:rPr>
          <w:rFonts w:ascii="Gill Sans MT" w:hAnsi="Gill Sans MT"/>
        </w:rPr>
        <w:t>Oceny, o których mowa w ust. 1 ustalają nauczyciele danych zajęć edukacyjnych.</w:t>
      </w:r>
    </w:p>
    <w:p w:rsidR="00341010" w:rsidRPr="00D831F5" w:rsidRDefault="00341010" w:rsidP="006F65AE">
      <w:pPr>
        <w:numPr>
          <w:ilvl w:val="0"/>
          <w:numId w:val="127"/>
        </w:numPr>
        <w:spacing w:after="120" w:line="240" w:lineRule="auto"/>
        <w:outlineLvl w:val="0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Śródroczną i roczną  ocenę klasyfikacyjną z zajęć </w:t>
      </w:r>
      <w:r w:rsidR="00137595" w:rsidRPr="00D831F5">
        <w:rPr>
          <w:rFonts w:ascii="Gill Sans MT" w:hAnsi="Gill Sans MT"/>
        </w:rPr>
        <w:t>edukacyjnych ustala</w:t>
      </w:r>
      <w:r w:rsidRPr="00D831F5">
        <w:rPr>
          <w:rFonts w:ascii="Gill Sans MT" w:hAnsi="Gill Sans MT"/>
        </w:rPr>
        <w:t xml:space="preserve"> się w opa</w:t>
      </w:r>
      <w:r w:rsidRPr="00D831F5">
        <w:rPr>
          <w:rFonts w:ascii="Gill Sans MT" w:hAnsi="Gill Sans MT"/>
        </w:rPr>
        <w:t>r</w:t>
      </w:r>
      <w:r w:rsidRPr="00D831F5">
        <w:rPr>
          <w:rFonts w:ascii="Gill Sans MT" w:hAnsi="Gill Sans MT"/>
        </w:rPr>
        <w:t>ciu o oceny bieżące, za wiedzę i umiejętności.</w:t>
      </w:r>
    </w:p>
    <w:p w:rsidR="00341010" w:rsidRPr="00D831F5" w:rsidRDefault="00341010" w:rsidP="006F65AE">
      <w:pPr>
        <w:numPr>
          <w:ilvl w:val="0"/>
          <w:numId w:val="127"/>
        </w:numPr>
        <w:spacing w:after="120" w:line="240" w:lineRule="auto"/>
        <w:outlineLvl w:val="0"/>
        <w:rPr>
          <w:rFonts w:ascii="Gill Sans MT" w:hAnsi="Gill Sans MT"/>
        </w:rPr>
      </w:pPr>
      <w:r w:rsidRPr="00D831F5">
        <w:rPr>
          <w:rFonts w:ascii="Gill Sans MT" w:hAnsi="Gill Sans MT"/>
        </w:rPr>
        <w:t>Laureat konkursu przedmiotowego o zasięgu wojewódzkim lub ponadwojewód</w:t>
      </w:r>
      <w:r w:rsidRPr="00D831F5">
        <w:rPr>
          <w:rFonts w:ascii="Gill Sans MT" w:hAnsi="Gill Sans MT"/>
        </w:rPr>
        <w:t>z</w:t>
      </w:r>
      <w:r w:rsidRPr="00D831F5">
        <w:rPr>
          <w:rFonts w:ascii="Gill Sans MT" w:hAnsi="Gill Sans MT"/>
        </w:rPr>
        <w:t xml:space="preserve">kim otrzymuje z danych zajęć edukacyjnych najwyższą pozytywną roczną ocenę klasyfikacyjną. Uczeń, który tytuł laureata konkursu przedmiotowego o zasięgu </w:t>
      </w:r>
      <w:r w:rsidRPr="00D831F5">
        <w:rPr>
          <w:rFonts w:ascii="Gill Sans MT" w:hAnsi="Gill Sans MT"/>
        </w:rPr>
        <w:lastRenderedPageBreak/>
        <w:t>wojewódzkim lub ponadwojewódzkim uzyskał po ustaleniu rocznej oceny klasyf</w:t>
      </w:r>
      <w:r w:rsidRPr="00D831F5">
        <w:rPr>
          <w:rFonts w:ascii="Gill Sans MT" w:hAnsi="Gill Sans MT"/>
        </w:rPr>
        <w:t>i</w:t>
      </w:r>
      <w:r w:rsidRPr="00D831F5">
        <w:rPr>
          <w:rFonts w:ascii="Gill Sans MT" w:hAnsi="Gill Sans MT"/>
        </w:rPr>
        <w:t>kacyjnej z zajęć edukacyjnych otrzymuje z tych zajęć edukacyjnych najwyższą p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zytywną końcową ocenę klasyfikacyjną.</w:t>
      </w:r>
    </w:p>
    <w:p w:rsidR="00341010" w:rsidRPr="00D831F5" w:rsidRDefault="00341010" w:rsidP="006F65AE">
      <w:pPr>
        <w:numPr>
          <w:ilvl w:val="0"/>
          <w:numId w:val="127"/>
        </w:numPr>
        <w:spacing w:after="120" w:line="240" w:lineRule="auto"/>
        <w:outlineLvl w:val="0"/>
        <w:rPr>
          <w:rFonts w:ascii="Gill Sans MT" w:hAnsi="Gill Sans MT"/>
        </w:rPr>
      </w:pPr>
      <w:r w:rsidRPr="00D831F5">
        <w:rPr>
          <w:rFonts w:ascii="Gill Sans MT" w:hAnsi="Gill Sans MT"/>
        </w:rPr>
        <w:t>Jeżeli w wyniku klasyfikacji śródrocznej stwierdzono, że poziom osiągnięć eduk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cyjnych ucznia uniemożliwi lub utrudni mu kontynuowanie nauki w klasie pr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gramowo wyższej, Szkoła umożliwia uczniowi uzupełnienie braków.</w:t>
      </w:r>
    </w:p>
    <w:p w:rsidR="002A319E" w:rsidRDefault="002A319E" w:rsidP="00303F34">
      <w:pPr>
        <w:spacing w:after="120" w:line="240" w:lineRule="auto"/>
        <w:ind w:left="0" w:firstLine="0"/>
        <w:rPr>
          <w:rFonts w:ascii="Gill Sans MT" w:hAnsi="Gill Sans MT" w:cstheme="minorHAnsi"/>
          <w:b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49</w:t>
      </w:r>
    </w:p>
    <w:p w:rsidR="00341010" w:rsidRPr="00D831F5" w:rsidRDefault="00341010" w:rsidP="00C44CFB">
      <w:pPr>
        <w:keepNext/>
        <w:keepLines/>
        <w:numPr>
          <w:ilvl w:val="0"/>
          <w:numId w:val="64"/>
        </w:numPr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Uczeń jest oceniany </w:t>
      </w:r>
      <w:r w:rsidR="008F7912" w:rsidRPr="00D831F5">
        <w:rPr>
          <w:rFonts w:ascii="Gill Sans MT" w:hAnsi="Gill Sans MT"/>
        </w:rPr>
        <w:t xml:space="preserve">na bieżąco </w:t>
      </w:r>
      <w:r w:rsidRPr="00D831F5">
        <w:rPr>
          <w:rFonts w:ascii="Gill Sans MT" w:hAnsi="Gill Sans MT"/>
        </w:rPr>
        <w:t>z wiedzy i umiejętności w formie odpowiedzi us</w:t>
      </w:r>
      <w:r w:rsidRPr="00D831F5">
        <w:rPr>
          <w:rFonts w:ascii="Gill Sans MT" w:hAnsi="Gill Sans MT"/>
        </w:rPr>
        <w:t>t</w:t>
      </w:r>
      <w:r w:rsidRPr="00D831F5">
        <w:rPr>
          <w:rFonts w:ascii="Gill Sans MT" w:hAnsi="Gill Sans MT"/>
        </w:rPr>
        <w:t>nych, prac pisemnych oraz zadań praktycznych</w:t>
      </w:r>
    </w:p>
    <w:p w:rsidR="00341010" w:rsidRPr="00D831F5" w:rsidRDefault="00341010" w:rsidP="00C44CFB">
      <w:pPr>
        <w:keepNext/>
        <w:keepLines/>
        <w:numPr>
          <w:ilvl w:val="0"/>
          <w:numId w:val="64"/>
        </w:numPr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Sposobami sprawdzania </w:t>
      </w:r>
      <w:r w:rsidR="008F7912" w:rsidRPr="00D831F5">
        <w:rPr>
          <w:rFonts w:ascii="Gill Sans MT" w:hAnsi="Gill Sans MT"/>
        </w:rPr>
        <w:t xml:space="preserve">bieżących </w:t>
      </w:r>
      <w:r w:rsidRPr="00D831F5">
        <w:rPr>
          <w:rFonts w:ascii="Gill Sans MT" w:hAnsi="Gill Sans MT"/>
        </w:rPr>
        <w:t>osiągnięć edukacyjnych uczniów są w szcz</w:t>
      </w:r>
      <w:r w:rsidRPr="00D831F5">
        <w:rPr>
          <w:rFonts w:ascii="Gill Sans MT" w:hAnsi="Gill Sans MT"/>
        </w:rPr>
        <w:t>e</w:t>
      </w:r>
      <w:r w:rsidRPr="00D831F5">
        <w:rPr>
          <w:rFonts w:ascii="Gill Sans MT" w:hAnsi="Gill Sans MT"/>
        </w:rPr>
        <w:t>gólności:</w:t>
      </w:r>
    </w:p>
    <w:p w:rsidR="00341010" w:rsidRPr="00D831F5" w:rsidRDefault="00341010" w:rsidP="00C44CFB">
      <w:pPr>
        <w:numPr>
          <w:ilvl w:val="0"/>
          <w:numId w:val="6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odpowiedź ustna;</w:t>
      </w:r>
    </w:p>
    <w:p w:rsidR="00341010" w:rsidRPr="00D831F5" w:rsidRDefault="00341010" w:rsidP="00C44CFB">
      <w:pPr>
        <w:numPr>
          <w:ilvl w:val="0"/>
          <w:numId w:val="6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recytacja;</w:t>
      </w:r>
    </w:p>
    <w:p w:rsidR="00341010" w:rsidRPr="00D831F5" w:rsidRDefault="00341010" w:rsidP="00C44CFB">
      <w:pPr>
        <w:numPr>
          <w:ilvl w:val="0"/>
          <w:numId w:val="6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zadanie klasowe;</w:t>
      </w:r>
    </w:p>
    <w:p w:rsidR="00341010" w:rsidRPr="00D831F5" w:rsidRDefault="00341010" w:rsidP="00C44CFB">
      <w:pPr>
        <w:numPr>
          <w:ilvl w:val="0"/>
          <w:numId w:val="6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pisemny sprawdzian wiadomości;</w:t>
      </w:r>
    </w:p>
    <w:p w:rsidR="00341010" w:rsidRPr="00D831F5" w:rsidRDefault="00341010" w:rsidP="00C44CFB">
      <w:pPr>
        <w:numPr>
          <w:ilvl w:val="0"/>
          <w:numId w:val="6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test pisemny;</w:t>
      </w:r>
    </w:p>
    <w:p w:rsidR="00341010" w:rsidRPr="00D831F5" w:rsidRDefault="00341010" w:rsidP="00C44CFB">
      <w:pPr>
        <w:numPr>
          <w:ilvl w:val="0"/>
          <w:numId w:val="6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praca domowa;</w:t>
      </w:r>
    </w:p>
    <w:p w:rsidR="00341010" w:rsidRPr="00D831F5" w:rsidRDefault="00341010" w:rsidP="00C44CFB">
      <w:pPr>
        <w:numPr>
          <w:ilvl w:val="0"/>
          <w:numId w:val="6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kartkówka;</w:t>
      </w:r>
    </w:p>
    <w:p w:rsidR="00341010" w:rsidRPr="00D831F5" w:rsidRDefault="00341010" w:rsidP="00C44CFB">
      <w:pPr>
        <w:numPr>
          <w:ilvl w:val="0"/>
          <w:numId w:val="6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ćwiczenia;</w:t>
      </w:r>
    </w:p>
    <w:p w:rsidR="00341010" w:rsidRPr="00D831F5" w:rsidRDefault="00341010" w:rsidP="00C44CFB">
      <w:pPr>
        <w:numPr>
          <w:ilvl w:val="0"/>
          <w:numId w:val="6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referat;</w:t>
      </w:r>
    </w:p>
    <w:p w:rsidR="00341010" w:rsidRPr="00D831F5" w:rsidRDefault="00341010" w:rsidP="00C44CFB">
      <w:pPr>
        <w:numPr>
          <w:ilvl w:val="0"/>
          <w:numId w:val="6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zadania praktyczne;</w:t>
      </w:r>
    </w:p>
    <w:p w:rsidR="00341010" w:rsidRPr="00D831F5" w:rsidRDefault="00341010" w:rsidP="00C44CFB">
      <w:pPr>
        <w:numPr>
          <w:ilvl w:val="0"/>
          <w:numId w:val="6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wytwory.</w:t>
      </w:r>
    </w:p>
    <w:p w:rsidR="00341010" w:rsidRPr="00D831F5" w:rsidRDefault="00341010" w:rsidP="00C44CFB">
      <w:pPr>
        <w:keepNext/>
        <w:keepLines/>
        <w:numPr>
          <w:ilvl w:val="0"/>
          <w:numId w:val="64"/>
        </w:numPr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Dopuszcza się możliwość ustalenia innych sposobów sprawdzania osiągnięć ed</w:t>
      </w:r>
      <w:r w:rsidRPr="00D831F5">
        <w:rPr>
          <w:rFonts w:ascii="Gill Sans MT" w:hAnsi="Gill Sans MT"/>
        </w:rPr>
        <w:t>u</w:t>
      </w:r>
      <w:r w:rsidRPr="00D831F5">
        <w:rPr>
          <w:rFonts w:ascii="Gill Sans MT" w:hAnsi="Gill Sans MT"/>
        </w:rPr>
        <w:t>kacyjnych ustalonych przez nauczyciela i wynikające ze specyfiki danych zajęć edukacyjnych.</w:t>
      </w:r>
    </w:p>
    <w:p w:rsidR="00341010" w:rsidRPr="00D831F5" w:rsidRDefault="00341010" w:rsidP="00C44CFB">
      <w:pPr>
        <w:numPr>
          <w:ilvl w:val="0"/>
          <w:numId w:val="64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Dłuższych pisemnych sprawdzianów wiadomości, pisemnych testów oraz zadań klasowych, nie może być w oddziale więcej niż 3 w tygodniu i co najwyżej 1 w d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nym dniu.</w:t>
      </w:r>
    </w:p>
    <w:p w:rsidR="00341010" w:rsidRPr="002342D8" w:rsidRDefault="00341010" w:rsidP="00C44CFB">
      <w:pPr>
        <w:numPr>
          <w:ilvl w:val="0"/>
          <w:numId w:val="64"/>
        </w:numPr>
        <w:spacing w:after="120" w:line="240" w:lineRule="auto"/>
        <w:rPr>
          <w:rFonts w:ascii="Gill Sans MT" w:hAnsi="Gill Sans MT"/>
        </w:rPr>
      </w:pPr>
      <w:r w:rsidRPr="002342D8">
        <w:rPr>
          <w:rFonts w:ascii="Gill Sans MT" w:hAnsi="Gill Sans MT"/>
        </w:rPr>
        <w:t xml:space="preserve">Zadanie klasowe powinno się przeprowadzać po lekcjach powtórzeniowych i wskazaniu typu zadań. </w:t>
      </w:r>
    </w:p>
    <w:p w:rsidR="00341010" w:rsidRPr="002342D8" w:rsidRDefault="00341010" w:rsidP="00C44CFB">
      <w:pPr>
        <w:numPr>
          <w:ilvl w:val="0"/>
          <w:numId w:val="64"/>
        </w:numPr>
        <w:spacing w:after="120" w:line="240" w:lineRule="auto"/>
        <w:rPr>
          <w:rFonts w:ascii="Gill Sans MT" w:hAnsi="Gill Sans MT"/>
        </w:rPr>
      </w:pPr>
      <w:r w:rsidRPr="002342D8">
        <w:rPr>
          <w:rFonts w:ascii="Gill Sans MT" w:hAnsi="Gill Sans MT"/>
        </w:rPr>
        <w:t>W przypadku, gdy zadanie klasowe, pisemny sprawdzian wiadomości lub pisemny test nie odbyły się z przyczyn niezależnych od nauczyciela może zostać zrealiz</w:t>
      </w:r>
      <w:r w:rsidRPr="002342D8">
        <w:rPr>
          <w:rFonts w:ascii="Gill Sans MT" w:hAnsi="Gill Sans MT"/>
        </w:rPr>
        <w:t>o</w:t>
      </w:r>
      <w:r w:rsidRPr="002342D8">
        <w:rPr>
          <w:rFonts w:ascii="Gill Sans MT" w:hAnsi="Gill Sans MT"/>
        </w:rPr>
        <w:t>wany na pierwszych kolejnych zajęciach, pod warunkiem, że w danym dniu nie ma zaplanowanego innego sprawdzianu lub zadania klasowego.</w:t>
      </w:r>
    </w:p>
    <w:p w:rsidR="00341010" w:rsidRPr="00D831F5" w:rsidRDefault="00341010" w:rsidP="00C44CFB">
      <w:pPr>
        <w:numPr>
          <w:ilvl w:val="0"/>
          <w:numId w:val="64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lastRenderedPageBreak/>
        <w:t>Termin dłuższego pisemnego sprawdzianu wiadomości, pisemnego testu oraz zadania klasowego podaje się uczniom z tygodniowym wyprzedzeniem, zaznacz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 xml:space="preserve">jąc ten fakt w dzienniku lekcyjnym. </w:t>
      </w:r>
    </w:p>
    <w:p w:rsidR="00341010" w:rsidRPr="000021EF" w:rsidRDefault="00341010" w:rsidP="00C44CFB">
      <w:pPr>
        <w:numPr>
          <w:ilvl w:val="0"/>
          <w:numId w:val="64"/>
        </w:numPr>
        <w:spacing w:after="120" w:line="240" w:lineRule="auto"/>
        <w:rPr>
          <w:rFonts w:ascii="Gill Sans MT" w:hAnsi="Gill Sans MT"/>
        </w:rPr>
      </w:pPr>
      <w:r w:rsidRPr="000021EF">
        <w:rPr>
          <w:rFonts w:ascii="Gill Sans MT" w:hAnsi="Gill Sans MT"/>
        </w:rPr>
        <w:t xml:space="preserve">Ocena prac pisemnych, o których </w:t>
      </w:r>
      <w:r w:rsidR="00137595" w:rsidRPr="000021EF">
        <w:rPr>
          <w:rFonts w:ascii="Gill Sans MT" w:hAnsi="Gill Sans MT"/>
        </w:rPr>
        <w:t>mowa w</w:t>
      </w:r>
      <w:r w:rsidRPr="000021EF">
        <w:rPr>
          <w:rFonts w:ascii="Gill Sans MT" w:hAnsi="Gill Sans MT"/>
        </w:rPr>
        <w:t xml:space="preserve"> ust. 2 pkt. 4 i 5 musi nastąpić w ciągu 14 dni od ich napisania. Nauczyciel nie może przeprowadzić pracy pisemnej w przypadku, gdy poprzednia praca pisemna nie została poprawiona i oceniona. Termin zwrotu prac pisemnych może być przedłużony w sytuacji dłuższej nie</w:t>
      </w:r>
      <w:r w:rsidRPr="000021EF">
        <w:rPr>
          <w:rFonts w:ascii="Gill Sans MT" w:hAnsi="Gill Sans MT"/>
        </w:rPr>
        <w:t>o</w:t>
      </w:r>
      <w:r w:rsidRPr="000021EF">
        <w:rPr>
          <w:rFonts w:ascii="Gill Sans MT" w:hAnsi="Gill Sans MT"/>
        </w:rPr>
        <w:t>becności nauczyciela lub nieodbycia lekcji z powodów niezależnych od nauczyci</w:t>
      </w:r>
      <w:r w:rsidRPr="000021EF">
        <w:rPr>
          <w:rFonts w:ascii="Gill Sans MT" w:hAnsi="Gill Sans MT"/>
        </w:rPr>
        <w:t>e</w:t>
      </w:r>
      <w:r w:rsidRPr="000021EF">
        <w:rPr>
          <w:rFonts w:ascii="Gill Sans MT" w:hAnsi="Gill Sans MT"/>
        </w:rPr>
        <w:t>la.</w:t>
      </w:r>
    </w:p>
    <w:p w:rsidR="00341010" w:rsidRPr="000021EF" w:rsidRDefault="00341010" w:rsidP="00C44CFB">
      <w:pPr>
        <w:numPr>
          <w:ilvl w:val="0"/>
          <w:numId w:val="64"/>
        </w:numPr>
        <w:spacing w:after="120" w:line="240" w:lineRule="auto"/>
        <w:rPr>
          <w:rFonts w:ascii="Gill Sans MT" w:hAnsi="Gill Sans MT"/>
        </w:rPr>
      </w:pPr>
      <w:r w:rsidRPr="000021EF">
        <w:rPr>
          <w:rFonts w:ascii="Gill Sans MT" w:hAnsi="Gill Sans MT"/>
        </w:rPr>
        <w:t xml:space="preserve">W przypadku nieobecności ucznia podczas dłuższego pisemnego sprawdzianu wiadomości, czy też pisemnego testu uczeń jest zobowiązany do napisania go w terminie ustalonym z nauczycielem.  </w:t>
      </w:r>
    </w:p>
    <w:p w:rsidR="00341010" w:rsidRPr="00D831F5" w:rsidRDefault="00341010" w:rsidP="00C44CFB">
      <w:pPr>
        <w:numPr>
          <w:ilvl w:val="0"/>
          <w:numId w:val="64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Krótki (do 10 minut) sprawdzian pisemny (kartkówka), jako forma bieżącej kontroli wiedzy i umiejętności uczniów, może być przeprowadzony bez zapowiedzi i lim</w:t>
      </w:r>
      <w:r w:rsidRPr="00D831F5">
        <w:rPr>
          <w:rFonts w:ascii="Gill Sans MT" w:hAnsi="Gill Sans MT"/>
        </w:rPr>
        <w:t>i</w:t>
      </w:r>
      <w:r w:rsidRPr="00D831F5">
        <w:rPr>
          <w:rFonts w:ascii="Gill Sans MT" w:hAnsi="Gill Sans MT"/>
        </w:rPr>
        <w:t xml:space="preserve">tów ilościowych. Ocena kartkówki musi nastąpić w ciągu 7 dni od jej napisania. </w:t>
      </w:r>
    </w:p>
    <w:p w:rsidR="00341010" w:rsidRPr="00D831F5" w:rsidRDefault="00341010" w:rsidP="00C44CFB">
      <w:pPr>
        <w:numPr>
          <w:ilvl w:val="0"/>
          <w:numId w:val="64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Oceny z prac pisemnych, o których </w:t>
      </w:r>
      <w:r w:rsidR="00137595" w:rsidRPr="00D831F5">
        <w:rPr>
          <w:rFonts w:ascii="Gill Sans MT" w:hAnsi="Gill Sans MT"/>
        </w:rPr>
        <w:t>mowa w</w:t>
      </w:r>
      <w:r w:rsidRPr="00D831F5">
        <w:rPr>
          <w:rFonts w:ascii="Gill Sans MT" w:hAnsi="Gill Sans MT"/>
        </w:rPr>
        <w:t xml:space="preserve"> ust. 2, pkt. 4 </w:t>
      </w:r>
      <w:r w:rsidR="00137595" w:rsidRPr="00D831F5">
        <w:rPr>
          <w:rFonts w:ascii="Gill Sans MT" w:hAnsi="Gill Sans MT"/>
        </w:rPr>
        <w:t>i 5 wpisywane</w:t>
      </w:r>
      <w:r w:rsidRPr="00D831F5">
        <w:rPr>
          <w:rFonts w:ascii="Gill Sans MT" w:hAnsi="Gill Sans MT"/>
        </w:rPr>
        <w:t xml:space="preserve"> są do dziennika lekcyjnego kolorem czerwonym. Pozostałe oceny </w:t>
      </w:r>
      <w:r w:rsidR="002B314D">
        <w:rPr>
          <w:rFonts w:ascii="Gill Sans MT" w:hAnsi="Gill Sans MT"/>
        </w:rPr>
        <w:t>wpisywane są kolorem czarnym,</w:t>
      </w:r>
      <w:r w:rsidRPr="00D831F5">
        <w:rPr>
          <w:rFonts w:ascii="Gill Sans MT" w:hAnsi="Gill Sans MT"/>
        </w:rPr>
        <w:t xml:space="preserve"> niebieskim</w:t>
      </w:r>
      <w:r w:rsidR="002B314D">
        <w:rPr>
          <w:rFonts w:ascii="Gill Sans MT" w:hAnsi="Gill Sans MT"/>
        </w:rPr>
        <w:t xml:space="preserve"> lub zielonym</w:t>
      </w:r>
      <w:r w:rsidRPr="00D831F5">
        <w:rPr>
          <w:rFonts w:ascii="Gill Sans MT" w:hAnsi="Gill Sans MT"/>
        </w:rPr>
        <w:t>.</w:t>
      </w:r>
    </w:p>
    <w:p w:rsidR="007D27FF" w:rsidRPr="00D831F5" w:rsidRDefault="007D27FF" w:rsidP="00C44CFB">
      <w:pPr>
        <w:numPr>
          <w:ilvl w:val="0"/>
          <w:numId w:val="64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Oceny bieżące nauczyciel wpisuje do dziennika lekcyjnego oraz zeszytu konta</w:t>
      </w:r>
      <w:r w:rsidRPr="00D831F5">
        <w:rPr>
          <w:rFonts w:ascii="Gill Sans MT" w:hAnsi="Gill Sans MT"/>
        </w:rPr>
        <w:t>k</w:t>
      </w:r>
      <w:r w:rsidRPr="00D831F5">
        <w:rPr>
          <w:rFonts w:ascii="Gill Sans MT" w:hAnsi="Gill Sans MT"/>
        </w:rPr>
        <w:t>tów.</w:t>
      </w:r>
    </w:p>
    <w:p w:rsidR="007D27FF" w:rsidRPr="00D831F5" w:rsidRDefault="007D27FF" w:rsidP="00C44CFB">
      <w:pPr>
        <w:numPr>
          <w:ilvl w:val="0"/>
          <w:numId w:val="64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Wpis przez nauczyciela oceny bieżącej do zeszytu </w:t>
      </w:r>
      <w:r w:rsidR="000021EF" w:rsidRPr="000021EF">
        <w:rPr>
          <w:rFonts w:ascii="Gill Sans MT" w:hAnsi="Gill Sans MT"/>
        </w:rPr>
        <w:t>kontaktów</w:t>
      </w:r>
      <w:r w:rsidRPr="00D831F5">
        <w:rPr>
          <w:rFonts w:ascii="Gill Sans MT" w:hAnsi="Gill Sans MT"/>
        </w:rPr>
        <w:t xml:space="preserve"> jest podstawową formą informowania rodziców o postępach edukacyjnych ich dzieci.</w:t>
      </w:r>
    </w:p>
    <w:p w:rsidR="00C44F97" w:rsidRPr="00D831F5" w:rsidRDefault="00C44F97" w:rsidP="00C44CFB">
      <w:pPr>
        <w:numPr>
          <w:ilvl w:val="0"/>
          <w:numId w:val="64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Sprawdzona i oceniona praca pisemna ucznia (w tym sprawdzian) powinna zostać mu udostępniona nie później, niż w terminie 14 dni od jej napisania podczas zajęć lekcyjnych. Po tym terminie prace pisemne mogą być udostępnione uczniowi przez nauczyciela również na jego życzenie.</w:t>
      </w:r>
    </w:p>
    <w:p w:rsidR="00C44F97" w:rsidRPr="00D831F5" w:rsidRDefault="00C44F97" w:rsidP="00C44CFB">
      <w:pPr>
        <w:numPr>
          <w:ilvl w:val="0"/>
          <w:numId w:val="64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Sprawdzone i ocenione pisemne prace ucznia są udostępniane </w:t>
      </w:r>
      <w:r w:rsidR="008B4681" w:rsidRPr="00D831F5">
        <w:rPr>
          <w:rFonts w:ascii="Gill Sans MT" w:hAnsi="Gill Sans MT"/>
        </w:rPr>
        <w:t xml:space="preserve">w Szkole </w:t>
      </w:r>
      <w:r w:rsidRPr="00D831F5">
        <w:rPr>
          <w:rFonts w:ascii="Gill Sans MT" w:hAnsi="Gill Sans MT"/>
        </w:rPr>
        <w:t>jego r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dzicom podczas indywidualnych konsultacji z nauczycielem i zebrań wywiado</w:t>
      </w:r>
      <w:r w:rsidRPr="00D831F5">
        <w:rPr>
          <w:rFonts w:ascii="Gill Sans MT" w:hAnsi="Gill Sans MT"/>
        </w:rPr>
        <w:t>w</w:t>
      </w:r>
      <w:r w:rsidRPr="00D831F5">
        <w:rPr>
          <w:rFonts w:ascii="Gill Sans MT" w:hAnsi="Gill Sans MT"/>
        </w:rPr>
        <w:t xml:space="preserve">czych, a także do domu </w:t>
      </w:r>
      <w:r w:rsidR="008B4681" w:rsidRPr="00D831F5">
        <w:rPr>
          <w:rFonts w:ascii="Gill Sans MT" w:hAnsi="Gill Sans MT"/>
        </w:rPr>
        <w:t xml:space="preserve">(w formie kserokopii), </w:t>
      </w:r>
      <w:r w:rsidRPr="00D831F5">
        <w:rPr>
          <w:rFonts w:ascii="Gill Sans MT" w:hAnsi="Gill Sans MT"/>
        </w:rPr>
        <w:t xml:space="preserve">na pisemną prośbę rodzica. </w:t>
      </w:r>
    </w:p>
    <w:p w:rsidR="00C44F97" w:rsidRPr="00D831F5" w:rsidRDefault="00C44F97" w:rsidP="00C44CFB">
      <w:pPr>
        <w:numPr>
          <w:ilvl w:val="0"/>
          <w:numId w:val="64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Sprawdzone i ocenione pisemne prace ucznia przechowywane są w Szkole do p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łowy września następnego roku szkolnego.</w:t>
      </w:r>
    </w:p>
    <w:p w:rsidR="00341010" w:rsidRPr="00D831F5" w:rsidRDefault="00341010" w:rsidP="00D831F5">
      <w:pPr>
        <w:spacing w:after="120" w:line="240" w:lineRule="auto"/>
        <w:ind w:left="0" w:firstLine="0"/>
        <w:rPr>
          <w:rFonts w:ascii="Gill Sans MT" w:hAnsi="Gill Sans MT"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50</w:t>
      </w:r>
    </w:p>
    <w:p w:rsidR="00341010" w:rsidRPr="00D831F5" w:rsidRDefault="00341010" w:rsidP="00C44CFB">
      <w:pPr>
        <w:numPr>
          <w:ilvl w:val="1"/>
          <w:numId w:val="67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Gill Sans MT" w:hAnsi="Gill Sans MT"/>
        </w:rPr>
      </w:pPr>
      <w:r w:rsidRPr="00D831F5">
        <w:rPr>
          <w:rFonts w:ascii="Gill Sans MT" w:hAnsi="Gill Sans MT"/>
        </w:rPr>
        <w:t>Zachowanie oceniane jest na bieżąco oraz w ramach klasyfikacji śródrocznej i rocznej.</w:t>
      </w:r>
    </w:p>
    <w:p w:rsidR="00341010" w:rsidRPr="00D831F5" w:rsidRDefault="00341010" w:rsidP="00C44CFB">
      <w:pPr>
        <w:numPr>
          <w:ilvl w:val="1"/>
          <w:numId w:val="67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Gill Sans MT" w:hAnsi="Gill Sans MT"/>
        </w:rPr>
      </w:pPr>
      <w:r w:rsidRPr="00D831F5">
        <w:rPr>
          <w:rFonts w:ascii="Gill Sans MT" w:hAnsi="Gill Sans MT"/>
        </w:rPr>
        <w:t>Oceny bieżące zachowania ustala wychowawca klasy na podstawie obserwacji własnej, opinii nauczycieli, pracowników szkoły z ewentualnym uwzględnieniem samooceny ucznia (wyrażonej w formie ustnej).</w:t>
      </w:r>
    </w:p>
    <w:p w:rsidR="00341010" w:rsidRPr="00D831F5" w:rsidRDefault="00341010" w:rsidP="00C44CFB">
      <w:pPr>
        <w:numPr>
          <w:ilvl w:val="1"/>
          <w:numId w:val="67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Gill Sans MT" w:hAnsi="Gill Sans MT"/>
        </w:rPr>
      </w:pPr>
      <w:r w:rsidRPr="00D831F5">
        <w:rPr>
          <w:rFonts w:ascii="Gill Sans MT" w:hAnsi="Gill Sans MT"/>
          <w:bCs/>
        </w:rPr>
        <w:lastRenderedPageBreak/>
        <w:t xml:space="preserve">Śródroczną i roczną ocenę klasyfikacyjną zachowania </w:t>
      </w:r>
      <w:r w:rsidRPr="00D831F5">
        <w:rPr>
          <w:rFonts w:ascii="Gill Sans MT" w:hAnsi="Gill Sans MT"/>
        </w:rPr>
        <w:t>ustala wychowawca po z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 xml:space="preserve">sięgnięciu opinii nauczycieli, uczniów danego oddziału oraz ocenianego ucznia. </w:t>
      </w:r>
    </w:p>
    <w:p w:rsidR="00341010" w:rsidRPr="00D831F5" w:rsidRDefault="00341010" w:rsidP="00C44CFB">
      <w:pPr>
        <w:numPr>
          <w:ilvl w:val="1"/>
          <w:numId w:val="67"/>
        </w:numPr>
        <w:tabs>
          <w:tab w:val="num" w:pos="426"/>
        </w:tabs>
        <w:spacing w:after="120" w:line="240" w:lineRule="auto"/>
        <w:ind w:left="426"/>
        <w:rPr>
          <w:rFonts w:ascii="Gill Sans MT" w:hAnsi="Gill Sans MT"/>
        </w:rPr>
      </w:pPr>
      <w:r w:rsidRPr="00D831F5">
        <w:rPr>
          <w:rFonts w:ascii="Gill Sans MT" w:hAnsi="Gill Sans MT"/>
        </w:rPr>
        <w:t>Roczna ocena klasyfikacyjna zachowania ustalona przez wychowawcę jest</w:t>
      </w:r>
      <w:r w:rsidR="00115476" w:rsidRPr="00D831F5">
        <w:rPr>
          <w:rFonts w:ascii="Gill Sans MT" w:hAnsi="Gill Sans MT"/>
        </w:rPr>
        <w:t xml:space="preserve"> ost</w:t>
      </w:r>
      <w:r w:rsidR="00115476" w:rsidRPr="00D831F5">
        <w:rPr>
          <w:rFonts w:ascii="Gill Sans MT" w:hAnsi="Gill Sans MT"/>
        </w:rPr>
        <w:t>a</w:t>
      </w:r>
      <w:r w:rsidR="00115476" w:rsidRPr="00D831F5">
        <w:rPr>
          <w:rFonts w:ascii="Gill Sans MT" w:hAnsi="Gill Sans MT"/>
        </w:rPr>
        <w:t>teczna z zastrzeżeniem § 5</w:t>
      </w:r>
      <w:r w:rsidR="00AA6F78" w:rsidRPr="00D831F5">
        <w:rPr>
          <w:rFonts w:ascii="Gill Sans MT" w:hAnsi="Gill Sans MT"/>
        </w:rPr>
        <w:t>7</w:t>
      </w:r>
      <w:r w:rsidRPr="00D831F5">
        <w:rPr>
          <w:rFonts w:ascii="Gill Sans MT" w:hAnsi="Gill Sans MT"/>
        </w:rPr>
        <w:t xml:space="preserve">.   </w:t>
      </w:r>
    </w:p>
    <w:p w:rsidR="00341010" w:rsidRPr="00D831F5" w:rsidRDefault="00341010" w:rsidP="00C44CFB">
      <w:pPr>
        <w:numPr>
          <w:ilvl w:val="1"/>
          <w:numId w:val="67"/>
        </w:numPr>
        <w:tabs>
          <w:tab w:val="num" w:pos="340"/>
        </w:tabs>
        <w:autoSpaceDE w:val="0"/>
        <w:autoSpaceDN w:val="0"/>
        <w:adjustRightInd w:val="0"/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Śródroczna i roczna ocena klasyfikacyjna zachowania uwzględnia następujące podstawowe obszary:</w:t>
      </w:r>
    </w:p>
    <w:p w:rsidR="00341010" w:rsidRPr="00D831F5" w:rsidRDefault="00341010" w:rsidP="00C44CFB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wywiązywanie się z obowiązków ucznia;</w:t>
      </w:r>
    </w:p>
    <w:p w:rsidR="00341010" w:rsidRPr="00D831F5" w:rsidRDefault="00341010" w:rsidP="00C44CFB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postępowanie zgodne z dobrem społeczności szkolnej;</w:t>
      </w:r>
    </w:p>
    <w:p w:rsidR="00341010" w:rsidRPr="00D831F5" w:rsidRDefault="00341010" w:rsidP="00C44CFB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dbałość o honor i tradycje szkoły;</w:t>
      </w:r>
    </w:p>
    <w:p w:rsidR="00341010" w:rsidRPr="00D831F5" w:rsidRDefault="00341010" w:rsidP="00C44CFB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dbałość o piękno mowy ojczystej;</w:t>
      </w:r>
    </w:p>
    <w:p w:rsidR="00341010" w:rsidRPr="00D831F5" w:rsidRDefault="00341010" w:rsidP="00C44CFB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dbałość o bezpieczeństwo i zdrowie własne oraz innych osób;</w:t>
      </w:r>
    </w:p>
    <w:p w:rsidR="00341010" w:rsidRPr="00D831F5" w:rsidRDefault="00341010" w:rsidP="00C44CFB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godne, kulturalne zachowanie się w szkole i poza nią;</w:t>
      </w:r>
    </w:p>
    <w:p w:rsidR="00750982" w:rsidRPr="00D831F5" w:rsidRDefault="00341010" w:rsidP="00C44CFB">
      <w:pPr>
        <w:numPr>
          <w:ilvl w:val="0"/>
          <w:numId w:val="70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okazywanie szacunku innym osobom.</w:t>
      </w:r>
    </w:p>
    <w:p w:rsidR="00750982" w:rsidRPr="00B374EB" w:rsidRDefault="00750982" w:rsidP="00C44CFB">
      <w:pPr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hAnsi="Gill Sans MT"/>
        </w:rPr>
      </w:pPr>
      <w:r w:rsidRPr="00B374EB">
        <w:rPr>
          <w:rFonts w:ascii="Gill Sans MT" w:hAnsi="Gill Sans MT"/>
        </w:rPr>
        <w:t>Wymienione w ust. 5 obszary stanowią podstawę ustalania kryteriów oceniania zachowania w Szkole.</w:t>
      </w:r>
    </w:p>
    <w:p w:rsidR="00341010" w:rsidRPr="00B97B38" w:rsidRDefault="00B97B38" w:rsidP="00C44CFB">
      <w:pPr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hAnsi="Gill Sans MT"/>
          <w:b/>
        </w:rPr>
      </w:pPr>
      <w:r w:rsidRPr="00B97B38">
        <w:rPr>
          <w:rFonts w:ascii="Gill Sans MT" w:hAnsi="Gill Sans MT"/>
          <w:b/>
        </w:rPr>
        <w:t>(uchylony)</w:t>
      </w:r>
      <w:r w:rsidR="00EA4C8D">
        <w:rPr>
          <w:rStyle w:val="Odwoanieprzypisudolnego"/>
          <w:rFonts w:ascii="Gill Sans MT" w:hAnsi="Gill Sans MT"/>
          <w:b/>
        </w:rPr>
        <w:footnoteReference w:id="29"/>
      </w:r>
    </w:p>
    <w:p w:rsidR="00341010" w:rsidRPr="00D831F5" w:rsidRDefault="00341010" w:rsidP="00C44CFB">
      <w:pPr>
        <w:numPr>
          <w:ilvl w:val="0"/>
          <w:numId w:val="68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Ocena klasyfikacyjna zachowania nie ma wpływu na:</w:t>
      </w:r>
    </w:p>
    <w:p w:rsidR="00341010" w:rsidRPr="00D831F5" w:rsidRDefault="00341010" w:rsidP="00C44CFB">
      <w:pPr>
        <w:numPr>
          <w:ilvl w:val="0"/>
          <w:numId w:val="69"/>
        </w:numPr>
        <w:autoSpaceDE w:val="0"/>
        <w:autoSpaceDN w:val="0"/>
        <w:adjustRightInd w:val="0"/>
        <w:spacing w:after="120" w:line="240" w:lineRule="auto"/>
        <w:ind w:left="709" w:hanging="142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oceny klasyfikacyjne z zajęć edukacyjnych;</w:t>
      </w:r>
    </w:p>
    <w:p w:rsidR="00341010" w:rsidRPr="00D831F5" w:rsidRDefault="00341010" w:rsidP="00C44CFB">
      <w:pPr>
        <w:numPr>
          <w:ilvl w:val="0"/>
          <w:numId w:val="69"/>
        </w:numPr>
        <w:autoSpaceDE w:val="0"/>
        <w:autoSpaceDN w:val="0"/>
        <w:adjustRightInd w:val="0"/>
        <w:spacing w:after="120" w:line="240" w:lineRule="auto"/>
        <w:ind w:left="709" w:hanging="142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promocję do klasy programowo wyższej lub ukończenie Szkoły.  </w:t>
      </w:r>
    </w:p>
    <w:p w:rsidR="00341010" w:rsidRPr="00B374EB" w:rsidRDefault="00341010" w:rsidP="00C44CFB">
      <w:pPr>
        <w:numPr>
          <w:ilvl w:val="0"/>
          <w:numId w:val="68"/>
        </w:numPr>
        <w:spacing w:after="120" w:line="240" w:lineRule="auto"/>
        <w:rPr>
          <w:rFonts w:ascii="Gill Sans MT" w:hAnsi="Gill Sans MT"/>
        </w:rPr>
      </w:pPr>
      <w:r w:rsidRPr="00B374EB">
        <w:rPr>
          <w:rFonts w:ascii="Gill Sans MT" w:hAnsi="Gill Sans MT"/>
        </w:rPr>
        <w:t>Wszelkie uwagi dotyczące zachowania ucznia wychowawca i nauczyciele zapisują w zeszycie uwag danego oddziału, a wychowawca także w dzienniku lekcyjnym.</w:t>
      </w:r>
    </w:p>
    <w:p w:rsidR="00341010" w:rsidRPr="00B374EB" w:rsidRDefault="00341010" w:rsidP="00C44CFB">
      <w:pPr>
        <w:numPr>
          <w:ilvl w:val="0"/>
          <w:numId w:val="68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jc w:val="left"/>
        <w:rPr>
          <w:rFonts w:ascii="Gill Sans MT" w:hAnsi="Gill Sans MT"/>
        </w:rPr>
      </w:pPr>
      <w:r w:rsidRPr="00B374EB">
        <w:rPr>
          <w:rFonts w:ascii="Gill Sans MT" w:hAnsi="Gill Sans MT"/>
        </w:rPr>
        <w:t>Ocena bieżąca zachowania wyrażana jest przede wszystkim:</w:t>
      </w:r>
    </w:p>
    <w:p w:rsidR="00341010" w:rsidRPr="00B374EB" w:rsidRDefault="00341010" w:rsidP="006F65AE">
      <w:pPr>
        <w:numPr>
          <w:ilvl w:val="0"/>
          <w:numId w:val="114"/>
        </w:numPr>
        <w:autoSpaceDE w:val="0"/>
        <w:autoSpaceDN w:val="0"/>
        <w:adjustRightInd w:val="0"/>
        <w:spacing w:after="120" w:line="240" w:lineRule="auto"/>
        <w:ind w:left="709"/>
        <w:jc w:val="left"/>
        <w:rPr>
          <w:rFonts w:ascii="Gill Sans MT" w:hAnsi="Gill Sans MT"/>
        </w:rPr>
      </w:pPr>
      <w:r w:rsidRPr="00B374EB">
        <w:rPr>
          <w:rFonts w:ascii="Gill Sans MT" w:hAnsi="Gill Sans MT"/>
        </w:rPr>
        <w:t>w formie ustnych informacji nauczyciela wskazujących uczniowi jego pozyty</w:t>
      </w:r>
      <w:r w:rsidRPr="00B374EB">
        <w:rPr>
          <w:rFonts w:ascii="Gill Sans MT" w:hAnsi="Gill Sans MT"/>
        </w:rPr>
        <w:t>w</w:t>
      </w:r>
      <w:r w:rsidRPr="00B374EB">
        <w:rPr>
          <w:rFonts w:ascii="Gill Sans MT" w:hAnsi="Gill Sans MT"/>
        </w:rPr>
        <w:t>ne i negatywne zachowania, a także sugerujących właściwe postępowanie (wskazujących prawidłowe postępowanie);</w:t>
      </w:r>
    </w:p>
    <w:p w:rsidR="00341010" w:rsidRPr="00B374EB" w:rsidRDefault="00341010" w:rsidP="006F65AE">
      <w:pPr>
        <w:numPr>
          <w:ilvl w:val="0"/>
          <w:numId w:val="114"/>
        </w:numPr>
        <w:autoSpaceDE w:val="0"/>
        <w:autoSpaceDN w:val="0"/>
        <w:adjustRightInd w:val="0"/>
        <w:spacing w:after="120" w:line="240" w:lineRule="auto"/>
        <w:ind w:left="709"/>
        <w:jc w:val="left"/>
        <w:rPr>
          <w:rFonts w:ascii="Gill Sans MT" w:hAnsi="Gill Sans MT"/>
        </w:rPr>
      </w:pPr>
      <w:r w:rsidRPr="00B374EB">
        <w:rPr>
          <w:rFonts w:ascii="Gill Sans MT" w:hAnsi="Gill Sans MT"/>
        </w:rPr>
        <w:t>stopni wartościujących;</w:t>
      </w:r>
    </w:p>
    <w:p w:rsidR="00341010" w:rsidRPr="00B374EB" w:rsidRDefault="00341010" w:rsidP="006F65AE">
      <w:pPr>
        <w:numPr>
          <w:ilvl w:val="0"/>
          <w:numId w:val="114"/>
        </w:numPr>
        <w:autoSpaceDE w:val="0"/>
        <w:autoSpaceDN w:val="0"/>
        <w:adjustRightInd w:val="0"/>
        <w:spacing w:after="120" w:line="240" w:lineRule="auto"/>
        <w:ind w:left="709"/>
        <w:jc w:val="left"/>
        <w:rPr>
          <w:rFonts w:ascii="Gill Sans MT" w:hAnsi="Gill Sans MT"/>
        </w:rPr>
      </w:pPr>
      <w:r w:rsidRPr="00B374EB">
        <w:rPr>
          <w:rFonts w:ascii="Gill Sans MT" w:hAnsi="Gill Sans MT"/>
        </w:rPr>
        <w:t>w inny sposób w zależności od bieżących potrzeb i możliwości uczniów (np.: w postaci puzzli, kolorowych serduszek, gwiazdek, naklejek itp.).</w:t>
      </w:r>
    </w:p>
    <w:p w:rsidR="00341010" w:rsidRPr="00B374EB" w:rsidRDefault="00341010" w:rsidP="006F65AE">
      <w:pPr>
        <w:numPr>
          <w:ilvl w:val="0"/>
          <w:numId w:val="152"/>
        </w:numPr>
        <w:autoSpaceDE w:val="0"/>
        <w:autoSpaceDN w:val="0"/>
        <w:adjustRightInd w:val="0"/>
        <w:spacing w:after="120" w:line="240" w:lineRule="auto"/>
        <w:ind w:left="426"/>
        <w:jc w:val="left"/>
        <w:rPr>
          <w:rFonts w:ascii="Gill Sans MT" w:hAnsi="Gill Sans MT"/>
        </w:rPr>
      </w:pPr>
      <w:r w:rsidRPr="00B374EB">
        <w:rPr>
          <w:rFonts w:ascii="Gill Sans MT" w:hAnsi="Gill Sans MT"/>
        </w:rPr>
        <w:t>Oceny bieżące zachowania w formie stopni wartościujących ustalane są przez w</w:t>
      </w:r>
      <w:r w:rsidRPr="00B374EB">
        <w:rPr>
          <w:rFonts w:ascii="Gill Sans MT" w:hAnsi="Gill Sans MT"/>
        </w:rPr>
        <w:t>y</w:t>
      </w:r>
      <w:r w:rsidRPr="00B374EB">
        <w:rPr>
          <w:rFonts w:ascii="Gill Sans MT" w:hAnsi="Gill Sans MT"/>
        </w:rPr>
        <w:t>chowawcę raz w miesiącu i wpisywane do dziennika lekcyjnego oraz zeszytu ko</w:t>
      </w:r>
      <w:r w:rsidRPr="00B374EB">
        <w:rPr>
          <w:rFonts w:ascii="Gill Sans MT" w:hAnsi="Gill Sans MT"/>
        </w:rPr>
        <w:t>n</w:t>
      </w:r>
      <w:r w:rsidRPr="00B374EB">
        <w:rPr>
          <w:rFonts w:ascii="Gill Sans MT" w:hAnsi="Gill Sans MT"/>
        </w:rPr>
        <w:t>taktów.</w:t>
      </w:r>
    </w:p>
    <w:p w:rsidR="008F7912" w:rsidRPr="00D831F5" w:rsidRDefault="008F7912" w:rsidP="006F65AE">
      <w:pPr>
        <w:numPr>
          <w:ilvl w:val="0"/>
          <w:numId w:val="174"/>
        </w:numPr>
        <w:overflowPunct w:val="0"/>
        <w:autoSpaceDE w:val="0"/>
        <w:autoSpaceDN w:val="0"/>
        <w:adjustRightInd w:val="0"/>
        <w:spacing w:after="120" w:line="240" w:lineRule="auto"/>
        <w:ind w:left="426" w:hanging="357"/>
        <w:jc w:val="left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  <w:bCs/>
        </w:rPr>
        <w:lastRenderedPageBreak/>
        <w:t xml:space="preserve">W kl. I - III bieżące </w:t>
      </w:r>
      <w:r w:rsidR="00917713" w:rsidRPr="00D831F5">
        <w:rPr>
          <w:rFonts w:ascii="Gill Sans MT" w:hAnsi="Gill Sans MT"/>
          <w:bCs/>
        </w:rPr>
        <w:t xml:space="preserve">i śródroczne </w:t>
      </w:r>
      <w:r w:rsidRPr="00D831F5">
        <w:rPr>
          <w:rFonts w:ascii="Gill Sans MT" w:hAnsi="Gill Sans MT"/>
          <w:bCs/>
        </w:rPr>
        <w:t>oceny zachowania ustalane są wg następującej skali:</w:t>
      </w:r>
    </w:p>
    <w:p w:rsidR="008F7912" w:rsidRPr="00D831F5" w:rsidRDefault="008F7912" w:rsidP="006F65AE">
      <w:pPr>
        <w:numPr>
          <w:ilvl w:val="1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A (ocena wzorowa);</w:t>
      </w:r>
    </w:p>
    <w:p w:rsidR="008F7912" w:rsidRPr="00D831F5" w:rsidRDefault="008F7912" w:rsidP="006F65AE">
      <w:pPr>
        <w:numPr>
          <w:ilvl w:val="1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B (ocena bardzo dobra);</w:t>
      </w:r>
    </w:p>
    <w:p w:rsidR="008F7912" w:rsidRPr="00D831F5" w:rsidRDefault="008F7912" w:rsidP="006F65AE">
      <w:pPr>
        <w:numPr>
          <w:ilvl w:val="1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C (ocena dobra);</w:t>
      </w:r>
    </w:p>
    <w:p w:rsidR="008F7912" w:rsidRPr="00D831F5" w:rsidRDefault="008F7912" w:rsidP="006F65AE">
      <w:pPr>
        <w:numPr>
          <w:ilvl w:val="1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D (ocena poprawna);</w:t>
      </w:r>
    </w:p>
    <w:p w:rsidR="008F7912" w:rsidRPr="00D831F5" w:rsidRDefault="008F7912" w:rsidP="006F65AE">
      <w:pPr>
        <w:numPr>
          <w:ilvl w:val="1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E (ocena nieodpowiednia);</w:t>
      </w:r>
    </w:p>
    <w:p w:rsidR="008F7912" w:rsidRPr="00D831F5" w:rsidRDefault="008F7912" w:rsidP="006F65AE">
      <w:pPr>
        <w:numPr>
          <w:ilvl w:val="1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F (ocena naganna).</w:t>
      </w:r>
    </w:p>
    <w:p w:rsidR="00917713" w:rsidRPr="00D831F5" w:rsidRDefault="00917713" w:rsidP="006F65AE">
      <w:pPr>
        <w:numPr>
          <w:ilvl w:val="0"/>
          <w:numId w:val="140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W klasach IV – VIII </w:t>
      </w:r>
      <w:r w:rsidR="00B374EB">
        <w:rPr>
          <w:rFonts w:ascii="Gill Sans MT" w:hAnsi="Gill Sans MT"/>
        </w:rPr>
        <w:t xml:space="preserve">bieżącą, </w:t>
      </w:r>
      <w:r w:rsidRPr="00D831F5">
        <w:rPr>
          <w:rFonts w:ascii="Gill Sans MT" w:hAnsi="Gill Sans MT"/>
        </w:rPr>
        <w:t>śródroczną i roczną ocenę klasyfikacyjną zachowania ustala się według następującej skali:</w:t>
      </w:r>
    </w:p>
    <w:p w:rsidR="00917713" w:rsidRPr="00D831F5" w:rsidRDefault="00917713" w:rsidP="00C44CFB">
      <w:pPr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left="697" w:hanging="357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wzorowe – (wz);</w:t>
      </w:r>
    </w:p>
    <w:p w:rsidR="00917713" w:rsidRPr="00D831F5" w:rsidRDefault="00917713" w:rsidP="00C44CFB">
      <w:pPr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left="697" w:hanging="357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bardzo dobre – (bdb);</w:t>
      </w:r>
    </w:p>
    <w:p w:rsidR="00917713" w:rsidRPr="00D831F5" w:rsidRDefault="00917713" w:rsidP="00C44CFB">
      <w:pPr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left="697" w:hanging="357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dobre – (db);</w:t>
      </w:r>
    </w:p>
    <w:p w:rsidR="00917713" w:rsidRPr="00D831F5" w:rsidRDefault="00917713" w:rsidP="00C44CFB">
      <w:pPr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left="697" w:hanging="357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poprawne – (pop);</w:t>
      </w:r>
    </w:p>
    <w:p w:rsidR="00917713" w:rsidRPr="00D831F5" w:rsidRDefault="00917713" w:rsidP="00C44CFB">
      <w:pPr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left="697" w:hanging="357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nieodpowiednie – (ndp); </w:t>
      </w:r>
    </w:p>
    <w:p w:rsidR="00917713" w:rsidRPr="00D831F5" w:rsidRDefault="00917713" w:rsidP="00C44CFB">
      <w:pPr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left="697" w:hanging="357"/>
        <w:jc w:val="left"/>
        <w:rPr>
          <w:rFonts w:ascii="Gill Sans MT" w:hAnsi="Gill Sans MT"/>
        </w:rPr>
      </w:pPr>
      <w:r w:rsidRPr="00D831F5">
        <w:rPr>
          <w:rFonts w:ascii="Gill Sans MT" w:hAnsi="Gill Sans MT"/>
        </w:rPr>
        <w:t>naganne – (nag).</w:t>
      </w:r>
    </w:p>
    <w:p w:rsidR="008F7912" w:rsidRPr="00D831F5" w:rsidRDefault="008F7912" w:rsidP="006F65AE">
      <w:pPr>
        <w:numPr>
          <w:ilvl w:val="0"/>
          <w:numId w:val="177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Określa się następujące warunki uzyskania poszczególnych ocen zachowania:</w:t>
      </w:r>
    </w:p>
    <w:p w:rsidR="008F7912" w:rsidRPr="00D831F5" w:rsidRDefault="008F7912" w:rsidP="006F65AE">
      <w:pPr>
        <w:numPr>
          <w:ilvl w:val="0"/>
          <w:numId w:val="17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ocenę A (w klasach I – III) lub wzorową (w klasach IV – VI) otrzymuje uczeń, którego postawa (w tym przestrzeganie zasad współżycia społecznego, norm etycznych, a także wypełnianie obowiązków określonych w statucie Szkoły) może stanowić wzór do naśladowania dla innych uczniów w klasie i Szkole, w tym w szczególności: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wykazuje się dużą inicjatywą na rzecz klasy, Szkoły i środowiska,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wzorowo współpracuje w zespole;</w:t>
      </w:r>
    </w:p>
    <w:p w:rsidR="008F7912" w:rsidRPr="00D831F5" w:rsidRDefault="008F7912" w:rsidP="006F65AE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ocenę B (w klasach I – III) lub bardzo dobrą (w klasach IV – VI) otrzymuje uczeń, który postępuje zgodnie z regułami współżycia społecznego, przestrzega ogólnie przyjętych norm etycznych, a także wypełnia obowiązki określone w statucie Szkoły, w tym w szczególności: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 xml:space="preserve">na tle klasy wyróżnia się wysoką kulturą osobistą, 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 okresie otrzymał nie więcej niż dwie uwagi o braku obuwia zmiennego lub stroju szkolnego,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chętnie bierze udział w pracach na rzecz klasy, Szkoły i środowiska,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rzetelnie wypełnia wszystkie funkcje i wywiązuje się z powierzonych zadań,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punktualnie przychodzi na zajęcia szkolne, terminowo dostarcza usprawi</w:t>
      </w:r>
      <w:r w:rsidRPr="00D831F5">
        <w:rPr>
          <w:rFonts w:ascii="Gill Sans MT" w:hAnsi="Gill Sans MT"/>
          <w:bCs/>
        </w:rPr>
        <w:t>e</w:t>
      </w:r>
      <w:r w:rsidRPr="00D831F5">
        <w:rPr>
          <w:rFonts w:ascii="Gill Sans MT" w:hAnsi="Gill Sans MT"/>
          <w:bCs/>
        </w:rPr>
        <w:t>dliwienia nieobecności na lekcjach,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lastRenderedPageBreak/>
        <w:t>szanuje podręczniki, mienie szkolne i społeczne oraz mienie kolegów, dba o zdrowie i bezpieczeństwo swoje i innych,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3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przestrzega zasad higieny osobistej,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pod wieloma względami może być przykładem dla rówieśników;</w:t>
      </w:r>
    </w:p>
    <w:p w:rsidR="008F7912" w:rsidRPr="00D831F5" w:rsidRDefault="008F7912" w:rsidP="006F65AE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ocenę C (w klasach I – III) lub dobrą (w klasach IV – VI</w:t>
      </w:r>
      <w:r w:rsidR="0085676A">
        <w:rPr>
          <w:rFonts w:ascii="Gill Sans MT" w:hAnsi="Gill Sans MT"/>
          <w:bCs/>
        </w:rPr>
        <w:t>II</w:t>
      </w:r>
      <w:r w:rsidRPr="00D831F5">
        <w:rPr>
          <w:rFonts w:ascii="Gill Sans MT" w:hAnsi="Gill Sans MT"/>
          <w:bCs/>
        </w:rPr>
        <w:t>) otrzymuje uczeń, który w szczególności: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postępuje zgodnie z regułami współżycia społecznego, przestrzega ogólnie przyjętych norm etycznych, a także zazwyczaj wypełnia obowiązki określone w Statucie,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swoim postępowaniem nie spowodował jakiejkolwiek szkody samemu sobie, czy też innej osobie lub otoczeniu, w szczególności Szkole,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 ciągu okresu nie spóźnił się na zajęcia więcej niż 5 razy,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nie ulega nałogom i nie namawia do nich kolegów,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 ciągu okresu otrzymał nie więcej niż 3 uwagi o braku zmiennego obuwia lub stroju szkolnego oraz nie więcej niż 4 uwagi o niewłaściwym zachow</w:t>
      </w:r>
      <w:r w:rsidRPr="00D831F5">
        <w:rPr>
          <w:rFonts w:ascii="Gill Sans MT" w:hAnsi="Gill Sans MT"/>
          <w:bCs/>
        </w:rPr>
        <w:t>a</w:t>
      </w:r>
      <w:r w:rsidRPr="00D831F5">
        <w:rPr>
          <w:rFonts w:ascii="Gill Sans MT" w:hAnsi="Gill Sans MT"/>
          <w:bCs/>
        </w:rPr>
        <w:t>niu,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zdarzyło się sporadycznie, że jego strój lub higiena osobista budziły zastrz</w:t>
      </w:r>
      <w:r w:rsidRPr="00D831F5">
        <w:rPr>
          <w:rFonts w:ascii="Gill Sans MT" w:hAnsi="Gill Sans MT"/>
          <w:bCs/>
        </w:rPr>
        <w:t>e</w:t>
      </w:r>
      <w:r w:rsidRPr="00D831F5">
        <w:rPr>
          <w:rFonts w:ascii="Gill Sans MT" w:hAnsi="Gill Sans MT"/>
          <w:bCs/>
        </w:rPr>
        <w:t>żenia;</w:t>
      </w:r>
    </w:p>
    <w:p w:rsidR="008F7912" w:rsidRPr="00D831F5" w:rsidRDefault="008F7912" w:rsidP="006F65AE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ocenę  D  (w klasach I – III) lub poprawną (w klasach IV – VI</w:t>
      </w:r>
      <w:r w:rsidR="0085676A">
        <w:rPr>
          <w:rFonts w:ascii="Gill Sans MT" w:hAnsi="Gill Sans MT"/>
          <w:bCs/>
        </w:rPr>
        <w:t>II</w:t>
      </w:r>
      <w:r w:rsidRPr="00D831F5">
        <w:rPr>
          <w:rFonts w:ascii="Gill Sans MT" w:hAnsi="Gill Sans MT"/>
          <w:bCs/>
        </w:rPr>
        <w:t>) otrzymuje uczeń, który w szczególnosci:</w:t>
      </w:r>
    </w:p>
    <w:p w:rsidR="008F7912" w:rsidRPr="00D831F5" w:rsidRDefault="008F7912" w:rsidP="006F65AE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odróżnia dobro od zła - prawidłowo ocenia zachowania własne i zachow</w:t>
      </w:r>
      <w:r w:rsidRPr="00D831F5">
        <w:rPr>
          <w:rFonts w:ascii="Gill Sans MT" w:hAnsi="Gill Sans MT"/>
          <w:bCs/>
        </w:rPr>
        <w:t>a</w:t>
      </w:r>
      <w:r w:rsidRPr="00D831F5">
        <w:rPr>
          <w:rFonts w:ascii="Gill Sans MT" w:hAnsi="Gill Sans MT"/>
          <w:bCs/>
        </w:rPr>
        <w:t xml:space="preserve">nia innych osób w kategoriach moralnych, </w:t>
      </w:r>
    </w:p>
    <w:p w:rsidR="008F7912" w:rsidRPr="00D831F5" w:rsidRDefault="008F7912" w:rsidP="006F65AE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swoim postępowaniem nie spowodował jakiejkolwiek szkody samemu sobie, czy też innej osobie lub otoczeniu, w szczególności Szkole,</w:t>
      </w:r>
    </w:p>
    <w:p w:rsidR="008F7912" w:rsidRPr="00D831F5" w:rsidRDefault="008F7912" w:rsidP="006F65AE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 przypadku postępowania godzącego w dobro własne, innej osoby lub otoczenia żałował, naprawił lub zrekompensował szkodę i zmienił swoje z</w:t>
      </w:r>
      <w:r w:rsidRPr="00D831F5">
        <w:rPr>
          <w:rFonts w:ascii="Gill Sans MT" w:hAnsi="Gill Sans MT"/>
          <w:bCs/>
        </w:rPr>
        <w:t>a</w:t>
      </w:r>
      <w:r w:rsidRPr="00D831F5">
        <w:rPr>
          <w:rFonts w:ascii="Gill Sans MT" w:hAnsi="Gill Sans MT"/>
          <w:bCs/>
        </w:rPr>
        <w:t xml:space="preserve">chowanie zgodnie z oczekiwaniami rodziców i nauczycieli, </w:t>
      </w:r>
    </w:p>
    <w:p w:rsidR="008F7912" w:rsidRPr="00D831F5" w:rsidRDefault="008F7912" w:rsidP="006F65AE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 ciągu okresu miał nie więcej niż 5 nieusprawiedliwionych nieobecności,</w:t>
      </w:r>
    </w:p>
    <w:p w:rsidR="008F7912" w:rsidRPr="00D831F5" w:rsidRDefault="008F7912" w:rsidP="006F65AE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 ciągu okresu spóźnił się na zajęcia nie więcej niż 7 razy,</w:t>
      </w:r>
    </w:p>
    <w:p w:rsidR="008F7912" w:rsidRPr="00D831F5" w:rsidRDefault="008F7912" w:rsidP="006F65AE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nie ulega nałogom i nie namawia do nich kolegów,</w:t>
      </w:r>
    </w:p>
    <w:p w:rsidR="008F7912" w:rsidRPr="00D831F5" w:rsidRDefault="008F7912" w:rsidP="006F65AE">
      <w:pPr>
        <w:numPr>
          <w:ilvl w:val="0"/>
          <w:numId w:val="176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 ciągu okresu otrzymał nie więcej niż 5 uwag o braku zmiennego obuwia lub stroju szkolnego oraz nie więcej niż 8 uwag o niewłaściwym zachowaniu;</w:t>
      </w:r>
    </w:p>
    <w:p w:rsidR="008F7912" w:rsidRPr="00D831F5" w:rsidRDefault="008F7912" w:rsidP="006F65AE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ocenę E (w klasach I – III) lub nieodpowiednią (w klasach IV – VI</w:t>
      </w:r>
      <w:r w:rsidR="0085676A">
        <w:rPr>
          <w:rFonts w:ascii="Gill Sans MT" w:hAnsi="Gill Sans MT"/>
          <w:bCs/>
        </w:rPr>
        <w:t>II</w:t>
      </w:r>
      <w:r w:rsidRPr="00D831F5">
        <w:rPr>
          <w:rFonts w:ascii="Gill Sans MT" w:hAnsi="Gill Sans MT"/>
          <w:bCs/>
        </w:rPr>
        <w:t>) otrzymuje uczeń, który w szczególności: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lastRenderedPageBreak/>
        <w:t>nie przestrzega zasad współżycia społecznego, ogólnie przyjętych norm społecznych, a także nie wypełnia obowiązków określonych w statucie Szk</w:t>
      </w:r>
      <w:r w:rsidRPr="00D831F5">
        <w:rPr>
          <w:rFonts w:ascii="Gill Sans MT" w:hAnsi="Gill Sans MT"/>
          <w:bCs/>
        </w:rPr>
        <w:t>o</w:t>
      </w:r>
      <w:r w:rsidRPr="00D831F5">
        <w:rPr>
          <w:rFonts w:ascii="Gill Sans MT" w:hAnsi="Gill Sans MT"/>
          <w:bCs/>
        </w:rPr>
        <w:t>ły,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często w negatywny sposób zwraca na siebie uwagę,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swoim zachowaniem przynosi ujmę społeczności szkolnej,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nie wywiązuje się z własnych zadań i zobowiązań,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nie przestrzega zasad czystości i higieny osobistej,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 ciągu okresu spóźnił się na zajęcia nie więcej niż 9 razy,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 ciągu okresu miał nie więcej niż 8 nieusprawiedliwionych nieobecności,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 ciągu okresu otrzymał nie więcej niż 7 uwag o braku zmiennego obuwia lub stroju szkolnego,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prowokuje bójki z rówieśnikami,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wykazuje chęć współpracy z wychowawcą oraz chęć poprawy swojego d</w:t>
      </w:r>
      <w:r w:rsidRPr="00D831F5">
        <w:rPr>
          <w:rFonts w:ascii="Gill Sans MT" w:hAnsi="Gill Sans MT"/>
          <w:bCs/>
        </w:rPr>
        <w:t>o</w:t>
      </w:r>
      <w:r w:rsidRPr="00D831F5">
        <w:rPr>
          <w:rFonts w:ascii="Gill Sans MT" w:hAnsi="Gill Sans MT"/>
          <w:bCs/>
        </w:rPr>
        <w:t>tychczasowego zachowania;</w:t>
      </w:r>
    </w:p>
    <w:p w:rsidR="008F7912" w:rsidRPr="00D831F5" w:rsidRDefault="008F7912" w:rsidP="006F65AE">
      <w:pPr>
        <w:numPr>
          <w:ilvl w:val="0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ocenę F (w klasach I – III) lub naganną (w klasach IV – VI</w:t>
      </w:r>
      <w:r w:rsidR="0085676A">
        <w:rPr>
          <w:rFonts w:ascii="Gill Sans MT" w:hAnsi="Gill Sans MT"/>
          <w:bCs/>
        </w:rPr>
        <w:t>II</w:t>
      </w:r>
      <w:r w:rsidRPr="00D831F5">
        <w:rPr>
          <w:rFonts w:ascii="Gill Sans MT" w:hAnsi="Gill Sans MT"/>
          <w:bCs/>
        </w:rPr>
        <w:t>) otrzymuje uczeń, który w szczególności: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 sposób rażący narusza zasady współżycia społecznego, ogólnie przyjęte normy społeczne, a także nie wypełnia obowiązków określonych w Statucie,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 xml:space="preserve">swoim zachowaniem w sposób demoralizujący wpływa na rówieśników, a także stwarza zagrożenie dla zdrowia innych, 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popada w konflikty z prawem,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nagminnie spóźnia się na zajęcia,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ma więcej niż 8 nieusprawiedliwionych nieobecności,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wdaje się w bójki, często prowokuje konflikty,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nie przestrzega zasad czystości i higieny osobistej,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 xml:space="preserve"> nie zmienia obuwia i nie nosi stroju szkolnego,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nie wykazuje chęci współpracy z wychowawcą,</w:t>
      </w:r>
    </w:p>
    <w:p w:rsidR="008F7912" w:rsidRPr="00D831F5" w:rsidRDefault="008F7912" w:rsidP="006F65AE">
      <w:pPr>
        <w:numPr>
          <w:ilvl w:val="2"/>
          <w:numId w:val="173"/>
        </w:numPr>
        <w:overflowPunct w:val="0"/>
        <w:autoSpaceDE w:val="0"/>
        <w:autoSpaceDN w:val="0"/>
        <w:adjustRightInd w:val="0"/>
        <w:spacing w:after="120" w:line="240" w:lineRule="auto"/>
        <w:ind w:left="992" w:hanging="357"/>
        <w:jc w:val="left"/>
        <w:textAlignment w:val="baseline"/>
        <w:rPr>
          <w:rFonts w:ascii="Gill Sans MT" w:hAnsi="Gill Sans MT"/>
          <w:bCs/>
        </w:rPr>
      </w:pPr>
      <w:r w:rsidRPr="00D831F5">
        <w:rPr>
          <w:rFonts w:ascii="Gill Sans MT" w:hAnsi="Gill Sans MT"/>
          <w:bCs/>
        </w:rPr>
        <w:t>nie wykazuje chęci poprawy, mimo zastosowanych przez Szkołę środków wychowawczych.</w:t>
      </w:r>
    </w:p>
    <w:p w:rsidR="00341010" w:rsidRPr="00D831F5" w:rsidRDefault="00341010" w:rsidP="006F65AE">
      <w:pPr>
        <w:numPr>
          <w:ilvl w:val="0"/>
          <w:numId w:val="153"/>
        </w:numPr>
        <w:tabs>
          <w:tab w:val="left" w:pos="283"/>
        </w:tabs>
        <w:spacing w:after="120" w:line="240" w:lineRule="auto"/>
        <w:ind w:left="426"/>
        <w:rPr>
          <w:rFonts w:ascii="Gill Sans MT" w:eastAsiaTheme="majorEastAsia" w:hAnsi="Gill Sans MT" w:cs="Tahoma"/>
        </w:rPr>
      </w:pPr>
      <w:r w:rsidRPr="00D831F5">
        <w:rPr>
          <w:rFonts w:ascii="Gill Sans MT" w:eastAsiaTheme="majorEastAsia" w:hAnsi="Gill Sans MT" w:cs="Tahoma"/>
        </w:rPr>
        <w:t>Przy ustalaniu oceny klasyfikacyjnej zachowania ucznia, u którego stwierdzono zaburzenia rozwojowe, wychowawca uwzględnia wpływ stwierdzonych zaburzeń lub odchyleń na jego zachowanie.</w:t>
      </w:r>
    </w:p>
    <w:p w:rsidR="002B314D" w:rsidRDefault="002B314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51</w:t>
      </w:r>
    </w:p>
    <w:p w:rsidR="00341010" w:rsidRPr="00D831F5" w:rsidRDefault="00341010" w:rsidP="00C44CFB">
      <w:pPr>
        <w:numPr>
          <w:ilvl w:val="3"/>
          <w:numId w:val="63"/>
        </w:numPr>
        <w:spacing w:after="120" w:line="240" w:lineRule="auto"/>
        <w:ind w:left="357" w:hanging="357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lastRenderedPageBreak/>
        <w:t>Ocenianie ucznia z religii i etyki odbywa się zgodnie z odrębnymi przepisami.</w:t>
      </w:r>
    </w:p>
    <w:p w:rsidR="00341010" w:rsidRPr="00D831F5" w:rsidRDefault="00341010" w:rsidP="00C44CFB">
      <w:pPr>
        <w:numPr>
          <w:ilvl w:val="3"/>
          <w:numId w:val="63"/>
        </w:numPr>
        <w:spacing w:after="120" w:line="240" w:lineRule="auto"/>
        <w:ind w:left="357" w:hanging="357"/>
        <w:rPr>
          <w:rFonts w:ascii="Gill Sans MT" w:hAnsi="Gill Sans MT" w:cstheme="minorHAnsi"/>
        </w:rPr>
      </w:pPr>
      <w:r w:rsidRPr="00D831F5">
        <w:rPr>
          <w:rFonts w:ascii="Gill Sans MT" w:hAnsi="Gill Sans MT"/>
          <w:bCs/>
        </w:rPr>
        <w:t>Śródroczną, roczną i końcową ocenę klasyfikacyjną z religii i etyki ustala się w skali okre</w:t>
      </w:r>
      <w:r w:rsidR="00115476" w:rsidRPr="00D831F5">
        <w:rPr>
          <w:rFonts w:ascii="Gill Sans MT" w:hAnsi="Gill Sans MT"/>
          <w:bCs/>
        </w:rPr>
        <w:t xml:space="preserve">ślonej w </w:t>
      </w:r>
      <w:r w:rsidR="00AA6F78" w:rsidRPr="00D831F5">
        <w:rPr>
          <w:rFonts w:ascii="Gill Sans MT" w:hAnsi="Gill Sans MT"/>
          <w:bCs/>
        </w:rPr>
        <w:t>§ 48</w:t>
      </w:r>
      <w:r w:rsidR="00115476" w:rsidRPr="00D831F5">
        <w:rPr>
          <w:rFonts w:ascii="Gill Sans MT" w:hAnsi="Gill Sans MT"/>
          <w:bCs/>
        </w:rPr>
        <w:t xml:space="preserve"> ust. 1</w:t>
      </w:r>
      <w:r w:rsidRPr="00D831F5">
        <w:rPr>
          <w:rFonts w:ascii="Gill Sans MT" w:hAnsi="Gill Sans MT"/>
          <w:bCs/>
        </w:rPr>
        <w:t>.</w:t>
      </w:r>
    </w:p>
    <w:p w:rsidR="002A319E" w:rsidRDefault="002A319E" w:rsidP="00303F34">
      <w:pPr>
        <w:spacing w:after="120" w:line="240" w:lineRule="auto"/>
        <w:ind w:left="0" w:firstLine="0"/>
        <w:rPr>
          <w:rFonts w:ascii="Gill Sans MT" w:hAnsi="Gill Sans MT" w:cstheme="minorHAnsi"/>
          <w:b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52</w:t>
      </w:r>
    </w:p>
    <w:p w:rsidR="003D1CDC" w:rsidRPr="002B314D" w:rsidRDefault="00341010" w:rsidP="006F65AE">
      <w:pPr>
        <w:numPr>
          <w:ilvl w:val="0"/>
          <w:numId w:val="118"/>
        </w:numPr>
        <w:spacing w:after="120" w:line="240" w:lineRule="auto"/>
        <w:rPr>
          <w:rFonts w:ascii="Gill Sans MT" w:hAnsi="Gill Sans MT" w:cstheme="minorHAnsi"/>
        </w:rPr>
      </w:pPr>
      <w:r w:rsidRPr="002B314D">
        <w:rPr>
          <w:rFonts w:ascii="Gill Sans MT" w:hAnsi="Gill Sans MT" w:cstheme="minorHAnsi"/>
        </w:rPr>
        <w:t>Nauczyciele danych zajęć edukacyjnych co najmniej na 7 dni przed terminem z</w:t>
      </w:r>
      <w:r w:rsidRPr="002B314D">
        <w:rPr>
          <w:rFonts w:ascii="Gill Sans MT" w:hAnsi="Gill Sans MT" w:cstheme="minorHAnsi"/>
        </w:rPr>
        <w:t>a</w:t>
      </w:r>
      <w:r w:rsidRPr="002B314D">
        <w:rPr>
          <w:rFonts w:ascii="Gill Sans MT" w:hAnsi="Gill Sans MT" w:cstheme="minorHAnsi"/>
        </w:rPr>
        <w:t xml:space="preserve">brania klasyfikacyjnego Rady Pedagogicznej </w:t>
      </w:r>
      <w:r w:rsidR="006B7AF7" w:rsidRPr="002B314D">
        <w:rPr>
          <w:rFonts w:ascii="Gill Sans MT" w:hAnsi="Gill Sans MT" w:cstheme="minorHAnsi"/>
        </w:rPr>
        <w:t xml:space="preserve">Zespołu </w:t>
      </w:r>
      <w:r w:rsidRPr="002B314D">
        <w:rPr>
          <w:rFonts w:ascii="Gill Sans MT" w:hAnsi="Gill Sans MT" w:cstheme="minorHAnsi"/>
        </w:rPr>
        <w:t>informują uczniów ustnie o ustalonych przewidywanych rocznych ocenach klasyfikacyjnych z zajęć edukacy</w:t>
      </w:r>
      <w:r w:rsidRPr="002B314D">
        <w:rPr>
          <w:rFonts w:ascii="Gill Sans MT" w:hAnsi="Gill Sans MT" w:cstheme="minorHAnsi"/>
        </w:rPr>
        <w:t>j</w:t>
      </w:r>
      <w:r w:rsidRPr="002B314D">
        <w:rPr>
          <w:rFonts w:ascii="Gill Sans MT" w:hAnsi="Gill Sans MT" w:cstheme="minorHAnsi"/>
        </w:rPr>
        <w:t>nych, a także wpisują te oceny do dziennika lekcyjnego i zeszytu kontaktów ucznia</w:t>
      </w:r>
      <w:r w:rsidR="003D1CDC" w:rsidRPr="002B314D">
        <w:rPr>
          <w:rFonts w:ascii="Gill Sans MT" w:hAnsi="Gill Sans MT" w:cstheme="minorHAnsi"/>
        </w:rPr>
        <w:t>, z zastrzeżeniem ust. 2</w:t>
      </w:r>
      <w:r w:rsidRPr="002B314D">
        <w:rPr>
          <w:rFonts w:ascii="Gill Sans MT" w:hAnsi="Gill Sans MT" w:cstheme="minorHAnsi"/>
        </w:rPr>
        <w:t>.</w:t>
      </w:r>
    </w:p>
    <w:p w:rsidR="003D1CDC" w:rsidRPr="002B314D" w:rsidRDefault="003D1CDC" w:rsidP="006F65AE">
      <w:pPr>
        <w:numPr>
          <w:ilvl w:val="0"/>
          <w:numId w:val="118"/>
        </w:numPr>
        <w:spacing w:after="120" w:line="240" w:lineRule="auto"/>
        <w:rPr>
          <w:rFonts w:ascii="Gill Sans MT" w:hAnsi="Gill Sans MT" w:cstheme="minorHAnsi"/>
        </w:rPr>
      </w:pPr>
      <w:r w:rsidRPr="002B314D">
        <w:rPr>
          <w:rFonts w:ascii="Gill Sans MT" w:hAnsi="Gill Sans MT" w:cstheme="minorHAnsi"/>
        </w:rPr>
        <w:t xml:space="preserve">Nauczyciele klas I – III co najmniej </w:t>
      </w:r>
      <w:r w:rsidR="004821A8" w:rsidRPr="002B314D">
        <w:rPr>
          <w:rFonts w:ascii="Gill Sans MT" w:hAnsi="Gill Sans MT" w:cstheme="minorHAnsi"/>
        </w:rPr>
        <w:t>na 7 dni przed terminem zabrania klasyfikacy</w:t>
      </w:r>
      <w:r w:rsidR="004821A8" w:rsidRPr="002B314D">
        <w:rPr>
          <w:rFonts w:ascii="Gill Sans MT" w:hAnsi="Gill Sans MT" w:cstheme="minorHAnsi"/>
        </w:rPr>
        <w:t>j</w:t>
      </w:r>
      <w:r w:rsidR="004821A8" w:rsidRPr="002B314D">
        <w:rPr>
          <w:rFonts w:ascii="Gill Sans MT" w:hAnsi="Gill Sans MT" w:cstheme="minorHAnsi"/>
        </w:rPr>
        <w:t xml:space="preserve">nego Rady Pedagogicznej </w:t>
      </w:r>
      <w:r w:rsidR="006B7AF7" w:rsidRPr="002B314D">
        <w:rPr>
          <w:rFonts w:ascii="Gill Sans MT" w:hAnsi="Gill Sans MT" w:cstheme="minorHAnsi"/>
        </w:rPr>
        <w:t xml:space="preserve">Zespołu </w:t>
      </w:r>
      <w:r w:rsidR="004821A8" w:rsidRPr="002B314D">
        <w:rPr>
          <w:rFonts w:ascii="Gill Sans MT" w:hAnsi="Gill Sans MT" w:cstheme="minorHAnsi"/>
        </w:rPr>
        <w:t>informują uczniów ustnie o ustalonych przew</w:t>
      </w:r>
      <w:r w:rsidR="004821A8" w:rsidRPr="002B314D">
        <w:rPr>
          <w:rFonts w:ascii="Gill Sans MT" w:hAnsi="Gill Sans MT" w:cstheme="minorHAnsi"/>
        </w:rPr>
        <w:t>i</w:t>
      </w:r>
      <w:r w:rsidR="004821A8" w:rsidRPr="002B314D">
        <w:rPr>
          <w:rFonts w:ascii="Gill Sans MT" w:hAnsi="Gill Sans MT" w:cstheme="minorHAnsi"/>
        </w:rPr>
        <w:t xml:space="preserve">dywanych rocznych ocenach klasyfikacyjnych z zajęć edukacyjnych. </w:t>
      </w:r>
    </w:p>
    <w:p w:rsidR="00341010" w:rsidRPr="002B314D" w:rsidRDefault="00341010" w:rsidP="006F65AE">
      <w:pPr>
        <w:numPr>
          <w:ilvl w:val="0"/>
          <w:numId w:val="118"/>
        </w:numPr>
        <w:spacing w:after="120" w:line="240" w:lineRule="auto"/>
        <w:rPr>
          <w:rFonts w:ascii="Gill Sans MT" w:hAnsi="Gill Sans MT" w:cstheme="minorHAnsi"/>
        </w:rPr>
      </w:pPr>
      <w:r w:rsidRPr="002B314D">
        <w:rPr>
          <w:rFonts w:ascii="Gill Sans MT" w:hAnsi="Gill Sans MT" w:cstheme="minorHAnsi"/>
        </w:rPr>
        <w:t>Wychowawcy co najmniej na 7 dni przed terminem zabrania klasyfikacyjnego R</w:t>
      </w:r>
      <w:r w:rsidRPr="002B314D">
        <w:rPr>
          <w:rFonts w:ascii="Gill Sans MT" w:hAnsi="Gill Sans MT" w:cstheme="minorHAnsi"/>
        </w:rPr>
        <w:t>a</w:t>
      </w:r>
      <w:r w:rsidRPr="002B314D">
        <w:rPr>
          <w:rFonts w:ascii="Gill Sans MT" w:hAnsi="Gill Sans MT" w:cstheme="minorHAnsi"/>
        </w:rPr>
        <w:t>dy Pedagogicznej informują uczniów ustnie o ustalonych przewidywanych roc</w:t>
      </w:r>
      <w:r w:rsidRPr="002B314D">
        <w:rPr>
          <w:rFonts w:ascii="Gill Sans MT" w:hAnsi="Gill Sans MT" w:cstheme="minorHAnsi"/>
        </w:rPr>
        <w:t>z</w:t>
      </w:r>
      <w:r w:rsidRPr="002B314D">
        <w:rPr>
          <w:rFonts w:ascii="Gill Sans MT" w:hAnsi="Gill Sans MT" w:cstheme="minorHAnsi"/>
        </w:rPr>
        <w:t>nych ocenach klasyfikacyjnych zachowania, a także wpisują te oceny do dziennika lekcyjnego i zeszytu kontaktów ucznia</w:t>
      </w:r>
      <w:r w:rsidR="004821A8" w:rsidRPr="002B314D">
        <w:rPr>
          <w:rFonts w:ascii="Gill Sans MT" w:hAnsi="Gill Sans MT" w:cstheme="minorHAnsi"/>
        </w:rPr>
        <w:t>, z zastrzeżeniem ust. 4</w:t>
      </w:r>
      <w:r w:rsidRPr="002B314D">
        <w:rPr>
          <w:rFonts w:ascii="Gill Sans MT" w:hAnsi="Gill Sans MT" w:cstheme="minorHAnsi"/>
        </w:rPr>
        <w:t>.</w:t>
      </w:r>
    </w:p>
    <w:p w:rsidR="004821A8" w:rsidRPr="002B314D" w:rsidRDefault="004821A8" w:rsidP="006F65AE">
      <w:pPr>
        <w:pStyle w:val="Akapitzlist"/>
        <w:numPr>
          <w:ilvl w:val="0"/>
          <w:numId w:val="118"/>
        </w:numPr>
        <w:spacing w:after="120" w:line="240" w:lineRule="auto"/>
        <w:contextualSpacing w:val="0"/>
        <w:rPr>
          <w:rFonts w:ascii="Gill Sans MT" w:hAnsi="Gill Sans MT" w:cstheme="minorHAnsi"/>
        </w:rPr>
      </w:pPr>
      <w:r w:rsidRPr="002B314D">
        <w:rPr>
          <w:rFonts w:ascii="Gill Sans MT" w:hAnsi="Gill Sans MT" w:cstheme="minorHAnsi"/>
        </w:rPr>
        <w:t>Wychowawcy kl. I – III co najmniej na 7 dni przed terminem zabrania klasyfikacy</w:t>
      </w:r>
      <w:r w:rsidRPr="002B314D">
        <w:rPr>
          <w:rFonts w:ascii="Gill Sans MT" w:hAnsi="Gill Sans MT" w:cstheme="minorHAnsi"/>
        </w:rPr>
        <w:t>j</w:t>
      </w:r>
      <w:r w:rsidRPr="002B314D">
        <w:rPr>
          <w:rFonts w:ascii="Gill Sans MT" w:hAnsi="Gill Sans MT" w:cstheme="minorHAnsi"/>
        </w:rPr>
        <w:t>nego Rady Pedagogicznej informują uczniów ustnie o ustalonych przewidywanych rocznych ocenach klasyfikacyjnych zachowania.</w:t>
      </w:r>
    </w:p>
    <w:p w:rsidR="004821A8" w:rsidRPr="002B314D" w:rsidRDefault="00341010" w:rsidP="006F65AE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2B314D">
        <w:rPr>
          <w:rFonts w:ascii="Gill Sans MT" w:hAnsi="Gill Sans MT" w:cstheme="minorHAnsi"/>
        </w:rPr>
        <w:t>Rodzice informowani są o przewidywanych rocznych ocenach klasyfikacyjnych z zajęć edukacyjnych przez nauczycieli danych zajęć edukacyjnych, a także o prz</w:t>
      </w:r>
      <w:r w:rsidRPr="002B314D">
        <w:rPr>
          <w:rFonts w:ascii="Gill Sans MT" w:hAnsi="Gill Sans MT" w:cstheme="minorHAnsi"/>
        </w:rPr>
        <w:t>e</w:t>
      </w:r>
      <w:r w:rsidRPr="002B314D">
        <w:rPr>
          <w:rFonts w:ascii="Gill Sans MT" w:hAnsi="Gill Sans MT" w:cstheme="minorHAnsi"/>
        </w:rPr>
        <w:t>widywanych rocznych ocenach klasyfikacyjnych zachowania przez wychowawców za pośrednictwem uczniów (swoich dzieci), poprzez wpis oceny do właściwego z</w:t>
      </w:r>
      <w:r w:rsidRPr="002B314D">
        <w:rPr>
          <w:rFonts w:ascii="Gill Sans MT" w:hAnsi="Gill Sans MT" w:cstheme="minorHAnsi"/>
        </w:rPr>
        <w:t>e</w:t>
      </w:r>
      <w:r w:rsidRPr="002B314D">
        <w:rPr>
          <w:rFonts w:ascii="Gill Sans MT" w:hAnsi="Gill Sans MT" w:cstheme="minorHAnsi"/>
        </w:rPr>
        <w:t>stawienia w zeszycie kontaktów ucznia w te</w:t>
      </w:r>
      <w:r w:rsidR="004821A8" w:rsidRPr="002B314D">
        <w:rPr>
          <w:rFonts w:ascii="Gill Sans MT" w:hAnsi="Gill Sans MT" w:cstheme="minorHAnsi"/>
        </w:rPr>
        <w:t>rminie ustalonym w ust. 1 – 4, z z</w:t>
      </w:r>
      <w:r w:rsidR="004821A8" w:rsidRPr="002B314D">
        <w:rPr>
          <w:rFonts w:ascii="Gill Sans MT" w:hAnsi="Gill Sans MT" w:cstheme="minorHAnsi"/>
        </w:rPr>
        <w:t>a</w:t>
      </w:r>
      <w:r w:rsidR="004821A8" w:rsidRPr="002B314D">
        <w:rPr>
          <w:rFonts w:ascii="Gill Sans MT" w:hAnsi="Gill Sans MT" w:cstheme="minorHAnsi"/>
        </w:rPr>
        <w:t>strzeżeniem ust. 7.</w:t>
      </w:r>
    </w:p>
    <w:p w:rsidR="00341010" w:rsidRPr="002B314D" w:rsidRDefault="00341010" w:rsidP="006F65AE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2B314D">
        <w:rPr>
          <w:rFonts w:ascii="Gill Sans MT" w:hAnsi="Gill Sans MT" w:cstheme="minorHAnsi"/>
        </w:rPr>
        <w:t xml:space="preserve">W wyjątkowych przypadkach zestawienie, o którym mowa w </w:t>
      </w:r>
      <w:r w:rsidR="004821A8" w:rsidRPr="002B314D">
        <w:rPr>
          <w:rFonts w:ascii="Gill Sans MT" w:hAnsi="Gill Sans MT" w:cstheme="minorHAnsi"/>
        </w:rPr>
        <w:t>ust. 5</w:t>
      </w:r>
      <w:r w:rsidR="00115476" w:rsidRPr="002B314D">
        <w:rPr>
          <w:rFonts w:ascii="Gill Sans MT" w:hAnsi="Gill Sans MT" w:cstheme="minorHAnsi"/>
        </w:rPr>
        <w:t xml:space="preserve"> na</w:t>
      </w:r>
      <w:r w:rsidRPr="002B314D">
        <w:rPr>
          <w:rFonts w:ascii="Gill Sans MT" w:hAnsi="Gill Sans MT" w:cstheme="minorHAnsi"/>
        </w:rPr>
        <w:t xml:space="preserve"> podstawie wpisów w dzienniku lekcyjnym sporządza wychowawca (</w:t>
      </w:r>
      <w:r w:rsidR="004821A8" w:rsidRPr="002B314D">
        <w:rPr>
          <w:rFonts w:ascii="Gill Sans MT" w:hAnsi="Gill Sans MT" w:cstheme="minorHAnsi"/>
        </w:rPr>
        <w:t>w terminie ustalonym w ust. 1 – 4</w:t>
      </w:r>
      <w:r w:rsidR="00917713" w:rsidRPr="002B314D">
        <w:rPr>
          <w:rFonts w:ascii="Gill Sans MT" w:hAnsi="Gill Sans MT" w:cstheme="minorHAnsi"/>
        </w:rPr>
        <w:t>)</w:t>
      </w:r>
      <w:r w:rsidR="004821A8" w:rsidRPr="002B314D">
        <w:rPr>
          <w:rFonts w:ascii="Gill Sans MT" w:hAnsi="Gill Sans MT" w:cstheme="minorHAnsi"/>
        </w:rPr>
        <w:t>.</w:t>
      </w:r>
    </w:p>
    <w:p w:rsidR="004821A8" w:rsidRPr="002B314D" w:rsidRDefault="004821A8" w:rsidP="006F65AE">
      <w:pPr>
        <w:numPr>
          <w:ilvl w:val="0"/>
          <w:numId w:val="118"/>
        </w:numPr>
        <w:spacing w:after="120" w:line="240" w:lineRule="auto"/>
        <w:rPr>
          <w:rFonts w:ascii="Gill Sans MT" w:hAnsi="Gill Sans MT" w:cstheme="minorHAnsi"/>
        </w:rPr>
      </w:pPr>
      <w:r w:rsidRPr="002B314D">
        <w:rPr>
          <w:rFonts w:ascii="Gill Sans MT" w:hAnsi="Gill Sans MT" w:cstheme="minorHAnsi"/>
        </w:rPr>
        <w:t xml:space="preserve">W klasach I – III </w:t>
      </w:r>
      <w:r w:rsidR="002F3A7D" w:rsidRPr="002B314D">
        <w:rPr>
          <w:rFonts w:ascii="Gill Sans MT" w:hAnsi="Gill Sans MT" w:cstheme="minorHAnsi"/>
        </w:rPr>
        <w:t>rodzice informowani są o przewidywanych rocznych ocenach kl</w:t>
      </w:r>
      <w:r w:rsidR="002F3A7D" w:rsidRPr="002B314D">
        <w:rPr>
          <w:rFonts w:ascii="Gill Sans MT" w:hAnsi="Gill Sans MT" w:cstheme="minorHAnsi"/>
        </w:rPr>
        <w:t>a</w:t>
      </w:r>
      <w:r w:rsidR="002F3A7D" w:rsidRPr="002B314D">
        <w:rPr>
          <w:rFonts w:ascii="Gill Sans MT" w:hAnsi="Gill Sans MT" w:cstheme="minorHAnsi"/>
        </w:rPr>
        <w:t>syfikacyjnych z zajęć edukacyjnych oraz o przewidywanych rocznych ocenach kl</w:t>
      </w:r>
      <w:r w:rsidR="002F3A7D" w:rsidRPr="002B314D">
        <w:rPr>
          <w:rFonts w:ascii="Gill Sans MT" w:hAnsi="Gill Sans MT" w:cstheme="minorHAnsi"/>
        </w:rPr>
        <w:t>a</w:t>
      </w:r>
      <w:r w:rsidR="002F3A7D" w:rsidRPr="002B314D">
        <w:rPr>
          <w:rFonts w:ascii="Gill Sans MT" w:hAnsi="Gill Sans MT" w:cstheme="minorHAnsi"/>
        </w:rPr>
        <w:t>syfikacyjnych zachowania przez wychowawców za pośrednictwem uczniów (sw</w:t>
      </w:r>
      <w:r w:rsidR="002F3A7D" w:rsidRPr="002B314D">
        <w:rPr>
          <w:rFonts w:ascii="Gill Sans MT" w:hAnsi="Gill Sans MT" w:cstheme="minorHAnsi"/>
        </w:rPr>
        <w:t>o</w:t>
      </w:r>
      <w:r w:rsidR="002F3A7D" w:rsidRPr="002B314D">
        <w:rPr>
          <w:rFonts w:ascii="Gill Sans MT" w:hAnsi="Gill Sans MT" w:cstheme="minorHAnsi"/>
        </w:rPr>
        <w:t>ich dzieci), poprzez załączenie pisemnej informacji do zeszytu kontaktów ucznia w terminie ustalonym w ust. 1 – 4,</w:t>
      </w:r>
    </w:p>
    <w:p w:rsidR="00341010" w:rsidRPr="00D831F5" w:rsidRDefault="00341010" w:rsidP="006F65AE">
      <w:pPr>
        <w:numPr>
          <w:ilvl w:val="0"/>
          <w:numId w:val="118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Zes</w:t>
      </w:r>
      <w:r w:rsidR="004821A8" w:rsidRPr="00D831F5">
        <w:rPr>
          <w:rFonts w:ascii="Gill Sans MT" w:hAnsi="Gill Sans MT" w:cstheme="minorHAnsi"/>
        </w:rPr>
        <w:t>tawienie, o którym mowa w ust. 5 – 7</w:t>
      </w:r>
      <w:r w:rsidR="002A319E">
        <w:rPr>
          <w:rFonts w:ascii="Gill Sans MT" w:hAnsi="Gill Sans MT" w:cstheme="minorHAnsi"/>
        </w:rPr>
        <w:t xml:space="preserve"> </w:t>
      </w:r>
      <w:r w:rsidR="002F3A7D" w:rsidRPr="00D831F5">
        <w:rPr>
          <w:rFonts w:ascii="Gill Sans MT" w:hAnsi="Gill Sans MT" w:cstheme="minorHAnsi"/>
        </w:rPr>
        <w:t xml:space="preserve">lub informację, o której mowa w ust. 7 </w:t>
      </w:r>
      <w:r w:rsidRPr="00D831F5">
        <w:rPr>
          <w:rFonts w:ascii="Gill Sans MT" w:hAnsi="Gill Sans MT" w:cstheme="minorHAnsi"/>
        </w:rPr>
        <w:t xml:space="preserve">rodzice </w:t>
      </w:r>
      <w:r w:rsidR="002F3A7D" w:rsidRPr="00D831F5">
        <w:rPr>
          <w:rFonts w:ascii="Gill Sans MT" w:hAnsi="Gill Sans MT" w:cstheme="minorHAnsi"/>
        </w:rPr>
        <w:t xml:space="preserve">zobowiązani </w:t>
      </w:r>
      <w:r w:rsidRPr="00D831F5">
        <w:rPr>
          <w:rFonts w:ascii="Gill Sans MT" w:hAnsi="Gill Sans MT" w:cstheme="minorHAnsi"/>
        </w:rPr>
        <w:t>są podpisać i przekazać osobiście lub poprzez dziecko na drugi dzień wychowawcy.</w:t>
      </w:r>
    </w:p>
    <w:p w:rsidR="00341010" w:rsidRPr="00D831F5" w:rsidRDefault="00341010" w:rsidP="006F65AE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Zestawienie ocen</w:t>
      </w:r>
      <w:r w:rsidR="002F3A7D" w:rsidRPr="00D831F5">
        <w:rPr>
          <w:rFonts w:ascii="Gill Sans MT" w:hAnsi="Gill Sans MT" w:cstheme="minorHAnsi"/>
        </w:rPr>
        <w:t xml:space="preserve"> lub informacja, o której</w:t>
      </w:r>
      <w:r w:rsidRPr="00D831F5">
        <w:rPr>
          <w:rFonts w:ascii="Gill Sans MT" w:hAnsi="Gill Sans MT" w:cstheme="minorHAnsi"/>
        </w:rPr>
        <w:t xml:space="preserve"> mowa w ust. </w:t>
      </w:r>
      <w:r w:rsidR="002F3A7D" w:rsidRPr="00D831F5">
        <w:rPr>
          <w:rFonts w:ascii="Gill Sans MT" w:hAnsi="Gill Sans MT" w:cstheme="minorHAnsi"/>
        </w:rPr>
        <w:t>8</w:t>
      </w:r>
      <w:r w:rsidRPr="00D831F5">
        <w:rPr>
          <w:rFonts w:ascii="Gill Sans MT" w:hAnsi="Gill Sans MT" w:cstheme="minorHAnsi"/>
        </w:rPr>
        <w:t xml:space="preserve"> może być przekazany także w formie elektronicznej, jeżeli rodzic wskazał adres poczty elektronicznej. </w:t>
      </w:r>
    </w:p>
    <w:p w:rsidR="00341010" w:rsidRPr="00D831F5" w:rsidRDefault="00341010" w:rsidP="006F65AE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lastRenderedPageBreak/>
        <w:t>Informacje o przewidywanych rocznych ocenach klasyfikacyjnych z zajęć eduk</w:t>
      </w:r>
      <w:r w:rsidRPr="00D831F5">
        <w:rPr>
          <w:rFonts w:ascii="Gill Sans MT" w:hAnsi="Gill Sans MT" w:cstheme="minorHAnsi"/>
        </w:rPr>
        <w:t>a</w:t>
      </w:r>
      <w:r w:rsidRPr="00D831F5">
        <w:rPr>
          <w:rFonts w:ascii="Gill Sans MT" w:hAnsi="Gill Sans MT" w:cstheme="minorHAnsi"/>
        </w:rPr>
        <w:t xml:space="preserve">cyjnych i rocznej ocenie klasyfikacyjnej zachowania mogą być także przekazane w trakcie zebrania rodziców danego oddziału lub indywidualnych spotkań rodziców z wychowawcą.   </w:t>
      </w:r>
    </w:p>
    <w:p w:rsidR="00341010" w:rsidRPr="00D831F5" w:rsidRDefault="002F3A7D" w:rsidP="006F65AE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W kl. IV – VIII p</w:t>
      </w:r>
      <w:r w:rsidR="00341010" w:rsidRPr="00D831F5">
        <w:rPr>
          <w:rFonts w:ascii="Gill Sans MT" w:hAnsi="Gill Sans MT" w:cstheme="minorHAnsi"/>
        </w:rPr>
        <w:t xml:space="preserve">rzewidywane roczne oceny klasyfikacyjne z zajęć edukacyjnych i zachowania nauczyciele i wychowawca wpisują do dziennika lekcyjnego w ostatnią kolumnę przed kolumną na wpisanie rocznej oceny klasyfikacyjnej. </w:t>
      </w:r>
    </w:p>
    <w:p w:rsidR="00341010" w:rsidRPr="00D831F5" w:rsidRDefault="00FE3E58" w:rsidP="006F65AE">
      <w:pPr>
        <w:numPr>
          <w:ilvl w:val="0"/>
          <w:numId w:val="118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W kl. IV – VIII o</w:t>
      </w:r>
      <w:r w:rsidR="00341010" w:rsidRPr="00D831F5">
        <w:rPr>
          <w:rFonts w:ascii="Gill Sans MT" w:hAnsi="Gill Sans MT" w:cstheme="minorHAnsi"/>
        </w:rPr>
        <w:t>ceny, o których mowa w ust. 1, wpisuje się cyfrowo w skali wymi</w:t>
      </w:r>
      <w:r w:rsidR="00341010" w:rsidRPr="00D831F5">
        <w:rPr>
          <w:rFonts w:ascii="Gill Sans MT" w:hAnsi="Gill Sans MT" w:cstheme="minorHAnsi"/>
        </w:rPr>
        <w:t>e</w:t>
      </w:r>
      <w:r w:rsidR="00341010" w:rsidRPr="00D831F5">
        <w:rPr>
          <w:rFonts w:ascii="Gill Sans MT" w:hAnsi="Gill Sans MT" w:cstheme="minorHAnsi"/>
        </w:rPr>
        <w:t xml:space="preserve">nionej </w:t>
      </w:r>
      <w:r w:rsidR="00AA6F78" w:rsidRPr="00D831F5">
        <w:rPr>
          <w:rFonts w:ascii="Gill Sans MT" w:hAnsi="Gill Sans MT" w:cstheme="minorHAnsi"/>
        </w:rPr>
        <w:t>w § 48</w:t>
      </w:r>
      <w:r w:rsidR="00341010" w:rsidRPr="00D831F5">
        <w:rPr>
          <w:rFonts w:ascii="Gill Sans MT" w:hAnsi="Gill Sans MT" w:cstheme="minorHAnsi"/>
        </w:rPr>
        <w:t xml:space="preserve"> ust. 1.</w:t>
      </w:r>
    </w:p>
    <w:p w:rsidR="00341010" w:rsidRPr="00D831F5" w:rsidRDefault="00FE3E58" w:rsidP="006F65AE">
      <w:pPr>
        <w:numPr>
          <w:ilvl w:val="0"/>
          <w:numId w:val="118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W kl. IV – VIII o</w:t>
      </w:r>
      <w:r w:rsidR="00341010" w:rsidRPr="00D831F5">
        <w:rPr>
          <w:rFonts w:ascii="Gill Sans MT" w:hAnsi="Gill Sans MT" w:cstheme="minorHAnsi"/>
        </w:rPr>
        <w:t>ceny, o których mowa w ust. 2, wpisuje się skrótem w skali wymi</w:t>
      </w:r>
      <w:r w:rsidR="00341010" w:rsidRPr="00D831F5">
        <w:rPr>
          <w:rFonts w:ascii="Gill Sans MT" w:hAnsi="Gill Sans MT" w:cstheme="minorHAnsi"/>
        </w:rPr>
        <w:t>e</w:t>
      </w:r>
      <w:r w:rsidR="00341010" w:rsidRPr="00D831F5">
        <w:rPr>
          <w:rFonts w:ascii="Gill Sans MT" w:hAnsi="Gill Sans MT" w:cstheme="minorHAnsi"/>
        </w:rPr>
        <w:t xml:space="preserve">nionej w </w:t>
      </w:r>
      <w:r w:rsidR="00AA6F78" w:rsidRPr="00D831F5">
        <w:rPr>
          <w:rFonts w:ascii="Gill Sans MT" w:hAnsi="Gill Sans MT" w:cstheme="minorHAnsi"/>
        </w:rPr>
        <w:t>§ 50</w:t>
      </w:r>
      <w:r w:rsidR="003F5E0D" w:rsidRPr="00D831F5">
        <w:rPr>
          <w:rFonts w:ascii="Gill Sans MT" w:hAnsi="Gill Sans MT" w:cstheme="minorHAnsi"/>
        </w:rPr>
        <w:t xml:space="preserve"> ust. 14</w:t>
      </w:r>
      <w:r w:rsidR="00341010" w:rsidRPr="00D831F5">
        <w:rPr>
          <w:rFonts w:ascii="Gill Sans MT" w:hAnsi="Gill Sans MT" w:cstheme="minorHAnsi"/>
        </w:rPr>
        <w:t>.</w:t>
      </w:r>
    </w:p>
    <w:p w:rsidR="00341010" w:rsidRPr="00D831F5" w:rsidRDefault="00341010" w:rsidP="00D831F5">
      <w:pPr>
        <w:spacing w:after="120" w:line="240" w:lineRule="auto"/>
        <w:ind w:left="0" w:firstLine="0"/>
        <w:rPr>
          <w:rFonts w:ascii="Gill Sans MT" w:hAnsi="Gill Sans MT" w:cstheme="minorHAnsi"/>
          <w:b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53</w:t>
      </w:r>
    </w:p>
    <w:p w:rsidR="00341010" w:rsidRPr="00D831F5" w:rsidRDefault="00341010" w:rsidP="006F65AE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Uczeń lub jego rodzice mogą ubiegać się o otrzymanie wyższej niż przewidywana rocznej oceny klasyfikacyjnej z zajęć edukacyjnych.</w:t>
      </w:r>
    </w:p>
    <w:p w:rsidR="00341010" w:rsidRPr="002B314D" w:rsidRDefault="00341010" w:rsidP="006F65AE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</w:rPr>
      </w:pPr>
      <w:r w:rsidRPr="002B314D">
        <w:rPr>
          <w:rFonts w:ascii="Gill Sans MT" w:hAnsi="Gill Sans MT" w:cstheme="minorHAnsi"/>
        </w:rPr>
        <w:t>Warunkami ubiegania się o otrzymanie wyższej niż przewidywana rocznej oceny klasyfikacyjnej z zajęć edukacyjnych są w szczególności:</w:t>
      </w:r>
    </w:p>
    <w:p w:rsidR="00341010" w:rsidRPr="002B314D" w:rsidRDefault="00341010" w:rsidP="006F65AE">
      <w:pPr>
        <w:numPr>
          <w:ilvl w:val="1"/>
          <w:numId w:val="115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</w:rPr>
      </w:pPr>
      <w:r w:rsidRPr="002B314D">
        <w:rPr>
          <w:rFonts w:ascii="Gill Sans MT" w:hAnsi="Gill Sans MT" w:cstheme="minorHAnsi"/>
        </w:rPr>
        <w:t>brak wystarczającej liczby ocen bieżących spowodowanych nieobecnościami ucznia na danych zajęciach, przy czym nieobecności muszą być usprawiedl</w:t>
      </w:r>
      <w:r w:rsidRPr="002B314D">
        <w:rPr>
          <w:rFonts w:ascii="Gill Sans MT" w:hAnsi="Gill Sans MT" w:cstheme="minorHAnsi"/>
        </w:rPr>
        <w:t>i</w:t>
      </w:r>
      <w:r w:rsidRPr="002B314D">
        <w:rPr>
          <w:rFonts w:ascii="Gill Sans MT" w:hAnsi="Gill Sans MT" w:cstheme="minorHAnsi"/>
        </w:rPr>
        <w:t>wione;</w:t>
      </w:r>
    </w:p>
    <w:p w:rsidR="00341010" w:rsidRPr="002B314D" w:rsidRDefault="00341010" w:rsidP="006F65AE">
      <w:pPr>
        <w:numPr>
          <w:ilvl w:val="1"/>
          <w:numId w:val="115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</w:rPr>
      </w:pPr>
      <w:r w:rsidRPr="002B314D">
        <w:rPr>
          <w:rFonts w:ascii="Gill Sans MT" w:hAnsi="Gill Sans MT" w:cstheme="minorHAnsi"/>
        </w:rPr>
        <w:t>liczba nieobecności na danych zajęciach nie może być większa niż połowa lic</w:t>
      </w:r>
      <w:r w:rsidRPr="002B314D">
        <w:rPr>
          <w:rFonts w:ascii="Gill Sans MT" w:hAnsi="Gill Sans MT" w:cstheme="minorHAnsi"/>
        </w:rPr>
        <w:t>z</w:t>
      </w:r>
      <w:r w:rsidRPr="002B314D">
        <w:rPr>
          <w:rFonts w:ascii="Gill Sans MT" w:hAnsi="Gill Sans MT" w:cstheme="minorHAnsi"/>
        </w:rPr>
        <w:t>by zajęć zrealizowanych w ciągu roku szkolnego do dnia ustalenia oceny prz</w:t>
      </w:r>
      <w:r w:rsidRPr="002B314D">
        <w:rPr>
          <w:rFonts w:ascii="Gill Sans MT" w:hAnsi="Gill Sans MT" w:cstheme="minorHAnsi"/>
        </w:rPr>
        <w:t>e</w:t>
      </w:r>
      <w:r w:rsidRPr="002B314D">
        <w:rPr>
          <w:rFonts w:ascii="Gill Sans MT" w:hAnsi="Gill Sans MT" w:cstheme="minorHAnsi"/>
        </w:rPr>
        <w:t>widywanej;</w:t>
      </w:r>
    </w:p>
    <w:p w:rsidR="00341010" w:rsidRPr="002B314D" w:rsidRDefault="00341010" w:rsidP="006F65AE">
      <w:pPr>
        <w:numPr>
          <w:ilvl w:val="1"/>
          <w:numId w:val="115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</w:rPr>
      </w:pPr>
      <w:r w:rsidRPr="002B314D">
        <w:rPr>
          <w:rFonts w:ascii="Gill Sans MT" w:hAnsi="Gill Sans MT"/>
          <w:bCs/>
        </w:rPr>
        <w:t>niezrealizowanie lub zrealizowanie w sposób nieefektywny (w ramach zastę</w:t>
      </w:r>
      <w:r w:rsidRPr="002B314D">
        <w:rPr>
          <w:rFonts w:ascii="Gill Sans MT" w:hAnsi="Gill Sans MT"/>
          <w:bCs/>
        </w:rPr>
        <w:t>p</w:t>
      </w:r>
      <w:r w:rsidRPr="002B314D">
        <w:rPr>
          <w:rFonts w:ascii="Gill Sans MT" w:hAnsi="Gill Sans MT"/>
          <w:bCs/>
        </w:rPr>
        <w:t>stwa doraźnego przez nauczyciel</w:t>
      </w:r>
      <w:r w:rsidR="00C36CC7" w:rsidRPr="002B314D">
        <w:rPr>
          <w:rFonts w:ascii="Gill Sans MT" w:hAnsi="Gill Sans MT"/>
          <w:bCs/>
        </w:rPr>
        <w:t>a nie posiadającego kwalifikacji</w:t>
      </w:r>
      <w:r w:rsidRPr="002B314D">
        <w:rPr>
          <w:rFonts w:ascii="Gill Sans MT" w:hAnsi="Gill Sans MT"/>
          <w:bCs/>
        </w:rPr>
        <w:t xml:space="preserve"> do nauczania danego przedmiotu lub prowadzenia zajęć) co najmniej 50% zaplanowanych w roku szkolnym zajęć.</w:t>
      </w:r>
    </w:p>
    <w:p w:rsidR="00341010" w:rsidRPr="00D831F5" w:rsidRDefault="00341010" w:rsidP="006F65AE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W związku ze specyfiką zajęć </w:t>
      </w:r>
      <w:r w:rsidR="00D82F9C" w:rsidRPr="00D831F5">
        <w:rPr>
          <w:rFonts w:ascii="Gill Sans MT" w:hAnsi="Gill Sans MT" w:cstheme="minorHAnsi"/>
        </w:rPr>
        <w:t>edukacyjnych nauczyciel</w:t>
      </w:r>
      <w:r w:rsidRPr="00D831F5">
        <w:rPr>
          <w:rFonts w:ascii="Gill Sans MT" w:hAnsi="Gill Sans MT" w:cstheme="minorHAnsi"/>
        </w:rPr>
        <w:t xml:space="preserve"> może ustalić dodatkowe warunki uzyskania przez ucznia wyższej niż przewidywana rocznej oceny klasyfik</w:t>
      </w:r>
      <w:r w:rsidRPr="00D831F5">
        <w:rPr>
          <w:rFonts w:ascii="Gill Sans MT" w:hAnsi="Gill Sans MT" w:cstheme="minorHAnsi"/>
        </w:rPr>
        <w:t>a</w:t>
      </w:r>
      <w:r w:rsidRPr="00D831F5">
        <w:rPr>
          <w:rFonts w:ascii="Gill Sans MT" w:hAnsi="Gill Sans MT" w:cstheme="minorHAnsi"/>
        </w:rPr>
        <w:t>cyjnej z historii.</w:t>
      </w:r>
    </w:p>
    <w:p w:rsidR="00341010" w:rsidRPr="00D831F5" w:rsidRDefault="00341010" w:rsidP="006F65AE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O war</w:t>
      </w:r>
      <w:r w:rsidR="002A319E">
        <w:rPr>
          <w:rFonts w:ascii="Gill Sans MT" w:hAnsi="Gill Sans MT" w:cstheme="minorHAnsi"/>
        </w:rPr>
        <w:t>unkach, o których mowa w pkt. 2 i 3</w:t>
      </w:r>
      <w:r w:rsidRPr="00D831F5">
        <w:rPr>
          <w:rFonts w:ascii="Gill Sans MT" w:hAnsi="Gill Sans MT" w:cstheme="minorHAnsi"/>
        </w:rPr>
        <w:t xml:space="preserve"> nauczyciel informuje uczniów i ich r</w:t>
      </w:r>
      <w:r w:rsidRPr="00D831F5">
        <w:rPr>
          <w:rFonts w:ascii="Gill Sans MT" w:hAnsi="Gill Sans MT" w:cstheme="minorHAnsi"/>
        </w:rPr>
        <w:t>o</w:t>
      </w:r>
      <w:r w:rsidRPr="00D831F5">
        <w:rPr>
          <w:rFonts w:ascii="Gill Sans MT" w:hAnsi="Gill Sans MT" w:cstheme="minorHAnsi"/>
        </w:rPr>
        <w:t xml:space="preserve">dziców w trybie określonym </w:t>
      </w:r>
      <w:r w:rsidR="00251BD7" w:rsidRPr="00D831F5">
        <w:rPr>
          <w:rFonts w:ascii="Gill Sans MT" w:hAnsi="Gill Sans MT" w:cstheme="minorHAnsi"/>
        </w:rPr>
        <w:t>w § 43</w:t>
      </w:r>
      <w:r w:rsidRPr="00D831F5">
        <w:rPr>
          <w:rFonts w:ascii="Gill Sans MT" w:hAnsi="Gill Sans MT" w:cstheme="minorHAnsi"/>
        </w:rPr>
        <w:t xml:space="preserve"> Statutu.</w:t>
      </w:r>
    </w:p>
    <w:p w:rsidR="00341010" w:rsidRPr="00D831F5" w:rsidRDefault="00341010" w:rsidP="006F65AE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Pisemny wniosek o ustalenie rocznej oceny klasyfikacyjnej wyższej niż przewid</w:t>
      </w:r>
      <w:r w:rsidRPr="00D831F5">
        <w:rPr>
          <w:rFonts w:ascii="Gill Sans MT" w:hAnsi="Gill Sans MT" w:cstheme="minorHAnsi"/>
        </w:rPr>
        <w:t>y</w:t>
      </w:r>
      <w:r w:rsidRPr="00D831F5">
        <w:rPr>
          <w:rFonts w:ascii="Gill Sans MT" w:hAnsi="Gill Sans MT" w:cstheme="minorHAnsi"/>
        </w:rPr>
        <w:t>wana składa się do Dyrektora w terminie do 2 dni roboczych od dnia powiad</w:t>
      </w:r>
      <w:r w:rsidRPr="00D831F5">
        <w:rPr>
          <w:rFonts w:ascii="Gill Sans MT" w:hAnsi="Gill Sans MT" w:cstheme="minorHAnsi"/>
        </w:rPr>
        <w:t>o</w:t>
      </w:r>
      <w:r w:rsidRPr="00D831F5">
        <w:rPr>
          <w:rFonts w:ascii="Gill Sans MT" w:hAnsi="Gill Sans MT" w:cstheme="minorHAnsi"/>
        </w:rPr>
        <w:t>mienia o przewidywanej rocznej ocenie klasyfikacyjnej z danych zajęć edukacy</w:t>
      </w:r>
      <w:r w:rsidRPr="00D831F5">
        <w:rPr>
          <w:rFonts w:ascii="Gill Sans MT" w:hAnsi="Gill Sans MT" w:cstheme="minorHAnsi"/>
        </w:rPr>
        <w:t>j</w:t>
      </w:r>
      <w:r w:rsidRPr="00D831F5">
        <w:rPr>
          <w:rFonts w:ascii="Gill Sans MT" w:hAnsi="Gill Sans MT" w:cstheme="minorHAnsi"/>
        </w:rPr>
        <w:t>nych. Wniosek powinien zawierać uzasadnienie odnoszące się do warunków, o których mowa odpo</w:t>
      </w:r>
      <w:r w:rsidR="002A319E">
        <w:rPr>
          <w:rFonts w:ascii="Gill Sans MT" w:hAnsi="Gill Sans MT" w:cstheme="minorHAnsi"/>
        </w:rPr>
        <w:t>wiednio w pkt. 2</w:t>
      </w:r>
      <w:r w:rsidRPr="00D831F5">
        <w:rPr>
          <w:rFonts w:ascii="Gill Sans MT" w:hAnsi="Gill Sans MT" w:cstheme="minorHAnsi"/>
        </w:rPr>
        <w:t xml:space="preserve"> i 3, a także wskazanie, o otrzymanie jakiej oceny ubiega się uczeń.  </w:t>
      </w:r>
    </w:p>
    <w:p w:rsidR="00341010" w:rsidRPr="00D831F5" w:rsidRDefault="00341010" w:rsidP="006F65AE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lastRenderedPageBreak/>
        <w:t xml:space="preserve">Jeżeli wniosek spełnia warunki, o których mowa w ust. 2 i 3 Dyrektor przekazuje wniosek do rozpatrzenia nauczyciela danych zajęć edukacyjnych. </w:t>
      </w:r>
    </w:p>
    <w:p w:rsidR="00341010" w:rsidRPr="00D831F5" w:rsidRDefault="00341010" w:rsidP="006F65AE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Nauczyciel po analizie wniosku może postanowić o:</w:t>
      </w:r>
    </w:p>
    <w:p w:rsidR="00341010" w:rsidRPr="00D831F5" w:rsidRDefault="00341010" w:rsidP="00C44CFB">
      <w:pPr>
        <w:numPr>
          <w:ilvl w:val="1"/>
          <w:numId w:val="66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uznaniu wniosku za zasadny i ustalić ocenę, o którą ubiega się uczeń:</w:t>
      </w:r>
    </w:p>
    <w:p w:rsidR="00341010" w:rsidRPr="00D831F5" w:rsidRDefault="00341010" w:rsidP="00C44CFB">
      <w:pPr>
        <w:numPr>
          <w:ilvl w:val="1"/>
          <w:numId w:val="66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podtrzymać przewidywaną roczną ocenę klasyfikacyjną i uzasadnić swoją dec</w:t>
      </w:r>
      <w:r w:rsidRPr="00D831F5">
        <w:rPr>
          <w:rFonts w:ascii="Gill Sans MT" w:hAnsi="Gill Sans MT" w:cstheme="minorHAnsi"/>
        </w:rPr>
        <w:t>y</w:t>
      </w:r>
      <w:r w:rsidRPr="00D831F5">
        <w:rPr>
          <w:rFonts w:ascii="Gill Sans MT" w:hAnsi="Gill Sans MT" w:cstheme="minorHAnsi"/>
        </w:rPr>
        <w:t>zję;</w:t>
      </w:r>
    </w:p>
    <w:p w:rsidR="00341010" w:rsidRPr="00D831F5" w:rsidRDefault="00341010" w:rsidP="00C44CFB">
      <w:pPr>
        <w:numPr>
          <w:ilvl w:val="1"/>
          <w:numId w:val="66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sprawdzeniu wiedzy i umiejętności ucznia poprzez pracę pisemną lub odp</w:t>
      </w:r>
      <w:r w:rsidRPr="00D831F5">
        <w:rPr>
          <w:rFonts w:ascii="Gill Sans MT" w:hAnsi="Gill Sans MT" w:cstheme="minorHAnsi"/>
        </w:rPr>
        <w:t>o</w:t>
      </w:r>
      <w:r w:rsidRPr="00D831F5">
        <w:rPr>
          <w:rFonts w:ascii="Gill Sans MT" w:hAnsi="Gill Sans MT" w:cstheme="minorHAnsi"/>
        </w:rPr>
        <w:t>wiedzi ustne lub ćwiczenia praktyczne, których zakres spełnia wymagania na wnioskowaną ocenę.</w:t>
      </w:r>
    </w:p>
    <w:p w:rsidR="00341010" w:rsidRPr="00D831F5" w:rsidRDefault="00341010" w:rsidP="006F65AE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O doborze zadań i ćwiczeń, o których mowa w ust. 7 pkt 3 decyduje nauczyciel stosownie do wymagań edukacyjnych, o których mowa </w:t>
      </w:r>
      <w:r w:rsidR="00756AE0" w:rsidRPr="00D831F5">
        <w:rPr>
          <w:rFonts w:ascii="Gill Sans MT" w:hAnsi="Gill Sans MT" w:cstheme="minorHAnsi"/>
        </w:rPr>
        <w:t xml:space="preserve">w </w:t>
      </w:r>
      <w:r w:rsidR="00251BD7" w:rsidRPr="00D831F5">
        <w:rPr>
          <w:rFonts w:ascii="Gill Sans MT" w:hAnsi="Gill Sans MT" w:cstheme="minorHAnsi"/>
        </w:rPr>
        <w:t>§ 43</w:t>
      </w:r>
      <w:r w:rsidRPr="00D831F5">
        <w:rPr>
          <w:rFonts w:ascii="Gill Sans MT" w:hAnsi="Gill Sans MT" w:cstheme="minorHAnsi"/>
        </w:rPr>
        <w:t xml:space="preserve"> ust. 1 pkt 1. </w:t>
      </w:r>
    </w:p>
    <w:p w:rsidR="00341010" w:rsidRPr="00D831F5" w:rsidRDefault="00341010" w:rsidP="006F65AE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Przeprowadzenie sprawdzenia wiedzy i umiejętności ucznia może odbyć się w dniu złożenia wniosku, ale nie później niż dzień przed rocznym zebraniem klasyf</w:t>
      </w:r>
      <w:r w:rsidRPr="00D831F5">
        <w:rPr>
          <w:rFonts w:ascii="Gill Sans MT" w:hAnsi="Gill Sans MT" w:cstheme="minorHAnsi"/>
        </w:rPr>
        <w:t>i</w:t>
      </w:r>
      <w:r w:rsidRPr="00D831F5">
        <w:rPr>
          <w:rFonts w:ascii="Gill Sans MT" w:hAnsi="Gill Sans MT" w:cstheme="minorHAnsi"/>
        </w:rPr>
        <w:t>kacyjnych Rady Pedagogicznej</w:t>
      </w:r>
      <w:r w:rsidR="006B7AF7" w:rsidRPr="00D831F5">
        <w:rPr>
          <w:rFonts w:ascii="Gill Sans MT" w:hAnsi="Gill Sans MT" w:cstheme="minorHAnsi"/>
        </w:rPr>
        <w:t>Zespołu</w:t>
      </w:r>
      <w:r w:rsidRPr="00D831F5">
        <w:rPr>
          <w:rFonts w:ascii="Gill Sans MT" w:hAnsi="Gill Sans MT" w:cstheme="minorHAnsi"/>
        </w:rPr>
        <w:t>.</w:t>
      </w:r>
    </w:p>
    <w:p w:rsidR="00341010" w:rsidRPr="00D831F5" w:rsidRDefault="00341010" w:rsidP="006F65AE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  <w:color w:val="FF0000"/>
        </w:rPr>
      </w:pPr>
      <w:r w:rsidRPr="00D831F5">
        <w:rPr>
          <w:rFonts w:ascii="Gill Sans MT" w:hAnsi="Gill Sans MT" w:cstheme="minorHAnsi"/>
        </w:rPr>
        <w:t>W wyniku sprawdzenia wiedzy i umiejętności uczeń może otrzymać wnioskowaną ocenę lub zachować ocenę przewidywaną. W wyniku przeprowadzonego spra</w:t>
      </w:r>
      <w:r w:rsidRPr="00D831F5">
        <w:rPr>
          <w:rFonts w:ascii="Gill Sans MT" w:hAnsi="Gill Sans MT" w:cstheme="minorHAnsi"/>
        </w:rPr>
        <w:t>w</w:t>
      </w:r>
      <w:r w:rsidRPr="00D831F5">
        <w:rPr>
          <w:rFonts w:ascii="Gill Sans MT" w:hAnsi="Gill Sans MT" w:cstheme="minorHAnsi"/>
        </w:rPr>
        <w:t>dzianu ocena nie może być obniżona. Ocena ustalona przez nauczyciela jest ost</w:t>
      </w:r>
      <w:r w:rsidRPr="00D831F5">
        <w:rPr>
          <w:rFonts w:ascii="Gill Sans MT" w:hAnsi="Gill Sans MT" w:cstheme="minorHAnsi"/>
        </w:rPr>
        <w:t>a</w:t>
      </w:r>
      <w:r w:rsidRPr="00D831F5">
        <w:rPr>
          <w:rFonts w:ascii="Gill Sans MT" w:hAnsi="Gill Sans MT" w:cstheme="minorHAnsi"/>
        </w:rPr>
        <w:t xml:space="preserve">teczna, z zastrzeżeniem </w:t>
      </w:r>
      <w:r w:rsidR="00756AE0" w:rsidRPr="00D831F5">
        <w:rPr>
          <w:rFonts w:ascii="Gill Sans MT" w:hAnsi="Gill Sans MT" w:cstheme="minorHAnsi"/>
        </w:rPr>
        <w:t>§ 5</w:t>
      </w:r>
      <w:r w:rsidR="00251BD7" w:rsidRPr="00D831F5">
        <w:rPr>
          <w:rFonts w:ascii="Gill Sans MT" w:hAnsi="Gill Sans MT" w:cstheme="minorHAnsi"/>
        </w:rPr>
        <w:t>7</w:t>
      </w:r>
      <w:r w:rsidRPr="00D831F5">
        <w:rPr>
          <w:rFonts w:ascii="Gill Sans MT" w:hAnsi="Gill Sans MT" w:cstheme="minorHAnsi"/>
        </w:rPr>
        <w:t xml:space="preserve">. </w:t>
      </w:r>
    </w:p>
    <w:p w:rsidR="00341010" w:rsidRPr="00D831F5" w:rsidRDefault="00341010" w:rsidP="006F65AE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Z przeprowadzonego sprawdzenia wiedzy i umiejętności, o którym mowa w ust. 5 pkt 3 nauczyciel sporządza protokół, w którym odnotowuje ocenę i zwięzłą info</w:t>
      </w:r>
      <w:r w:rsidRPr="00D831F5">
        <w:rPr>
          <w:rFonts w:ascii="Gill Sans MT" w:hAnsi="Gill Sans MT" w:cstheme="minorHAnsi"/>
        </w:rPr>
        <w:t>r</w:t>
      </w:r>
      <w:r w:rsidRPr="00D831F5">
        <w:rPr>
          <w:rFonts w:ascii="Gill Sans MT" w:hAnsi="Gill Sans MT" w:cstheme="minorHAnsi"/>
        </w:rPr>
        <w:t>mację o udzielonych odpowiedziach a także poprawioną i ocenioną pracę pise</w:t>
      </w:r>
      <w:r w:rsidRPr="00D831F5">
        <w:rPr>
          <w:rFonts w:ascii="Gill Sans MT" w:hAnsi="Gill Sans MT" w:cstheme="minorHAnsi"/>
        </w:rPr>
        <w:t>m</w:t>
      </w:r>
      <w:r w:rsidRPr="00D831F5">
        <w:rPr>
          <w:rFonts w:ascii="Gill Sans MT" w:hAnsi="Gill Sans MT" w:cstheme="minorHAnsi"/>
        </w:rPr>
        <w:t xml:space="preserve">ną.  </w:t>
      </w:r>
    </w:p>
    <w:p w:rsidR="00341010" w:rsidRPr="00D831F5" w:rsidRDefault="00341010" w:rsidP="006F65AE">
      <w:pPr>
        <w:numPr>
          <w:ilvl w:val="0"/>
          <w:numId w:val="78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Protokół, o którym mowa w pkt. 12 przechowuje Dyrektor w dokumentacji nadz</w:t>
      </w:r>
      <w:r w:rsidRPr="00D831F5">
        <w:rPr>
          <w:rFonts w:ascii="Gill Sans MT" w:hAnsi="Gill Sans MT" w:cstheme="minorHAnsi"/>
        </w:rPr>
        <w:t>o</w:t>
      </w:r>
      <w:r w:rsidRPr="00D831F5">
        <w:rPr>
          <w:rFonts w:ascii="Gill Sans MT" w:hAnsi="Gill Sans MT" w:cstheme="minorHAnsi"/>
        </w:rPr>
        <w:t>ru pedagogicznego.</w:t>
      </w:r>
    </w:p>
    <w:p w:rsidR="00341010" w:rsidRPr="00D831F5" w:rsidRDefault="00341010" w:rsidP="006F65AE">
      <w:pPr>
        <w:numPr>
          <w:ilvl w:val="0"/>
          <w:numId w:val="78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Działania mające na celu ustalenie oceny wyższej niż przewidywana muszą zostać zakończone maksymalnie na dzień przed rocznym zebraniem klasyfikacyjnych R</w:t>
      </w:r>
      <w:r w:rsidRPr="00D831F5">
        <w:rPr>
          <w:rFonts w:ascii="Gill Sans MT" w:hAnsi="Gill Sans MT" w:cstheme="minorHAnsi"/>
        </w:rPr>
        <w:t>a</w:t>
      </w:r>
      <w:r w:rsidRPr="00D831F5">
        <w:rPr>
          <w:rFonts w:ascii="Gill Sans MT" w:hAnsi="Gill Sans MT" w:cstheme="minorHAnsi"/>
        </w:rPr>
        <w:t>dy Pedagogicznej</w:t>
      </w:r>
      <w:r w:rsidR="002B314D">
        <w:rPr>
          <w:rFonts w:ascii="Gill Sans MT" w:hAnsi="Gill Sans MT" w:cstheme="minorHAnsi"/>
        </w:rPr>
        <w:t xml:space="preserve"> </w:t>
      </w:r>
      <w:r w:rsidR="006B7AF7" w:rsidRPr="00D831F5">
        <w:rPr>
          <w:rFonts w:ascii="Gill Sans MT" w:hAnsi="Gill Sans MT" w:cstheme="minorHAnsi"/>
        </w:rPr>
        <w:t>Zespołu</w:t>
      </w:r>
      <w:r w:rsidRPr="00D831F5">
        <w:rPr>
          <w:rFonts w:ascii="Gill Sans MT" w:hAnsi="Gill Sans MT" w:cstheme="minorHAnsi"/>
        </w:rPr>
        <w:t>.</w:t>
      </w:r>
    </w:p>
    <w:p w:rsidR="00341010" w:rsidRPr="00D831F5" w:rsidRDefault="00341010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54</w:t>
      </w:r>
    </w:p>
    <w:p w:rsidR="00341010" w:rsidRPr="00D831F5" w:rsidRDefault="00341010" w:rsidP="006F65AE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Uczeń lub jego rodzice mogą wystąpić za pośrednictwem Dyrektora do wych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wawcy o ustalenie wyższej niż przewidywana rocznej oceny klasyfikacyjnej z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chowania.</w:t>
      </w:r>
    </w:p>
    <w:p w:rsidR="006D2BB0" w:rsidRPr="00D831F5" w:rsidRDefault="00341010" w:rsidP="006F65AE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Warunkiem umożliwiającym ubieganie się o ustalenie wyższej niż przewidywana rocznej oceny zachowania jest w szczególności</w:t>
      </w:r>
      <w:r w:rsidR="006D2BB0" w:rsidRPr="00D831F5">
        <w:rPr>
          <w:rFonts w:ascii="Gill Sans MT" w:hAnsi="Gill Sans MT"/>
        </w:rPr>
        <w:t>:</w:t>
      </w:r>
    </w:p>
    <w:p w:rsidR="006D2BB0" w:rsidRPr="00D831F5" w:rsidRDefault="006D2BB0" w:rsidP="006F65AE">
      <w:pPr>
        <w:pStyle w:val="Akapitzlist"/>
        <w:numPr>
          <w:ilvl w:val="0"/>
          <w:numId w:val="178"/>
        </w:numPr>
        <w:spacing w:after="120" w:line="240" w:lineRule="auto"/>
        <w:ind w:left="709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>wysoka absencja ucznia na zajęciach (nieobecności usprawiedliwione, nie prz</w:t>
      </w:r>
      <w:r w:rsidRPr="00D831F5">
        <w:rPr>
          <w:rFonts w:ascii="Gill Sans MT" w:hAnsi="Gill Sans MT"/>
        </w:rPr>
        <w:t>e</w:t>
      </w:r>
      <w:r w:rsidRPr="00D831F5">
        <w:rPr>
          <w:rFonts w:ascii="Gill Sans MT" w:hAnsi="Gill Sans MT"/>
        </w:rPr>
        <w:t>kraczające 50%);</w:t>
      </w:r>
    </w:p>
    <w:p w:rsidR="00341010" w:rsidRPr="00D831F5" w:rsidRDefault="00341010" w:rsidP="006F65AE">
      <w:pPr>
        <w:pStyle w:val="Akapitzlist"/>
        <w:numPr>
          <w:ilvl w:val="0"/>
          <w:numId w:val="178"/>
        </w:numPr>
        <w:overflowPunct w:val="0"/>
        <w:autoSpaceDE w:val="0"/>
        <w:autoSpaceDN w:val="0"/>
        <w:adjustRightInd w:val="0"/>
        <w:spacing w:after="120" w:line="240" w:lineRule="auto"/>
        <w:ind w:left="709"/>
        <w:contextualSpacing w:val="0"/>
        <w:jc w:val="left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co najmniej dwukrotna zmiana wychowawcy klasy w ciągu roku szkolnego.</w:t>
      </w:r>
    </w:p>
    <w:p w:rsidR="00341010" w:rsidRPr="00D831F5" w:rsidRDefault="00341010" w:rsidP="006F65AE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lastRenderedPageBreak/>
        <w:t>W związku ze specyfiką wychowawczą klasy wychowawca może ustalić dodatk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we warunki uzyskania przez ucznia wyższej niż przewidywana rocznej oceny klas</w:t>
      </w:r>
      <w:r w:rsidRPr="00D831F5">
        <w:rPr>
          <w:rFonts w:ascii="Gill Sans MT" w:hAnsi="Gill Sans MT"/>
        </w:rPr>
        <w:t>y</w:t>
      </w:r>
      <w:r w:rsidRPr="00D831F5">
        <w:rPr>
          <w:rFonts w:ascii="Gill Sans MT" w:hAnsi="Gill Sans MT"/>
        </w:rPr>
        <w:t>fikacyjnej zachowania.</w:t>
      </w:r>
    </w:p>
    <w:p w:rsidR="00341010" w:rsidRPr="00D831F5" w:rsidRDefault="00341010" w:rsidP="006F65AE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O war</w:t>
      </w:r>
      <w:r w:rsidR="002A319E">
        <w:rPr>
          <w:rFonts w:ascii="Gill Sans MT" w:hAnsi="Gill Sans MT"/>
        </w:rPr>
        <w:t>unkach, o których mowa w pkt. 2 i 3</w:t>
      </w:r>
      <w:r w:rsidRPr="00D831F5">
        <w:rPr>
          <w:rFonts w:ascii="Gill Sans MT" w:hAnsi="Gill Sans MT"/>
        </w:rPr>
        <w:t xml:space="preserve"> wychowawca informuje uczniów i ich rodziców w trybie określonym w </w:t>
      </w:r>
      <w:r w:rsidR="00251BD7" w:rsidRPr="00D831F5">
        <w:rPr>
          <w:rFonts w:ascii="Gill Sans MT" w:hAnsi="Gill Sans MT" w:cstheme="minorHAnsi"/>
          <w:bCs/>
        </w:rPr>
        <w:t xml:space="preserve">§ 43 </w:t>
      </w:r>
      <w:r w:rsidRPr="00D831F5">
        <w:rPr>
          <w:rFonts w:ascii="Gill Sans MT" w:hAnsi="Gill Sans MT"/>
        </w:rPr>
        <w:t>Statutu.</w:t>
      </w:r>
    </w:p>
    <w:p w:rsidR="00341010" w:rsidRPr="00D831F5" w:rsidRDefault="00341010" w:rsidP="006F65AE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Wniosek o ustalenie wyższej, niż przewidywana rocznej oceny klasyfikacyjnej z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chowania uczeń lub rodzice składają do Dyrektora w formie pisemnej w terminie do 3 dni od dnia poinformowania ucznia o przewidywanej ocenie.</w:t>
      </w:r>
    </w:p>
    <w:p w:rsidR="00341010" w:rsidRPr="00D831F5" w:rsidRDefault="00341010" w:rsidP="006F65AE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Pisemny wniosek o ustalenie rocznej oceny klasyfikacyjnej zachowania wyższej niż przewidywana składa się do Dyrektora w terminie do 2 dni roboczych od dnia powiadomienia o przewidywanej rocznej ocenie klasyfikacyjnej zachowania. Wniosek powinien zawierać uzasadnienie odnoszące się do warunków, o których mowa odpowiednio w pkt. 2. i 3, a także wskazanie, o otrzymanie jakiej oceny ubiega się uczeń.  </w:t>
      </w:r>
    </w:p>
    <w:p w:rsidR="00341010" w:rsidRPr="00D831F5" w:rsidRDefault="00341010" w:rsidP="006F65AE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Jeżeli wniosek spełnia warunki, o których mowa w ust. 2 i 3 Dyrektor przekazuje wniosek do rozpatrzenia wychowawcy. </w:t>
      </w:r>
    </w:p>
    <w:p w:rsidR="00341010" w:rsidRPr="00D831F5" w:rsidRDefault="00341010" w:rsidP="006F65AE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D831F5">
        <w:rPr>
          <w:rFonts w:ascii="Gill Sans MT" w:hAnsi="Gill Sans MT" w:cstheme="minorHAnsi"/>
        </w:rPr>
        <w:t>Wychowawca przeprowadza ponowną analizę zachowania ucznia, po której może postanowić o:</w:t>
      </w:r>
    </w:p>
    <w:p w:rsidR="00341010" w:rsidRPr="00D831F5" w:rsidRDefault="00341010" w:rsidP="00C44CFB">
      <w:pPr>
        <w:numPr>
          <w:ilvl w:val="1"/>
          <w:numId w:val="66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uznaniu wniosku za zasadny i ustalić ocenę, o którą ubiega się uczeń;</w:t>
      </w:r>
    </w:p>
    <w:p w:rsidR="00341010" w:rsidRPr="00D831F5" w:rsidRDefault="00341010" w:rsidP="00C44CFB">
      <w:pPr>
        <w:numPr>
          <w:ilvl w:val="1"/>
          <w:numId w:val="66"/>
        </w:numPr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podtrzymać przewidywaną roczną ocenę klasyfikacyjną i uzasadnić swoją dec</w:t>
      </w:r>
      <w:r w:rsidRPr="00D831F5">
        <w:rPr>
          <w:rFonts w:ascii="Gill Sans MT" w:hAnsi="Gill Sans MT" w:cstheme="minorHAnsi"/>
        </w:rPr>
        <w:t>y</w:t>
      </w:r>
      <w:r w:rsidRPr="00D831F5">
        <w:rPr>
          <w:rFonts w:ascii="Gill Sans MT" w:hAnsi="Gill Sans MT" w:cstheme="minorHAnsi"/>
        </w:rPr>
        <w:t>zję.</w:t>
      </w:r>
    </w:p>
    <w:p w:rsidR="00341010" w:rsidRPr="00D831F5" w:rsidRDefault="00341010" w:rsidP="006F65AE">
      <w:pPr>
        <w:numPr>
          <w:ilvl w:val="0"/>
          <w:numId w:val="119"/>
        </w:numPr>
        <w:spacing w:after="120" w:line="240" w:lineRule="auto"/>
        <w:ind w:left="426"/>
        <w:rPr>
          <w:rFonts w:ascii="Gill Sans MT" w:hAnsi="Gill Sans MT"/>
        </w:rPr>
      </w:pPr>
      <w:r w:rsidRPr="00D831F5">
        <w:rPr>
          <w:rFonts w:ascii="Gill Sans MT" w:hAnsi="Gill Sans MT"/>
        </w:rPr>
        <w:t>W wyniku przeprowadzonej analizy ocena nie może być obniżona. Ocena ustal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 xml:space="preserve">na przez wychowawcę jest ostateczna, z zastrzeżeniem </w:t>
      </w:r>
      <w:r w:rsidR="00756AE0" w:rsidRPr="00D831F5">
        <w:rPr>
          <w:rFonts w:ascii="Gill Sans MT" w:hAnsi="Gill Sans MT"/>
        </w:rPr>
        <w:t>§ 5</w:t>
      </w:r>
      <w:r w:rsidR="00251BD7" w:rsidRPr="00D831F5">
        <w:rPr>
          <w:rFonts w:ascii="Gill Sans MT" w:hAnsi="Gill Sans MT"/>
        </w:rPr>
        <w:t>7</w:t>
      </w:r>
      <w:r w:rsidRPr="00D831F5">
        <w:rPr>
          <w:rFonts w:ascii="Gill Sans MT" w:hAnsi="Gill Sans MT"/>
        </w:rPr>
        <w:t xml:space="preserve">. </w:t>
      </w:r>
    </w:p>
    <w:p w:rsidR="00341010" w:rsidRPr="00D831F5" w:rsidRDefault="00341010" w:rsidP="006F65AE">
      <w:pPr>
        <w:numPr>
          <w:ilvl w:val="0"/>
          <w:numId w:val="119"/>
        </w:numPr>
        <w:spacing w:after="120" w:line="240" w:lineRule="auto"/>
        <w:ind w:left="426"/>
        <w:rPr>
          <w:rFonts w:ascii="Gill Sans MT" w:hAnsi="Gill Sans MT"/>
        </w:rPr>
      </w:pPr>
      <w:r w:rsidRPr="00D831F5">
        <w:rPr>
          <w:rFonts w:ascii="Gill Sans MT" w:hAnsi="Gill Sans MT"/>
        </w:rPr>
        <w:t>Z ponownej analizy, o której mowa w ust. 8 nauczyciel sporządza notatkę, w kt</w:t>
      </w:r>
      <w:r w:rsidRPr="00D831F5">
        <w:rPr>
          <w:rFonts w:ascii="Gill Sans MT" w:hAnsi="Gill Sans MT"/>
        </w:rPr>
        <w:t>ó</w:t>
      </w:r>
      <w:r w:rsidRPr="00D831F5">
        <w:rPr>
          <w:rFonts w:ascii="Gill Sans MT" w:hAnsi="Gill Sans MT"/>
        </w:rPr>
        <w:t xml:space="preserve">rej uzasadnia swoje postanowienie.  </w:t>
      </w:r>
    </w:p>
    <w:p w:rsidR="006B7AF7" w:rsidRPr="00D831F5" w:rsidRDefault="00341010" w:rsidP="006F65AE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D831F5">
        <w:rPr>
          <w:rFonts w:ascii="Gill Sans MT" w:eastAsia="Calibri" w:hAnsi="Gill Sans MT"/>
          <w:lang w:eastAsia="en-US"/>
        </w:rPr>
        <w:t>Notatkę, o której mowa w pkt. 10 przechowuje Dyrektor w dokumentacji nadzoru pedagogicznego.</w:t>
      </w:r>
    </w:p>
    <w:p w:rsidR="00341010" w:rsidRPr="002A319E" w:rsidRDefault="00341010" w:rsidP="006F65AE">
      <w:pPr>
        <w:numPr>
          <w:ilvl w:val="0"/>
          <w:numId w:val="119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Działania mające na celu ustalenie oceny wyższej niż przewidywana muszą zostać zakończone maksymalnie na </w:t>
      </w:r>
      <w:r w:rsidRPr="00D831F5">
        <w:rPr>
          <w:rFonts w:ascii="Gill Sans MT" w:hAnsi="Gill Sans MT" w:cstheme="minorHAnsi"/>
          <w:bCs/>
        </w:rPr>
        <w:t>dzień przed rocznym zebraniem klasyfikacyjnych Rady Pedagogicznej</w:t>
      </w:r>
      <w:r w:rsidR="0085676A">
        <w:rPr>
          <w:rFonts w:ascii="Gill Sans MT" w:hAnsi="Gill Sans MT" w:cstheme="minorHAnsi"/>
          <w:bCs/>
        </w:rPr>
        <w:t xml:space="preserve"> </w:t>
      </w:r>
      <w:r w:rsidR="006B7AF7" w:rsidRPr="00D831F5">
        <w:rPr>
          <w:rFonts w:ascii="Gill Sans MT" w:hAnsi="Gill Sans MT" w:cstheme="minorHAnsi"/>
          <w:bCs/>
        </w:rPr>
        <w:t>Zespołu</w:t>
      </w:r>
      <w:r w:rsidRPr="00D831F5">
        <w:rPr>
          <w:rFonts w:ascii="Gill Sans MT" w:hAnsi="Gill Sans MT" w:cstheme="minorHAnsi"/>
          <w:bCs/>
        </w:rPr>
        <w:t>.</w:t>
      </w:r>
    </w:p>
    <w:p w:rsidR="00EE3839" w:rsidRDefault="00EE3839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55</w:t>
      </w:r>
    </w:p>
    <w:p w:rsidR="00341010" w:rsidRPr="00D831F5" w:rsidRDefault="00341010" w:rsidP="00D831F5">
      <w:pPr>
        <w:numPr>
          <w:ilvl w:val="0"/>
          <w:numId w:val="46"/>
        </w:numPr>
        <w:tabs>
          <w:tab w:val="num" w:pos="720"/>
        </w:tabs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Egzamin klasyfikacyjny ucznia:</w:t>
      </w:r>
    </w:p>
    <w:p w:rsidR="00341010" w:rsidRPr="00D831F5" w:rsidRDefault="00341010" w:rsidP="00D831F5">
      <w:pPr>
        <w:numPr>
          <w:ilvl w:val="1"/>
          <w:numId w:val="4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nieklasyfikowanego z powodu usprawiedliwionej nieobecności,;</w:t>
      </w:r>
    </w:p>
    <w:p w:rsidR="00341010" w:rsidRPr="00D831F5" w:rsidRDefault="00341010" w:rsidP="00D831F5">
      <w:pPr>
        <w:numPr>
          <w:ilvl w:val="1"/>
          <w:numId w:val="4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nieklasyfikowanego z powodu nieusprawiedliwionej nieobecności,;</w:t>
      </w:r>
    </w:p>
    <w:p w:rsidR="00341010" w:rsidRPr="00D831F5" w:rsidRDefault="00341010" w:rsidP="00D831F5">
      <w:pPr>
        <w:numPr>
          <w:ilvl w:val="1"/>
          <w:numId w:val="4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realizującego obowiązek szkolny poza szkołą;</w:t>
      </w:r>
    </w:p>
    <w:p w:rsidR="00341010" w:rsidRPr="00D831F5" w:rsidRDefault="00341010" w:rsidP="00D831F5">
      <w:pPr>
        <w:numPr>
          <w:ilvl w:val="1"/>
          <w:numId w:val="4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realizującego indywidualny tok nauki;</w:t>
      </w:r>
    </w:p>
    <w:p w:rsidR="00341010" w:rsidRPr="00D831F5" w:rsidRDefault="00341010" w:rsidP="00D831F5">
      <w:pPr>
        <w:numPr>
          <w:ilvl w:val="1"/>
          <w:numId w:val="4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lastRenderedPageBreak/>
        <w:t>przechodzącego ze szkoły innego typu;</w:t>
      </w:r>
    </w:p>
    <w:p w:rsidR="00341010" w:rsidRPr="00D831F5" w:rsidRDefault="00341010" w:rsidP="00D831F5">
      <w:pPr>
        <w:numPr>
          <w:ilvl w:val="1"/>
          <w:numId w:val="46"/>
        </w:numPr>
        <w:spacing w:after="120" w:line="240" w:lineRule="auto"/>
        <w:ind w:left="69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przechodzącego ze szkoły niepublicznej nie posiadającej uprawnień szkoły p</w:t>
      </w:r>
      <w:r w:rsidRPr="00D831F5">
        <w:rPr>
          <w:rFonts w:ascii="Gill Sans MT" w:hAnsi="Gill Sans MT"/>
        </w:rPr>
        <w:t>u</w:t>
      </w:r>
      <w:r w:rsidRPr="00D831F5">
        <w:rPr>
          <w:rFonts w:ascii="Gill Sans MT" w:hAnsi="Gill Sans MT"/>
        </w:rPr>
        <w:t>blicznej,</w:t>
      </w:r>
    </w:p>
    <w:p w:rsidR="00341010" w:rsidRPr="00D831F5" w:rsidRDefault="00341010" w:rsidP="00D831F5">
      <w:pPr>
        <w:spacing w:after="120" w:line="240" w:lineRule="auto"/>
        <w:ind w:left="340" w:firstLine="0"/>
        <w:rPr>
          <w:rFonts w:ascii="Gill Sans MT" w:hAnsi="Gill Sans MT"/>
        </w:rPr>
      </w:pPr>
      <w:r w:rsidRPr="00D831F5">
        <w:rPr>
          <w:rFonts w:ascii="Gill Sans MT" w:hAnsi="Gill Sans MT"/>
        </w:rPr>
        <w:t>przeprowadza komisja powołana przez Dyrektora.</w:t>
      </w:r>
    </w:p>
    <w:p w:rsidR="00341010" w:rsidRPr="00D831F5" w:rsidRDefault="00341010" w:rsidP="00D831F5">
      <w:pPr>
        <w:numPr>
          <w:ilvl w:val="0"/>
          <w:numId w:val="46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341010" w:rsidRPr="00D831F5" w:rsidRDefault="00341010" w:rsidP="00D831F5">
      <w:pPr>
        <w:numPr>
          <w:ilvl w:val="0"/>
          <w:numId w:val="46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Uczeń, który z przyczyn usprawiedliwionych nie przystąpił do egzaminu klasyfik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cyjnego w terminie ustalonym zgodnie z ust. 2, może przystąpić do niego w d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datkowym terminie wyznaczonym przez Dyrektora.</w:t>
      </w:r>
    </w:p>
    <w:p w:rsidR="00341010" w:rsidRPr="00D831F5" w:rsidRDefault="00341010" w:rsidP="00D831F5">
      <w:pPr>
        <w:numPr>
          <w:ilvl w:val="0"/>
          <w:numId w:val="46"/>
        </w:numPr>
        <w:tabs>
          <w:tab w:val="num" w:pos="-2824"/>
        </w:tabs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Ocena ustalona w wyniku egzaminu klasyfikacyjnego jest ostateczna, z zastrzeż</w:t>
      </w:r>
      <w:r w:rsidRPr="00D831F5">
        <w:rPr>
          <w:rFonts w:ascii="Gill Sans MT" w:hAnsi="Gill Sans MT"/>
        </w:rPr>
        <w:t>e</w:t>
      </w:r>
      <w:r w:rsidRPr="00D831F5">
        <w:rPr>
          <w:rFonts w:ascii="Gill Sans MT" w:hAnsi="Gill Sans MT"/>
        </w:rPr>
        <w:t xml:space="preserve">niem </w:t>
      </w:r>
      <w:r w:rsidR="00756AE0" w:rsidRPr="00D831F5">
        <w:rPr>
          <w:rFonts w:ascii="Gill Sans MT" w:hAnsi="Gill Sans MT"/>
        </w:rPr>
        <w:t>§ 5</w:t>
      </w:r>
      <w:r w:rsidR="00251BD7" w:rsidRPr="00D831F5">
        <w:rPr>
          <w:rFonts w:ascii="Gill Sans MT" w:hAnsi="Gill Sans MT"/>
        </w:rPr>
        <w:t>6</w:t>
      </w:r>
      <w:r w:rsidRPr="00D831F5">
        <w:rPr>
          <w:rFonts w:ascii="Gill Sans MT" w:hAnsi="Gill Sans MT"/>
        </w:rPr>
        <w:t xml:space="preserve"> i</w:t>
      </w:r>
      <w:r w:rsidR="00251BD7" w:rsidRPr="00D831F5">
        <w:rPr>
          <w:rFonts w:ascii="Gill Sans MT" w:hAnsi="Gill Sans MT"/>
        </w:rPr>
        <w:t> § 57</w:t>
      </w:r>
      <w:r w:rsidRPr="00D831F5">
        <w:rPr>
          <w:rFonts w:ascii="Gill Sans MT" w:hAnsi="Gill Sans MT"/>
        </w:rPr>
        <w:t>.</w:t>
      </w:r>
    </w:p>
    <w:p w:rsidR="00341010" w:rsidRPr="00D831F5" w:rsidRDefault="00341010" w:rsidP="00D831F5">
      <w:pPr>
        <w:numPr>
          <w:ilvl w:val="0"/>
          <w:numId w:val="46"/>
        </w:numPr>
        <w:tabs>
          <w:tab w:val="num" w:pos="-2824"/>
        </w:tabs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Tematy zadań i ćwiczeń do egzaminu klasyfikacyjnego przygotowuje nauczyciel danych zajęć edukacyjnych.</w:t>
      </w:r>
    </w:p>
    <w:p w:rsidR="00341010" w:rsidRPr="00D831F5" w:rsidRDefault="00341010" w:rsidP="00D831F5">
      <w:pPr>
        <w:numPr>
          <w:ilvl w:val="0"/>
          <w:numId w:val="46"/>
        </w:numPr>
        <w:tabs>
          <w:tab w:val="num" w:pos="-2824"/>
        </w:tabs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Warunki, tryb i formę przeprowadzania egzaminu klasyfikacyjnego, rodzaje zajęć edukacyjnych, z których nie przeprowadza się egzamin klasyfikacyjnego ucznia r</w:t>
      </w:r>
      <w:r w:rsidRPr="00D831F5">
        <w:rPr>
          <w:rFonts w:ascii="Gill Sans MT" w:hAnsi="Gill Sans MT"/>
        </w:rPr>
        <w:t>e</w:t>
      </w:r>
      <w:r w:rsidRPr="00D831F5">
        <w:rPr>
          <w:rFonts w:ascii="Gill Sans MT" w:hAnsi="Gill Sans MT"/>
        </w:rPr>
        <w:t>alizującego obowiązek szkolny poza Szkołą, skład komisji powołanej do przepr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wadzenia egzaminu klasyfikacyjnego oraz odpowiedniego dokumentowania jego przebiegu określa rozporządzenie w sprawie szczegółowych warunków i sposobu oceniania, klasyfikowania i promowania uczniów i słuchaczy w szkołach public</w:t>
      </w:r>
      <w:r w:rsidRPr="00D831F5">
        <w:rPr>
          <w:rFonts w:ascii="Gill Sans MT" w:hAnsi="Gill Sans MT"/>
        </w:rPr>
        <w:t>z</w:t>
      </w:r>
      <w:r w:rsidRPr="00D831F5">
        <w:rPr>
          <w:rFonts w:ascii="Gill Sans MT" w:hAnsi="Gill Sans MT"/>
        </w:rPr>
        <w:t>nych.</w:t>
      </w:r>
    </w:p>
    <w:p w:rsidR="00341010" w:rsidRPr="00D831F5" w:rsidRDefault="00341010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56</w:t>
      </w:r>
    </w:p>
    <w:p w:rsidR="00341010" w:rsidRPr="00D831F5" w:rsidRDefault="00341010" w:rsidP="00D831F5">
      <w:pPr>
        <w:numPr>
          <w:ilvl w:val="0"/>
          <w:numId w:val="47"/>
        </w:numPr>
        <w:tabs>
          <w:tab w:val="num" w:pos="-2115"/>
        </w:tabs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Uczeń, który w wyniku klasyfikacji rocznej otrzymał niedostateczną ocenę klasyf</w:t>
      </w:r>
      <w:r w:rsidRPr="00D831F5">
        <w:rPr>
          <w:rFonts w:ascii="Gill Sans MT" w:hAnsi="Gill Sans MT"/>
        </w:rPr>
        <w:t>i</w:t>
      </w:r>
      <w:r w:rsidRPr="00D831F5">
        <w:rPr>
          <w:rFonts w:ascii="Gill Sans MT" w:hAnsi="Gill Sans MT"/>
        </w:rPr>
        <w:t>kacyjną z jednych albo dwóch obowiązkowych zajęć edukacyjnych może przyst</w:t>
      </w:r>
      <w:r w:rsidRPr="00D831F5">
        <w:rPr>
          <w:rFonts w:ascii="Gill Sans MT" w:hAnsi="Gill Sans MT"/>
        </w:rPr>
        <w:t>ą</w:t>
      </w:r>
      <w:r w:rsidRPr="00D831F5">
        <w:rPr>
          <w:rFonts w:ascii="Gill Sans MT" w:hAnsi="Gill Sans MT"/>
        </w:rPr>
        <w:t>pić do egzaminu poprawkowego z tych zajęć.</w:t>
      </w:r>
    </w:p>
    <w:p w:rsidR="00341010" w:rsidRPr="00D831F5" w:rsidRDefault="00341010" w:rsidP="00D831F5">
      <w:pPr>
        <w:numPr>
          <w:ilvl w:val="0"/>
          <w:numId w:val="47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Egzamin poprawkowy przeprowadza komisja powołana przez Dyrektora.</w:t>
      </w:r>
    </w:p>
    <w:p w:rsidR="00341010" w:rsidRPr="00D831F5" w:rsidRDefault="00341010" w:rsidP="00D831F5">
      <w:pPr>
        <w:numPr>
          <w:ilvl w:val="0"/>
          <w:numId w:val="47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Uczeń, który z przyczyn usprawiedliwionych nie przystąpił do egzaminu popra</w:t>
      </w:r>
      <w:r w:rsidRPr="00D831F5">
        <w:rPr>
          <w:rFonts w:ascii="Gill Sans MT" w:hAnsi="Gill Sans MT"/>
        </w:rPr>
        <w:t>w</w:t>
      </w:r>
      <w:r w:rsidRPr="00D831F5">
        <w:rPr>
          <w:rFonts w:ascii="Gill Sans MT" w:hAnsi="Gill Sans MT"/>
        </w:rPr>
        <w:t>kowego w wyznaczonym terminie, może przystąpić do niego w dodatkowym te</w:t>
      </w:r>
      <w:r w:rsidRPr="00D831F5">
        <w:rPr>
          <w:rFonts w:ascii="Gill Sans MT" w:hAnsi="Gill Sans MT"/>
        </w:rPr>
        <w:t>r</w:t>
      </w:r>
      <w:r w:rsidRPr="00D831F5">
        <w:rPr>
          <w:rFonts w:ascii="Gill Sans MT" w:hAnsi="Gill Sans MT"/>
        </w:rPr>
        <w:t xml:space="preserve">minie, wyznaczonym przez Dyrektora, nie później niż do końca września. </w:t>
      </w:r>
    </w:p>
    <w:p w:rsidR="00341010" w:rsidRPr="00D831F5" w:rsidRDefault="00341010" w:rsidP="00D831F5">
      <w:pPr>
        <w:numPr>
          <w:ilvl w:val="0"/>
          <w:numId w:val="47"/>
        </w:numPr>
        <w:tabs>
          <w:tab w:val="num" w:pos="-2115"/>
        </w:tabs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Roczna ocena klasyfikacyjna ustalona w wyniku egzaminu poprawkowego jest ostateczna, z zastrzeżeniem </w:t>
      </w:r>
      <w:r w:rsidR="009711D7" w:rsidRPr="00D831F5">
        <w:rPr>
          <w:rFonts w:ascii="Gill Sans MT" w:hAnsi="Gill Sans MT"/>
        </w:rPr>
        <w:t>§ 5</w:t>
      </w:r>
      <w:r w:rsidR="00251BD7" w:rsidRPr="00D831F5">
        <w:rPr>
          <w:rFonts w:ascii="Gill Sans MT" w:hAnsi="Gill Sans MT"/>
        </w:rPr>
        <w:t>7</w:t>
      </w:r>
      <w:r w:rsidRPr="00D831F5">
        <w:rPr>
          <w:rFonts w:ascii="Gill Sans MT" w:hAnsi="Gill Sans MT"/>
        </w:rPr>
        <w:t>.</w:t>
      </w:r>
    </w:p>
    <w:p w:rsidR="00341010" w:rsidRPr="00D831F5" w:rsidRDefault="00341010" w:rsidP="00D831F5">
      <w:pPr>
        <w:numPr>
          <w:ilvl w:val="0"/>
          <w:numId w:val="47"/>
        </w:numPr>
        <w:tabs>
          <w:tab w:val="num" w:pos="-2115"/>
        </w:tabs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Uczeń, który nie zdał egzaminu poprawkowego, nie otrzymuje promocji do klasy programowo wyższej i powtarza klasę.</w:t>
      </w:r>
    </w:p>
    <w:p w:rsidR="00341010" w:rsidRPr="00D831F5" w:rsidRDefault="00341010" w:rsidP="00D831F5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Rada Pedagogiczna</w:t>
      </w:r>
      <w:r w:rsidR="006B7AF7" w:rsidRPr="00D831F5">
        <w:rPr>
          <w:rFonts w:ascii="Gill Sans MT" w:hAnsi="Gill Sans MT"/>
        </w:rPr>
        <w:t xml:space="preserve"> Zespołu</w:t>
      </w:r>
      <w:r w:rsidRPr="00D831F5">
        <w:rPr>
          <w:rFonts w:ascii="Gill Sans MT" w:hAnsi="Gill Sans MT"/>
        </w:rPr>
        <w:t>, uwzględniając możliwości edukacyjne ucznia, może jeden raz w Szkole promować do klasy programowo wyższej, ucznia, który nie zdał egzaminu poprawkowego z jednych obowiązkowych zajęć edukacyjnych, pod w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runkiem że te zajęcia są realizowane w klasie programowo wyższej.</w:t>
      </w:r>
    </w:p>
    <w:p w:rsidR="00341010" w:rsidRPr="00D831F5" w:rsidRDefault="00341010" w:rsidP="00D831F5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lastRenderedPageBreak/>
        <w:t>Zestawy zadań i ćwiczeń do egzaminu poprawkowego przygotowuje nauczyciel danych zajęć edukacyjnych, a zatwierdza Dyrektor.</w:t>
      </w:r>
    </w:p>
    <w:p w:rsidR="00341010" w:rsidRPr="00D831F5" w:rsidRDefault="00341010" w:rsidP="00D831F5">
      <w:pPr>
        <w:numPr>
          <w:ilvl w:val="0"/>
          <w:numId w:val="47"/>
        </w:numPr>
        <w:tabs>
          <w:tab w:val="num" w:pos="-2115"/>
        </w:tabs>
        <w:autoSpaceDE w:val="0"/>
        <w:autoSpaceDN w:val="0"/>
        <w:adjustRightInd w:val="0"/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Tryb i formę przeprowadzania egzaminu poprawkowego, skład komisji powołanej do przeprowadzenia egzaminu poprawkowego, z uwzględnieniem prawidłowości przeprowadzenia tego egzaminu oraz odpowiedniego udokumentowania prz</w:t>
      </w:r>
      <w:r w:rsidRPr="00D831F5">
        <w:rPr>
          <w:rFonts w:ascii="Gill Sans MT" w:hAnsi="Gill Sans MT"/>
        </w:rPr>
        <w:t>e</w:t>
      </w:r>
      <w:r w:rsidRPr="00D831F5">
        <w:rPr>
          <w:rFonts w:ascii="Gill Sans MT" w:hAnsi="Gill Sans MT"/>
        </w:rPr>
        <w:t>biegu określa rozporządzenie w sprawie szczegółowych warunków i sposobu oc</w:t>
      </w:r>
      <w:r w:rsidRPr="00D831F5">
        <w:rPr>
          <w:rFonts w:ascii="Gill Sans MT" w:hAnsi="Gill Sans MT"/>
        </w:rPr>
        <w:t>e</w:t>
      </w:r>
      <w:r w:rsidRPr="00D831F5">
        <w:rPr>
          <w:rFonts w:ascii="Gill Sans MT" w:hAnsi="Gill Sans MT"/>
        </w:rPr>
        <w:t>niania, klasyfikowania i promowania uczniów i słuchaczy w szkołach publicznych.</w:t>
      </w:r>
    </w:p>
    <w:p w:rsidR="00341010" w:rsidRPr="00D831F5" w:rsidRDefault="00341010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57</w:t>
      </w:r>
    </w:p>
    <w:p w:rsidR="00341010" w:rsidRPr="00D831F5" w:rsidRDefault="00341010" w:rsidP="00D831F5">
      <w:pPr>
        <w:numPr>
          <w:ilvl w:val="0"/>
          <w:numId w:val="48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Uczeń lub jego </w:t>
      </w:r>
      <w:r w:rsidR="00D82F9C" w:rsidRPr="00D831F5">
        <w:rPr>
          <w:rFonts w:ascii="Gill Sans MT" w:hAnsi="Gill Sans MT"/>
        </w:rPr>
        <w:t>rodzice mogą</w:t>
      </w:r>
      <w:r w:rsidRPr="00D831F5">
        <w:rPr>
          <w:rFonts w:ascii="Gill Sans MT" w:hAnsi="Gill Sans MT"/>
        </w:rPr>
        <w:t xml:space="preserve"> zgłosić zastrzeżenia do Dyrektora, jeżeli uznają, że roczna ocena klasyfikacyjna z zajęć edukacyjnych lub roczna ocena klasyfikacyjna zachowania zostały ustalone niezgodnie z przepisami prawa dotyczącymi trybu ustalania tej oceny.</w:t>
      </w:r>
    </w:p>
    <w:p w:rsidR="00341010" w:rsidRPr="00D831F5" w:rsidRDefault="00341010" w:rsidP="00D831F5">
      <w:pPr>
        <w:numPr>
          <w:ilvl w:val="0"/>
          <w:numId w:val="48"/>
        </w:numPr>
        <w:tabs>
          <w:tab w:val="num" w:pos="-2824"/>
        </w:tabs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341010" w:rsidRPr="00D831F5" w:rsidRDefault="00341010" w:rsidP="00D831F5">
      <w:pPr>
        <w:numPr>
          <w:ilvl w:val="0"/>
          <w:numId w:val="48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W przypadku stwierdzenia, że roczna ocena klasyfikacyjna z zajęć edukacyjnych lub roczna ocena klasyfikacyjna zachowania zostały ustalone niezgodnie z przep</w:t>
      </w:r>
      <w:r w:rsidRPr="00D831F5">
        <w:rPr>
          <w:rFonts w:ascii="Gill Sans MT" w:hAnsi="Gill Sans MT"/>
        </w:rPr>
        <w:t>i</w:t>
      </w:r>
      <w:r w:rsidRPr="00D831F5">
        <w:rPr>
          <w:rFonts w:ascii="Gill Sans MT" w:hAnsi="Gill Sans MT"/>
        </w:rPr>
        <w:t xml:space="preserve">sami dotyczącymi trybu ustalania tych ocen, Dyrektor powołuje komisję, która: </w:t>
      </w:r>
    </w:p>
    <w:p w:rsidR="00341010" w:rsidRPr="00D831F5" w:rsidRDefault="00341010" w:rsidP="00D831F5">
      <w:pPr>
        <w:numPr>
          <w:ilvl w:val="0"/>
          <w:numId w:val="49"/>
        </w:numPr>
        <w:tabs>
          <w:tab w:val="num" w:pos="-2881"/>
          <w:tab w:val="num" w:pos="-37"/>
          <w:tab w:val="left" w:pos="340"/>
        </w:tabs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w przypadku rocznej oceny klasyfikacyjnej z zajęć edukacyjnych – przeprow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dza sprawdzian wiadomości i umiejętności ucznia oraz ustala roczną ocenę kl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 xml:space="preserve">syfikacyjną z danych zajęć edukacyjnych; </w:t>
      </w:r>
    </w:p>
    <w:p w:rsidR="00341010" w:rsidRPr="00D831F5" w:rsidRDefault="00341010" w:rsidP="00D831F5">
      <w:pPr>
        <w:numPr>
          <w:ilvl w:val="0"/>
          <w:numId w:val="49"/>
        </w:numPr>
        <w:tabs>
          <w:tab w:val="num" w:pos="-2881"/>
          <w:tab w:val="num" w:pos="-37"/>
          <w:tab w:val="left" w:pos="340"/>
        </w:tabs>
        <w:spacing w:after="120" w:line="240" w:lineRule="auto"/>
        <w:ind w:left="680" w:hanging="340"/>
        <w:rPr>
          <w:rFonts w:ascii="Gill Sans MT" w:hAnsi="Gill Sans MT"/>
        </w:rPr>
      </w:pPr>
      <w:r w:rsidRPr="00D831F5">
        <w:rPr>
          <w:rFonts w:ascii="Gill Sans MT" w:hAnsi="Gill Sans MT"/>
        </w:rPr>
        <w:t>w przypadku rocznej oceny klasyfikacyjnej zachowania – ustala roczną ocenę klasyfikacyjną zachowania.</w:t>
      </w:r>
    </w:p>
    <w:p w:rsidR="00341010" w:rsidRPr="00D831F5" w:rsidRDefault="00341010" w:rsidP="00D831F5">
      <w:pPr>
        <w:numPr>
          <w:ilvl w:val="0"/>
          <w:numId w:val="48"/>
        </w:numPr>
        <w:tabs>
          <w:tab w:val="num" w:pos="-2824"/>
        </w:tabs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Ustalona przez komisję, o której mowa w ust. 3, roczna ocena klasyfikacyjna z z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jęć edukacyjnych oraz roczna ocena klasyfikacyjna zachowania nie może być ni</w:t>
      </w:r>
      <w:r w:rsidRPr="00D831F5">
        <w:rPr>
          <w:rFonts w:ascii="Gill Sans MT" w:hAnsi="Gill Sans MT"/>
        </w:rPr>
        <w:t>ż</w:t>
      </w:r>
      <w:r w:rsidRPr="00D831F5">
        <w:rPr>
          <w:rFonts w:ascii="Gill Sans MT" w:hAnsi="Gill Sans MT"/>
        </w:rPr>
        <w:t xml:space="preserve">sza od ustalonej wcześniej oceny. Ocena ustalona przez komisję jest ostateczna, z wyjątkiem </w:t>
      </w:r>
      <w:r w:rsidR="007F5B4D" w:rsidRPr="00D831F5">
        <w:rPr>
          <w:rFonts w:ascii="Gill Sans MT" w:hAnsi="Gill Sans MT"/>
        </w:rPr>
        <w:t>niedostatecznej rocznej</w:t>
      </w:r>
      <w:r w:rsidRPr="00D831F5">
        <w:rPr>
          <w:rFonts w:ascii="Gill Sans MT" w:hAnsi="Gill Sans MT"/>
        </w:rPr>
        <w:t xml:space="preserve"> oceny klasyfikacyjnej z zajęć edukacyjnych, kt</w:t>
      </w:r>
      <w:r w:rsidRPr="00D831F5">
        <w:rPr>
          <w:rFonts w:ascii="Gill Sans MT" w:hAnsi="Gill Sans MT"/>
        </w:rPr>
        <w:t>ó</w:t>
      </w:r>
      <w:r w:rsidRPr="00D831F5">
        <w:rPr>
          <w:rFonts w:ascii="Gill Sans MT" w:hAnsi="Gill Sans MT"/>
        </w:rPr>
        <w:t>ra może być zmieniona w wyniku egzaminu poprawkowego.</w:t>
      </w:r>
    </w:p>
    <w:p w:rsidR="00341010" w:rsidRPr="00D831F5" w:rsidRDefault="00341010" w:rsidP="00D831F5">
      <w:pPr>
        <w:numPr>
          <w:ilvl w:val="0"/>
          <w:numId w:val="48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Uczeń, który z przyczyn usprawiedliwionych nie przystąpił do sprawdzianu, o kt</w:t>
      </w:r>
      <w:r w:rsidRPr="00D831F5">
        <w:rPr>
          <w:rFonts w:ascii="Gill Sans MT" w:hAnsi="Gill Sans MT"/>
        </w:rPr>
        <w:t>ó</w:t>
      </w:r>
      <w:r w:rsidRPr="00D831F5">
        <w:rPr>
          <w:rFonts w:ascii="Gill Sans MT" w:hAnsi="Gill Sans MT"/>
        </w:rPr>
        <w:t xml:space="preserve">rym mowa w ust. 3 pkt 1, w wyznaczonym terminie, może przystąpić do niego w dodatkowym terminie, wyznaczonym przez Dyrektora w uzgodnieniu z uczniem i jego rodzicami. </w:t>
      </w:r>
    </w:p>
    <w:p w:rsidR="00341010" w:rsidRPr="00D831F5" w:rsidRDefault="00341010" w:rsidP="00D831F5">
      <w:pPr>
        <w:numPr>
          <w:ilvl w:val="0"/>
          <w:numId w:val="48"/>
        </w:numPr>
        <w:tabs>
          <w:tab w:val="num" w:pos="-2824"/>
        </w:tabs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Przepisy ust. 1 – 5 stosuje się odpowiednio w przypadku rocznej oceny klasyfik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cyjnej z zajęć edukacyjnych ustalonej w wyniku egzaminu poprawkowego, z tym</w:t>
      </w:r>
      <w:r w:rsidR="009711D7" w:rsidRPr="00D831F5">
        <w:rPr>
          <w:rFonts w:ascii="Gill Sans MT" w:hAnsi="Gill Sans MT"/>
        </w:rPr>
        <w:t>,</w:t>
      </w:r>
      <w:r w:rsidRPr="00D831F5">
        <w:rPr>
          <w:rFonts w:ascii="Gill Sans MT" w:hAnsi="Gill Sans MT"/>
        </w:rPr>
        <w:t xml:space="preserve"> że termin do zgłoszenia zastrzeżeń wynosi 5 dni roboczych od dnia przeprow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dzenia egzaminu poprawkowego. W tym przypadku, ocena ustalona przez kom</w:t>
      </w:r>
      <w:r w:rsidRPr="00D831F5">
        <w:rPr>
          <w:rFonts w:ascii="Gill Sans MT" w:hAnsi="Gill Sans MT"/>
        </w:rPr>
        <w:t>i</w:t>
      </w:r>
      <w:r w:rsidRPr="00D831F5">
        <w:rPr>
          <w:rFonts w:ascii="Gill Sans MT" w:hAnsi="Gill Sans MT"/>
        </w:rPr>
        <w:t>sję, o której mowa w ust. 3, jest ostateczna.</w:t>
      </w:r>
    </w:p>
    <w:p w:rsidR="00341010" w:rsidRPr="00D831F5" w:rsidRDefault="00341010" w:rsidP="00D831F5">
      <w:pPr>
        <w:numPr>
          <w:ilvl w:val="0"/>
          <w:numId w:val="48"/>
        </w:numPr>
        <w:tabs>
          <w:tab w:val="clear" w:pos="360"/>
          <w:tab w:val="left" w:pos="340"/>
        </w:tabs>
        <w:autoSpaceDE w:val="0"/>
        <w:autoSpaceDN w:val="0"/>
        <w:adjustRightInd w:val="0"/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lastRenderedPageBreak/>
        <w:t>Tryb i formę przeprowadzania sprawdzianu wiadomości i umiejętności ucznia, o którym mowa w ust. 3 pkt 1, oraz ustalania rocznej oceny klasyfikacyjnej zachow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nia, o której mowa w ust. 3 pkt 2, skład komisji, o których mowa w ust. 3,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oceniania, klasyfikowania i prom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wania uczniów i słuchaczy w szkołach publicznych.</w:t>
      </w:r>
    </w:p>
    <w:p w:rsidR="00341010" w:rsidRPr="00D831F5" w:rsidRDefault="00341010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</w:p>
    <w:p w:rsidR="00341010" w:rsidRPr="00D831F5" w:rsidRDefault="003F5E0D" w:rsidP="00D831F5">
      <w:pPr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="Arial"/>
          <w:b/>
        </w:rPr>
      </w:pPr>
      <w:r w:rsidRPr="00D831F5">
        <w:rPr>
          <w:rFonts w:ascii="Gill Sans MT" w:hAnsi="Gill Sans MT" w:cs="Arial"/>
          <w:b/>
        </w:rPr>
        <w:t xml:space="preserve">§ </w:t>
      </w:r>
      <w:r w:rsidR="002D5919" w:rsidRPr="00D831F5">
        <w:rPr>
          <w:rFonts w:ascii="Gill Sans MT" w:hAnsi="Gill Sans MT" w:cs="Arial"/>
          <w:b/>
        </w:rPr>
        <w:t>58</w:t>
      </w:r>
    </w:p>
    <w:p w:rsidR="00341010" w:rsidRPr="00D831F5" w:rsidRDefault="00341010" w:rsidP="006F65AE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Uczeń klasy I-III otrzymuje w każdym roku szkolnym promocję do klasy progr</w:t>
      </w:r>
      <w:r w:rsidRPr="00D831F5">
        <w:rPr>
          <w:rFonts w:ascii="Gill Sans MT" w:hAnsi="Gill Sans MT" w:cs="Arial"/>
        </w:rPr>
        <w:t>a</w:t>
      </w:r>
      <w:r w:rsidRPr="00D831F5">
        <w:rPr>
          <w:rFonts w:ascii="Gill Sans MT" w:hAnsi="Gill Sans MT" w:cs="Arial"/>
        </w:rPr>
        <w:t>mowo wyższej z zastrzeżeniem ust. 2.</w:t>
      </w:r>
    </w:p>
    <w:p w:rsidR="00341010" w:rsidRPr="00D831F5" w:rsidRDefault="00341010" w:rsidP="006F65AE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 xml:space="preserve">W wyjątkowych przypadkach, uzasadnionych poziomem rozwoju i osiągnięć ucznia w danym roku szkolnym lub stanem zdrowia ucznia, Rada Pedagogiczna </w:t>
      </w:r>
      <w:r w:rsidR="006B7AF7" w:rsidRPr="00D831F5">
        <w:rPr>
          <w:rFonts w:ascii="Gill Sans MT" w:hAnsi="Gill Sans MT" w:cs="Arial"/>
        </w:rPr>
        <w:t xml:space="preserve">Zespołu </w:t>
      </w:r>
      <w:r w:rsidRPr="00D831F5">
        <w:rPr>
          <w:rFonts w:ascii="Gill Sans MT" w:hAnsi="Gill Sans MT" w:cs="Arial"/>
        </w:rPr>
        <w:t>może postanowić o powtarzaniu klasy przez ucznia klasy I-III na wniosek wychowawcy oddziału po zasięgnięciu opinii rodziców ucznia lub na wniosek r</w:t>
      </w:r>
      <w:r w:rsidRPr="00D831F5">
        <w:rPr>
          <w:rFonts w:ascii="Gill Sans MT" w:hAnsi="Gill Sans MT" w:cs="Arial"/>
        </w:rPr>
        <w:t>o</w:t>
      </w:r>
      <w:r w:rsidRPr="00D831F5">
        <w:rPr>
          <w:rFonts w:ascii="Gill Sans MT" w:hAnsi="Gill Sans MT" w:cs="Arial"/>
        </w:rPr>
        <w:t xml:space="preserve">dziców ucznia po zasięgnięciu opinii wychowawcy oddziału. </w:t>
      </w:r>
    </w:p>
    <w:p w:rsidR="00341010" w:rsidRPr="00D831F5" w:rsidRDefault="00341010" w:rsidP="006F65AE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Na wniosek rodziców ucznia i po uzyskaniu zgody wychowawcy oddziału albo na wniosek wychowawcy oddziału i po uzyskaniu zgody rodziców ucznia Rada Ped</w:t>
      </w:r>
      <w:r w:rsidRPr="00D831F5">
        <w:rPr>
          <w:rFonts w:ascii="Gill Sans MT" w:hAnsi="Gill Sans MT" w:cs="Arial"/>
        </w:rPr>
        <w:t>a</w:t>
      </w:r>
      <w:r w:rsidRPr="00D831F5">
        <w:rPr>
          <w:rFonts w:ascii="Gill Sans MT" w:hAnsi="Gill Sans MT" w:cs="Arial"/>
        </w:rPr>
        <w:t xml:space="preserve">gogiczna </w:t>
      </w:r>
      <w:r w:rsidR="006B7AF7" w:rsidRPr="00D831F5">
        <w:rPr>
          <w:rFonts w:ascii="Gill Sans MT" w:hAnsi="Gill Sans MT" w:cstheme="minorHAnsi"/>
          <w:bCs/>
        </w:rPr>
        <w:t>Zespołu</w:t>
      </w:r>
      <w:r w:rsidRPr="00D831F5">
        <w:rPr>
          <w:rFonts w:ascii="Gill Sans MT" w:hAnsi="Gill Sans MT" w:cs="Arial"/>
        </w:rPr>
        <w:t>może postanowić o promowaniu ucznia klasy I i II do klasy pr</w:t>
      </w:r>
      <w:r w:rsidRPr="00D831F5">
        <w:rPr>
          <w:rFonts w:ascii="Gill Sans MT" w:hAnsi="Gill Sans MT" w:cs="Arial"/>
        </w:rPr>
        <w:t>o</w:t>
      </w:r>
      <w:r w:rsidRPr="00D831F5">
        <w:rPr>
          <w:rFonts w:ascii="Gill Sans MT" w:hAnsi="Gill Sans MT" w:cs="Arial"/>
        </w:rPr>
        <w:t>gramowo wyższej również w ciągu roku szkolnego, jeżeli poziom rozwoju i osi</w:t>
      </w:r>
      <w:r w:rsidRPr="00D831F5">
        <w:rPr>
          <w:rFonts w:ascii="Gill Sans MT" w:hAnsi="Gill Sans MT" w:cs="Arial"/>
        </w:rPr>
        <w:t>ą</w:t>
      </w:r>
      <w:r w:rsidRPr="00D831F5">
        <w:rPr>
          <w:rFonts w:ascii="Gill Sans MT" w:hAnsi="Gill Sans MT" w:cs="Arial"/>
        </w:rPr>
        <w:t>gnięć ucznia rokuje opanowanie w jednym roku szkolnym treści nauczania prz</w:t>
      </w:r>
      <w:r w:rsidRPr="00D831F5">
        <w:rPr>
          <w:rFonts w:ascii="Gill Sans MT" w:hAnsi="Gill Sans MT" w:cs="Arial"/>
        </w:rPr>
        <w:t>e</w:t>
      </w:r>
      <w:r w:rsidRPr="00D831F5">
        <w:rPr>
          <w:rFonts w:ascii="Gill Sans MT" w:hAnsi="Gill Sans MT" w:cs="Arial"/>
        </w:rPr>
        <w:t>widzianych w programie nauczania dwóch klas.</w:t>
      </w:r>
    </w:p>
    <w:p w:rsidR="00341010" w:rsidRPr="00D831F5" w:rsidRDefault="00341010" w:rsidP="006F65AE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Począwszy od klasy IV uczeń otrzymuje promocję do klasy programowo wyższej, jeżeli ze wszystkich obowiązkowych zajęć edukacyjnych otrzymał roczne poz</w:t>
      </w:r>
      <w:r w:rsidRPr="00D831F5">
        <w:rPr>
          <w:rFonts w:ascii="Gill Sans MT" w:hAnsi="Gill Sans MT" w:cs="Arial"/>
        </w:rPr>
        <w:t>y</w:t>
      </w:r>
      <w:r w:rsidRPr="00D831F5">
        <w:rPr>
          <w:rFonts w:ascii="Gill Sans MT" w:hAnsi="Gill Sans MT" w:cs="Arial"/>
        </w:rPr>
        <w:t>tywne oceny klasyfikacyjne.</w:t>
      </w:r>
    </w:p>
    <w:p w:rsidR="00341010" w:rsidRPr="00D831F5" w:rsidRDefault="00341010" w:rsidP="006F65AE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Począwszy od klasy IV uczeń, który w wyniku klasyfikacji rocznej uzyskał z obowiązkowych zajęć edukacyjnych średnią rocznych ocen klasyfikacyjnych co najmniej 4,75 oraz co najmniej bardzo dobrą roczną ocenę klasyfikacyjną zach</w:t>
      </w:r>
      <w:r w:rsidRPr="00D831F5">
        <w:rPr>
          <w:rFonts w:ascii="Gill Sans MT" w:hAnsi="Gill Sans MT" w:cs="Arial"/>
        </w:rPr>
        <w:t>o</w:t>
      </w:r>
      <w:r w:rsidRPr="00D831F5">
        <w:rPr>
          <w:rFonts w:ascii="Gill Sans MT" w:hAnsi="Gill Sans MT" w:cs="Arial"/>
        </w:rPr>
        <w:t>wania otrzymuje promocję do klasy programowo wyższej z wyróżnieniem.</w:t>
      </w:r>
    </w:p>
    <w:p w:rsidR="00341010" w:rsidRPr="00D831F5" w:rsidRDefault="00341010" w:rsidP="006F65AE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Uczniowi, który uczęszczał na dodatkowe zajęcia edukacyjne, religię lub etykę do średniej ocen, o której mowa w ust. 5 wlicza się także roczne oceny klasyfikacyjne uzyskane z tych zajęć.</w:t>
      </w:r>
    </w:p>
    <w:p w:rsidR="00341010" w:rsidRPr="00D831F5" w:rsidRDefault="00341010" w:rsidP="006F65AE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O promowaniu do klasy programowo wyższej ucznia posiadającego orzeczenie o potrzebie kształcenia specjalnego wydane ze względu na upośledzenie um</w:t>
      </w:r>
      <w:r w:rsidRPr="00D831F5">
        <w:rPr>
          <w:rFonts w:ascii="Gill Sans MT" w:hAnsi="Gill Sans MT" w:cs="Arial"/>
        </w:rPr>
        <w:t>y</w:t>
      </w:r>
      <w:r w:rsidRPr="00D831F5">
        <w:rPr>
          <w:rFonts w:ascii="Gill Sans MT" w:hAnsi="Gill Sans MT" w:cs="Arial"/>
        </w:rPr>
        <w:t>słowe w stopniu umiarkowanym lub znacznym postanawia Rada Pedagogiczn</w:t>
      </w:r>
      <w:r w:rsidRPr="00D831F5">
        <w:rPr>
          <w:rFonts w:ascii="Gill Sans MT" w:hAnsi="Gill Sans MT" w:cs="Arial"/>
        </w:rPr>
        <w:t>a</w:t>
      </w:r>
      <w:r w:rsidR="006B7AF7" w:rsidRPr="00D831F5">
        <w:rPr>
          <w:rFonts w:ascii="Gill Sans MT" w:hAnsi="Gill Sans MT" w:cs="Arial"/>
        </w:rPr>
        <w:t>Zespołu</w:t>
      </w:r>
      <w:r w:rsidRPr="00D831F5">
        <w:rPr>
          <w:rFonts w:ascii="Gill Sans MT" w:hAnsi="Gill Sans MT" w:cs="Arial"/>
        </w:rPr>
        <w:t>, uwzględniając ustalenia zawarte w indywidualnym programie edukacy</w:t>
      </w:r>
      <w:r w:rsidRPr="00D831F5">
        <w:rPr>
          <w:rFonts w:ascii="Gill Sans MT" w:hAnsi="Gill Sans MT" w:cs="Arial"/>
        </w:rPr>
        <w:t>j</w:t>
      </w:r>
      <w:r w:rsidRPr="00D831F5">
        <w:rPr>
          <w:rFonts w:ascii="Gill Sans MT" w:hAnsi="Gill Sans MT" w:cs="Arial"/>
        </w:rPr>
        <w:t xml:space="preserve">no-terapeutycznym. </w:t>
      </w:r>
    </w:p>
    <w:p w:rsidR="00341010" w:rsidRPr="00D831F5" w:rsidRDefault="00341010" w:rsidP="006F65AE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Uczeń, który posiada orzeczenie o potrzebie kształcenia specjalnego i ma opó</w:t>
      </w:r>
      <w:r w:rsidRPr="00D831F5">
        <w:rPr>
          <w:rFonts w:ascii="Gill Sans MT" w:hAnsi="Gill Sans MT" w:cs="Arial"/>
        </w:rPr>
        <w:t>ź</w:t>
      </w:r>
      <w:r w:rsidRPr="00D831F5">
        <w:rPr>
          <w:rFonts w:ascii="Gill Sans MT" w:hAnsi="Gill Sans MT" w:cs="Arial"/>
        </w:rPr>
        <w:t xml:space="preserve">nienie w realizacji programu nauczania co najmniej jednej klasy, a który uzyskuje </w:t>
      </w:r>
      <w:r w:rsidRPr="00D831F5">
        <w:rPr>
          <w:rFonts w:ascii="Gill Sans MT" w:hAnsi="Gill Sans MT" w:cs="Arial"/>
        </w:rPr>
        <w:lastRenderedPageBreak/>
        <w:t>ze wszystkich obowiązkowych zajęć edukacyjnych pozytywne oceny oraz rokuje opanowanie w jednym roku szkolnym treści nauczania przewidzianych w progr</w:t>
      </w:r>
      <w:r w:rsidRPr="00D831F5">
        <w:rPr>
          <w:rFonts w:ascii="Gill Sans MT" w:hAnsi="Gill Sans MT" w:cs="Arial"/>
        </w:rPr>
        <w:t>a</w:t>
      </w:r>
      <w:r w:rsidRPr="00D831F5">
        <w:rPr>
          <w:rFonts w:ascii="Gill Sans MT" w:hAnsi="Gill Sans MT" w:cs="Arial"/>
        </w:rPr>
        <w:t>mie nauczania dwóch klas, może być promowany do klasy programowo wyższej również w ciągu roku szkolnego.</w:t>
      </w:r>
    </w:p>
    <w:p w:rsidR="00341010" w:rsidRPr="00D831F5" w:rsidRDefault="00341010" w:rsidP="00D831F5">
      <w:pPr>
        <w:spacing w:after="120" w:line="240" w:lineRule="auto"/>
        <w:ind w:left="0" w:firstLine="0"/>
        <w:rPr>
          <w:rFonts w:ascii="Gill Sans MT" w:hAnsi="Gill Sans MT" w:cstheme="minorHAnsi"/>
          <w:b/>
        </w:rPr>
      </w:pPr>
    </w:p>
    <w:p w:rsidR="00341010" w:rsidRPr="00D831F5" w:rsidRDefault="003F5E0D" w:rsidP="00D831F5">
      <w:pPr>
        <w:spacing w:after="120" w:line="240" w:lineRule="auto"/>
        <w:jc w:val="center"/>
        <w:rPr>
          <w:rFonts w:ascii="Gill Sans MT" w:hAnsi="Gill Sans MT" w:cstheme="minorHAnsi"/>
          <w:b/>
        </w:rPr>
      </w:pPr>
      <w:r w:rsidRPr="00D831F5">
        <w:rPr>
          <w:rFonts w:ascii="Gill Sans MT" w:hAnsi="Gill Sans MT" w:cstheme="minorHAnsi"/>
          <w:b/>
        </w:rPr>
        <w:t xml:space="preserve">§ </w:t>
      </w:r>
      <w:r w:rsidR="002D5919" w:rsidRPr="00D831F5">
        <w:rPr>
          <w:rFonts w:ascii="Gill Sans MT" w:hAnsi="Gill Sans MT" w:cstheme="minorHAnsi"/>
          <w:b/>
        </w:rPr>
        <w:t>59</w:t>
      </w:r>
    </w:p>
    <w:p w:rsidR="00341010" w:rsidRPr="00D831F5" w:rsidRDefault="00341010" w:rsidP="006F65AE">
      <w:pPr>
        <w:numPr>
          <w:ilvl w:val="0"/>
          <w:numId w:val="120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Uczeń kończy Szkołę, jeżeli:</w:t>
      </w:r>
    </w:p>
    <w:p w:rsidR="00341010" w:rsidRPr="00D831F5" w:rsidRDefault="00341010" w:rsidP="006F65AE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 xml:space="preserve">w wyniku klasyfikacji końcowej otrzymał ze wszystkich obowiązkowych zajęć edukacyjnych pozytywne końcowe oceny klasyfikacyjne; </w:t>
      </w:r>
    </w:p>
    <w:p w:rsidR="00341010" w:rsidRPr="00D831F5" w:rsidRDefault="00341010" w:rsidP="006F65AE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przystąpił do egzaminu ósmoklasisty.</w:t>
      </w:r>
    </w:p>
    <w:p w:rsidR="00341010" w:rsidRPr="00D831F5" w:rsidRDefault="00341010" w:rsidP="006F65AE">
      <w:pPr>
        <w:numPr>
          <w:ilvl w:val="0"/>
          <w:numId w:val="120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O ukończeniu Szkoły przez ucznia posiadającego orzeczenie o potrzebie kszta</w:t>
      </w:r>
      <w:r w:rsidRPr="00D831F5">
        <w:rPr>
          <w:rFonts w:ascii="Gill Sans MT" w:hAnsi="Gill Sans MT" w:cs="Arial"/>
        </w:rPr>
        <w:t>ł</w:t>
      </w:r>
      <w:r w:rsidRPr="00D831F5">
        <w:rPr>
          <w:rFonts w:ascii="Gill Sans MT" w:hAnsi="Gill Sans MT" w:cs="Arial"/>
        </w:rPr>
        <w:t>cenia specjalnego wydane ze względu na niepełnosprawność intelektualną w stopniu umiarkowanym lub znacznym postanawia Rada Pedagogiczna</w:t>
      </w:r>
      <w:r w:rsidR="002B314D">
        <w:rPr>
          <w:rFonts w:ascii="Gill Sans MT" w:hAnsi="Gill Sans MT" w:cs="Arial"/>
        </w:rPr>
        <w:t xml:space="preserve"> </w:t>
      </w:r>
      <w:r w:rsidR="006B7AF7" w:rsidRPr="00D831F5">
        <w:rPr>
          <w:rFonts w:ascii="Gill Sans MT" w:hAnsi="Gill Sans MT" w:cs="Arial"/>
        </w:rPr>
        <w:t>Zespołu</w:t>
      </w:r>
      <w:r w:rsidRPr="00D831F5">
        <w:rPr>
          <w:rFonts w:ascii="Gill Sans MT" w:hAnsi="Gill Sans MT" w:cs="Arial"/>
        </w:rPr>
        <w:t>, uwzględniając ustalenia zawarte w indywidualnym programie edukacyjno-terapeutycznym.</w:t>
      </w:r>
    </w:p>
    <w:p w:rsidR="00341010" w:rsidRPr="00D831F5" w:rsidRDefault="00341010" w:rsidP="006F65AE">
      <w:pPr>
        <w:numPr>
          <w:ilvl w:val="0"/>
          <w:numId w:val="120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Uczeń, który nie spełnił warunków, o których mowa w ust. 1 powtarza VIII klasę i przystępuje w roku szkolnym, w którym powtarza tę klasę do sprawdzianu z</w:t>
      </w:r>
      <w:r w:rsidRPr="00D831F5">
        <w:rPr>
          <w:rFonts w:ascii="Gill Sans MT" w:hAnsi="Gill Sans MT" w:cs="Arial"/>
        </w:rPr>
        <w:t>e</w:t>
      </w:r>
      <w:r w:rsidRPr="00D831F5">
        <w:rPr>
          <w:rFonts w:ascii="Gill Sans MT" w:hAnsi="Gill Sans MT" w:cs="Arial"/>
        </w:rPr>
        <w:t>wnętrznego.</w:t>
      </w:r>
    </w:p>
    <w:p w:rsidR="00341010" w:rsidRPr="00D831F5" w:rsidRDefault="00341010" w:rsidP="006F65AE">
      <w:pPr>
        <w:numPr>
          <w:ilvl w:val="0"/>
          <w:numId w:val="120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Uczeń kończy Szkołę z wyróżnieniem, jeżeli w wyniku klasyfikacji końcowej uz</w:t>
      </w:r>
      <w:r w:rsidRPr="00D831F5">
        <w:rPr>
          <w:rFonts w:ascii="Gill Sans MT" w:hAnsi="Gill Sans MT" w:cs="Arial"/>
        </w:rPr>
        <w:t>y</w:t>
      </w:r>
      <w:r w:rsidRPr="00D831F5">
        <w:rPr>
          <w:rFonts w:ascii="Gill Sans MT" w:hAnsi="Gill Sans MT" w:cs="Arial"/>
        </w:rPr>
        <w:t>skał z obowiązkowych zajęć edukacyjnych średnią końcowych ocen klasyfikacy</w:t>
      </w:r>
      <w:r w:rsidRPr="00D831F5">
        <w:rPr>
          <w:rFonts w:ascii="Gill Sans MT" w:hAnsi="Gill Sans MT" w:cs="Arial"/>
        </w:rPr>
        <w:t>j</w:t>
      </w:r>
      <w:r w:rsidRPr="00D831F5">
        <w:rPr>
          <w:rFonts w:ascii="Gill Sans MT" w:hAnsi="Gill Sans MT" w:cs="Arial"/>
        </w:rPr>
        <w:t>nych co najmniej 4,75 oraz co najmniej bardzo dobrą końcową ocenę klasyfik</w:t>
      </w:r>
      <w:r w:rsidRPr="00D831F5">
        <w:rPr>
          <w:rFonts w:ascii="Gill Sans MT" w:hAnsi="Gill Sans MT" w:cs="Arial"/>
        </w:rPr>
        <w:t>a</w:t>
      </w:r>
      <w:r w:rsidRPr="00D831F5">
        <w:rPr>
          <w:rFonts w:ascii="Gill Sans MT" w:hAnsi="Gill Sans MT" w:cs="Arial"/>
        </w:rPr>
        <w:t>cyjną zachowania.</w:t>
      </w:r>
    </w:p>
    <w:p w:rsidR="0005305B" w:rsidRPr="00D831F5" w:rsidRDefault="0005305B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 w:val="0"/>
          <w:bCs w:val="0"/>
          <w:szCs w:val="24"/>
        </w:rPr>
      </w:pPr>
    </w:p>
    <w:p w:rsidR="00053941" w:rsidRPr="00D831F5" w:rsidRDefault="00F46765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Rozdział </w:t>
      </w:r>
      <w:r w:rsidR="00046C08" w:rsidRPr="00D831F5">
        <w:rPr>
          <w:rFonts w:ascii="Gill Sans MT" w:hAnsi="Gill Sans MT" w:cstheme="minorHAnsi"/>
          <w:b w:val="0"/>
          <w:bCs w:val="0"/>
          <w:szCs w:val="24"/>
        </w:rPr>
        <w:t>7</w:t>
      </w:r>
    </w:p>
    <w:p w:rsidR="00053941" w:rsidRPr="00D831F5" w:rsidRDefault="002B314D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>
        <w:rPr>
          <w:rFonts w:ascii="Gill Sans MT" w:hAnsi="Gill Sans MT" w:cstheme="minorHAnsi"/>
          <w:bCs w:val="0"/>
          <w:szCs w:val="24"/>
        </w:rPr>
        <w:t>Uczniowie S</w:t>
      </w:r>
      <w:r w:rsidR="00053941" w:rsidRPr="00D831F5">
        <w:rPr>
          <w:rFonts w:ascii="Gill Sans MT" w:hAnsi="Gill Sans MT" w:cstheme="minorHAnsi"/>
          <w:bCs w:val="0"/>
          <w:szCs w:val="24"/>
        </w:rPr>
        <w:t>zkoły</w:t>
      </w:r>
    </w:p>
    <w:p w:rsidR="0005305B" w:rsidRPr="00D831F5" w:rsidRDefault="0005305B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Cs w:val="0"/>
          <w:color w:val="0000FF"/>
          <w:szCs w:val="24"/>
        </w:rPr>
      </w:pPr>
    </w:p>
    <w:p w:rsidR="0005305B" w:rsidRPr="00D831F5" w:rsidRDefault="0005305B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>§</w:t>
      </w:r>
      <w:r w:rsidR="002D5919" w:rsidRPr="00D831F5">
        <w:rPr>
          <w:rFonts w:ascii="Gill Sans MT" w:hAnsi="Gill Sans MT" w:cstheme="minorHAnsi"/>
          <w:bCs w:val="0"/>
          <w:szCs w:val="24"/>
        </w:rPr>
        <w:t xml:space="preserve"> 60</w:t>
      </w:r>
    </w:p>
    <w:p w:rsidR="000B4F83" w:rsidRPr="00D831F5" w:rsidRDefault="000B4F83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Uczeń ma prawo do:</w:t>
      </w:r>
    </w:p>
    <w:p w:rsidR="000B4F83" w:rsidRPr="00D831F5" w:rsidRDefault="000B4F83" w:rsidP="00D831F5">
      <w:pPr>
        <w:pStyle w:val="Akapitzlist"/>
        <w:numPr>
          <w:ilvl w:val="0"/>
          <w:numId w:val="18"/>
        </w:numPr>
        <w:spacing w:after="120" w:line="240" w:lineRule="auto"/>
        <w:ind w:hanging="357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  <w:spacing w:val="-4"/>
        </w:rPr>
        <w:t>opieki wychowawczej i warunków pobytu w zapewniających bezpieczeństwo, ochronę przed wszelkimi formami przemocy fizycznej bądź psychicznej;</w:t>
      </w:r>
    </w:p>
    <w:p w:rsidR="000B4F83" w:rsidRPr="00D831F5" w:rsidRDefault="000B4F83" w:rsidP="00D831F5">
      <w:pPr>
        <w:numPr>
          <w:ilvl w:val="0"/>
          <w:numId w:val="18"/>
        </w:numPr>
        <w:spacing w:after="120" w:line="240" w:lineRule="auto"/>
        <w:ind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nauki, w tym do właściwie zorganizowanego procesu kształcenia zgodnie z z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sadami higieny pracy umysłowej;</w:t>
      </w:r>
    </w:p>
    <w:p w:rsidR="000B4F83" w:rsidRPr="00D831F5" w:rsidRDefault="000B4F83" w:rsidP="00D831F5">
      <w:pPr>
        <w:numPr>
          <w:ilvl w:val="0"/>
          <w:numId w:val="18"/>
        </w:numPr>
        <w:spacing w:after="120" w:line="240" w:lineRule="auto"/>
        <w:ind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zapoznania się z programem nauczania, jego treścią, celami i stawia</w:t>
      </w:r>
      <w:r w:rsidRPr="00D831F5">
        <w:rPr>
          <w:rFonts w:ascii="Gill Sans MT" w:hAnsi="Gill Sans MT"/>
        </w:rPr>
        <w:softHyphen/>
        <w:t>nymi w</w:t>
      </w:r>
      <w:r w:rsidRPr="00D831F5">
        <w:rPr>
          <w:rFonts w:ascii="Gill Sans MT" w:hAnsi="Gill Sans MT"/>
        </w:rPr>
        <w:t>y</w:t>
      </w:r>
      <w:r w:rsidRPr="00D831F5">
        <w:rPr>
          <w:rFonts w:ascii="Gill Sans MT" w:hAnsi="Gill Sans MT"/>
        </w:rPr>
        <w:t>maga</w:t>
      </w:r>
      <w:r w:rsidRPr="00D831F5">
        <w:rPr>
          <w:rFonts w:ascii="Gill Sans MT" w:hAnsi="Gill Sans MT"/>
        </w:rPr>
        <w:softHyphen/>
        <w:t>niami, w tym z wymaganiami edukacyjnymi, kryteriami oceniania zach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wania oraz sposobami i warunkami oceniania;</w:t>
      </w:r>
    </w:p>
    <w:p w:rsidR="000B4F83" w:rsidRPr="00D831F5" w:rsidRDefault="000B4F83" w:rsidP="00D831F5">
      <w:pPr>
        <w:numPr>
          <w:ilvl w:val="0"/>
          <w:numId w:val="18"/>
        </w:numPr>
        <w:spacing w:after="120" w:line="240" w:lineRule="auto"/>
        <w:ind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życzliwego, podmiotowego traktowania w procesie dydaktyczno-wy</w:t>
      </w:r>
      <w:r w:rsidRPr="00D831F5">
        <w:rPr>
          <w:rFonts w:ascii="Gill Sans MT" w:hAnsi="Gill Sans MT"/>
        </w:rPr>
        <w:softHyphen/>
        <w:t>cho</w:t>
      </w:r>
      <w:r w:rsidRPr="00D831F5">
        <w:rPr>
          <w:rFonts w:ascii="Gill Sans MT" w:hAnsi="Gill Sans MT"/>
        </w:rPr>
        <w:softHyphen/>
        <w:t>wawczym;</w:t>
      </w:r>
    </w:p>
    <w:p w:rsidR="000B4F83" w:rsidRPr="00D831F5" w:rsidRDefault="000B4F83" w:rsidP="00D831F5">
      <w:pPr>
        <w:numPr>
          <w:ilvl w:val="0"/>
          <w:numId w:val="18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lastRenderedPageBreak/>
        <w:t>rozwijania zainteresowań, zdolności i talentów, zgodnie z formami przewidzi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 xml:space="preserve">nymi organizacją pracy Szkoły; </w:t>
      </w:r>
    </w:p>
    <w:p w:rsidR="000B4F83" w:rsidRPr="00D831F5" w:rsidRDefault="000B4F83" w:rsidP="00D831F5">
      <w:pPr>
        <w:numPr>
          <w:ilvl w:val="0"/>
          <w:numId w:val="18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korzystania z pomocy materialnej, bądź doraźnej, ze środków budżetu państwa lub gminy przyznanych Szkole;</w:t>
      </w:r>
    </w:p>
    <w:p w:rsidR="000B4F83" w:rsidRPr="00D831F5" w:rsidRDefault="000B4F83" w:rsidP="00D831F5">
      <w:pPr>
        <w:numPr>
          <w:ilvl w:val="0"/>
          <w:numId w:val="18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swobody myśli i przekonań, w szczególności dotyczących życia Szkoły, a także światopoglądowych i religijnych – jeśli nie narusza to dobra innych osób;</w:t>
      </w:r>
    </w:p>
    <w:p w:rsidR="000B4F83" w:rsidRPr="00D831F5" w:rsidRDefault="000B4F83" w:rsidP="00D831F5">
      <w:pPr>
        <w:numPr>
          <w:ilvl w:val="0"/>
          <w:numId w:val="18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sprawiedliwej, obiektywnej i jawnej oceny oraz ustalonych sposobów kontroli postępów w nauce, o których informują nauczyciele poszczególnych prze</w:t>
      </w:r>
      <w:r w:rsidRPr="00D831F5">
        <w:rPr>
          <w:rFonts w:ascii="Gill Sans MT" w:hAnsi="Gill Sans MT"/>
        </w:rPr>
        <w:t>d</w:t>
      </w:r>
      <w:r w:rsidRPr="00D831F5">
        <w:rPr>
          <w:rFonts w:ascii="Gill Sans MT" w:hAnsi="Gill Sans MT"/>
        </w:rPr>
        <w:t>miotów na początku roku szkolnego;</w:t>
      </w:r>
    </w:p>
    <w:p w:rsidR="000B4F83" w:rsidRPr="00D831F5" w:rsidRDefault="000B4F83" w:rsidP="00D831F5">
      <w:pPr>
        <w:numPr>
          <w:ilvl w:val="0"/>
          <w:numId w:val="18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czasu na uzupełnienie braków wynikłych w skutek dłuższej choroby (np. t</w:t>
      </w:r>
      <w:r w:rsidRPr="00D831F5">
        <w:rPr>
          <w:rFonts w:ascii="Gill Sans MT" w:hAnsi="Gill Sans MT"/>
        </w:rPr>
        <w:t>y</w:t>
      </w:r>
      <w:r w:rsidRPr="00D831F5">
        <w:rPr>
          <w:rFonts w:ascii="Gill Sans MT" w:hAnsi="Gill Sans MT"/>
        </w:rPr>
        <w:t>dzień bez pytania);</w:t>
      </w:r>
    </w:p>
    <w:p w:rsidR="000B4F83" w:rsidRPr="00D831F5" w:rsidRDefault="000B4F83" w:rsidP="00D831F5">
      <w:pPr>
        <w:numPr>
          <w:ilvl w:val="0"/>
          <w:numId w:val="18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znajomości terminów i zakresu sprawdzianów pisemnych z tygodniowym w</w:t>
      </w:r>
      <w:r w:rsidRPr="00D831F5">
        <w:rPr>
          <w:rFonts w:ascii="Gill Sans MT" w:hAnsi="Gill Sans MT"/>
        </w:rPr>
        <w:t>y</w:t>
      </w:r>
      <w:r w:rsidRPr="00D831F5">
        <w:rPr>
          <w:rFonts w:ascii="Gill Sans MT" w:hAnsi="Gill Sans MT"/>
        </w:rPr>
        <w:t>przedzeniem,</w:t>
      </w:r>
    </w:p>
    <w:p w:rsidR="000B4F83" w:rsidRPr="00D831F5" w:rsidRDefault="000B4F83" w:rsidP="00D831F5">
      <w:pPr>
        <w:numPr>
          <w:ilvl w:val="0"/>
          <w:numId w:val="18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pomocy, w przypadku trudności w nauce, udzielonej przez nauczycieli i rówi</w:t>
      </w:r>
      <w:r w:rsidRPr="00D831F5">
        <w:rPr>
          <w:rFonts w:ascii="Gill Sans MT" w:hAnsi="Gill Sans MT"/>
        </w:rPr>
        <w:t>e</w:t>
      </w:r>
      <w:r w:rsidRPr="00D831F5">
        <w:rPr>
          <w:rFonts w:ascii="Gill Sans MT" w:hAnsi="Gill Sans MT"/>
        </w:rPr>
        <w:t>śników;</w:t>
      </w:r>
    </w:p>
    <w:p w:rsidR="000B4F83" w:rsidRPr="00D831F5" w:rsidRDefault="000B4F83" w:rsidP="00D831F5">
      <w:pPr>
        <w:numPr>
          <w:ilvl w:val="0"/>
          <w:numId w:val="18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korzystania z pomieszczeń szkolnych, sprzętu, środków dydaktycznych, księg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zbioru biblioteki, w czasie zajęć lekcyjnych i pozalekcyjnych;</w:t>
      </w:r>
    </w:p>
    <w:p w:rsidR="000B4F83" w:rsidRPr="00D831F5" w:rsidRDefault="000B4F83" w:rsidP="00D831F5">
      <w:pPr>
        <w:numPr>
          <w:ilvl w:val="0"/>
          <w:numId w:val="18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bezpłatnego dostępu do podręczników, materiałów edukacyjnych lub materi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łów ćwiczeniowych, przeznaczonych do obowiązkowych zajęć edukacyjnych z zakresu kształcenia ogólnego, określonego w ramowym planie nauczania ust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lonym dla Szkoły.</w:t>
      </w:r>
    </w:p>
    <w:p w:rsidR="000B4F83" w:rsidRPr="00D831F5" w:rsidRDefault="000B4F83" w:rsidP="00D831F5">
      <w:pPr>
        <w:numPr>
          <w:ilvl w:val="0"/>
          <w:numId w:val="18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wpływania na działalność Szkoły poprzez działalność samorządową oraz zrz</w:t>
      </w:r>
      <w:r w:rsidRPr="00D831F5">
        <w:rPr>
          <w:rFonts w:ascii="Gill Sans MT" w:hAnsi="Gill Sans MT"/>
        </w:rPr>
        <w:t>e</w:t>
      </w:r>
      <w:r w:rsidRPr="00D831F5">
        <w:rPr>
          <w:rFonts w:ascii="Gill Sans MT" w:hAnsi="Gill Sans MT"/>
        </w:rPr>
        <w:t>szanie się w organizacjach działających w Szkole;</w:t>
      </w:r>
    </w:p>
    <w:p w:rsidR="003548C3" w:rsidRPr="00D831F5" w:rsidRDefault="003548C3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0B4F83" w:rsidRPr="00D831F5" w:rsidRDefault="002D5919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>§ 61</w:t>
      </w:r>
    </w:p>
    <w:p w:rsidR="000B4F83" w:rsidRPr="00D831F5" w:rsidRDefault="000B4F83" w:rsidP="006F65AE">
      <w:pPr>
        <w:pStyle w:val="Tekstpodstawowy"/>
        <w:numPr>
          <w:ilvl w:val="0"/>
          <w:numId w:val="12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W przypadku naruszenia praw ucznia – uczeń, jego rodzice lub osoba będąca świadkiem takiego wydarzenia (zwani dalej skarżącymi) mogą złożyć skargę do Dyrektora.</w:t>
      </w:r>
    </w:p>
    <w:p w:rsidR="000B4F83" w:rsidRPr="00D831F5" w:rsidRDefault="000B4F83" w:rsidP="00D831F5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Skarga powinna zostać złożona niezwłocznie po stwierdzeniu faktu naruszenia praw ucznia – pisemnie, telegraficznie lub za pomocą dalekopisu, telefaksu, poczty elektronicznej, a także ustnie do protokołu.</w:t>
      </w:r>
    </w:p>
    <w:p w:rsidR="000B4F83" w:rsidRPr="00D831F5" w:rsidRDefault="000B4F83" w:rsidP="00D831F5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Skarga powinna zawierać imię i nazwisko oraz adres skarżącego. W przypadku gdy skarga nie zawiera ww. danych, pozostawia się ją bez rozpoznania.</w:t>
      </w:r>
    </w:p>
    <w:p w:rsidR="000B4F83" w:rsidRPr="00D831F5" w:rsidRDefault="000B4F83" w:rsidP="00D831F5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Dyrektor powinien rozpatrzyć skargę bez zbędnej zwłoki, nie później jednak niż w ciągu miesiąca. O sposobie załatwienia skargi Dyrektor zawiadamia skarżącego w formie pisemnej.</w:t>
      </w:r>
    </w:p>
    <w:p w:rsidR="000B4F83" w:rsidRPr="00D831F5" w:rsidRDefault="000B4F83" w:rsidP="00D831F5">
      <w:pPr>
        <w:pStyle w:val="Akapitzlist"/>
        <w:numPr>
          <w:ilvl w:val="0"/>
          <w:numId w:val="17"/>
        </w:numPr>
        <w:spacing w:after="120" w:line="240" w:lineRule="auto"/>
        <w:contextualSpacing w:val="0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lastRenderedPageBreak/>
        <w:t>W przypadku niezałatwienia skargi w ww. terminie, Dyrektor jest obowiązany z</w:t>
      </w:r>
      <w:r w:rsidRPr="00D831F5">
        <w:rPr>
          <w:rFonts w:ascii="Gill Sans MT" w:hAnsi="Gill Sans MT" w:cstheme="minorHAnsi"/>
        </w:rPr>
        <w:t>a</w:t>
      </w:r>
      <w:r w:rsidRPr="00D831F5">
        <w:rPr>
          <w:rFonts w:ascii="Gill Sans MT" w:hAnsi="Gill Sans MT" w:cstheme="minorHAnsi"/>
        </w:rPr>
        <w:t>wiadomić skarżącego, podając przyczyny zwłoki, wskazując nowy termin załatwi</w:t>
      </w:r>
      <w:r w:rsidRPr="00D831F5">
        <w:rPr>
          <w:rFonts w:ascii="Gill Sans MT" w:hAnsi="Gill Sans MT" w:cstheme="minorHAnsi"/>
        </w:rPr>
        <w:t>e</w:t>
      </w:r>
      <w:r w:rsidRPr="00D831F5">
        <w:rPr>
          <w:rFonts w:ascii="Gill Sans MT" w:hAnsi="Gill Sans MT" w:cstheme="minorHAnsi"/>
        </w:rPr>
        <w:t>nia sprawy.</w:t>
      </w:r>
    </w:p>
    <w:p w:rsidR="000B4F83" w:rsidRPr="00D831F5" w:rsidRDefault="000B4F83" w:rsidP="00D831F5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Zawiadomienie sporządzone przez Dyrektora powinno zawierać wskazanie, w jaki sposób skarga została załatwiona w odniesieniu do wszystkich zarzutów wskaz</w:t>
      </w:r>
      <w:r w:rsidRPr="00D831F5">
        <w:rPr>
          <w:rFonts w:ascii="Gill Sans MT" w:hAnsi="Gill Sans MT" w:cstheme="minorHAnsi"/>
          <w:b w:val="0"/>
          <w:bCs w:val="0"/>
          <w:szCs w:val="24"/>
        </w:rPr>
        <w:t>a</w:t>
      </w:r>
      <w:r w:rsidRPr="00D831F5">
        <w:rPr>
          <w:rFonts w:ascii="Gill Sans MT" w:hAnsi="Gill Sans MT" w:cstheme="minorHAnsi"/>
          <w:b w:val="0"/>
          <w:bCs w:val="0"/>
          <w:szCs w:val="24"/>
        </w:rPr>
        <w:t>nych przez skarżącego. Zawiadomienie o odmownym załatwieniu skargi powinno zawierać ponadto uzasadnienie faktyczne i prawne oraz pouczenie o treści ust. 6.</w:t>
      </w:r>
    </w:p>
    <w:p w:rsidR="000B4F83" w:rsidRPr="00D831F5" w:rsidRDefault="000B4F83" w:rsidP="00D831F5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W przypadku gdy skarga, w wyniku jej rozpatrzenia, została uznana za bezzasadną i jej bezzasadność wykazano w odpowiedzi na skargę, a skarżący ponowił skargę bez wskazania nowych okoliczności – Dyrektor może podtrzymać swoje poprze</w:t>
      </w:r>
      <w:r w:rsidRPr="00D831F5">
        <w:rPr>
          <w:rFonts w:ascii="Gill Sans MT" w:hAnsi="Gill Sans MT" w:cstheme="minorHAnsi"/>
          <w:b w:val="0"/>
          <w:bCs w:val="0"/>
          <w:szCs w:val="24"/>
        </w:rPr>
        <w:t>d</w:t>
      </w:r>
      <w:r w:rsidRPr="00D831F5">
        <w:rPr>
          <w:rFonts w:ascii="Gill Sans MT" w:hAnsi="Gill Sans MT" w:cstheme="minorHAnsi"/>
          <w:b w:val="0"/>
          <w:bCs w:val="0"/>
          <w:szCs w:val="24"/>
        </w:rPr>
        <w:t>nie stanowisko z odpowiednią adnotacją w aktach sprawy – bez zawiadamiania skarżącego.</w:t>
      </w:r>
    </w:p>
    <w:p w:rsidR="000B4F83" w:rsidRPr="00D831F5" w:rsidRDefault="000B4F83" w:rsidP="00D831F5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Skarżącemu przysługuje również prawo złożenia skargi do Organu Prowadzącego, Małopolskiego Kuratora Oświaty oraz innych instytucji publicznych, rozpatruj</w:t>
      </w:r>
      <w:r w:rsidRPr="00D831F5">
        <w:rPr>
          <w:rFonts w:ascii="Gill Sans MT" w:hAnsi="Gill Sans MT" w:cstheme="minorHAnsi"/>
          <w:b w:val="0"/>
          <w:bCs w:val="0"/>
          <w:szCs w:val="24"/>
        </w:rPr>
        <w:t>ą</w:t>
      </w:r>
      <w:r w:rsidRPr="00D831F5">
        <w:rPr>
          <w:rFonts w:ascii="Gill Sans MT" w:hAnsi="Gill Sans MT" w:cstheme="minorHAnsi"/>
          <w:b w:val="0"/>
          <w:bCs w:val="0"/>
          <w:szCs w:val="24"/>
        </w:rPr>
        <w:t>cych tego typu skargi w trybie określonym w odrębnych przepisach.</w:t>
      </w:r>
    </w:p>
    <w:p w:rsidR="000B4F83" w:rsidRPr="00D831F5" w:rsidRDefault="000B4F83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3548C3" w:rsidRPr="00D831F5" w:rsidRDefault="003548C3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>§</w:t>
      </w:r>
      <w:r w:rsidR="002D5919" w:rsidRPr="00D831F5">
        <w:rPr>
          <w:rFonts w:ascii="Gill Sans MT" w:hAnsi="Gill Sans MT" w:cstheme="minorHAnsi"/>
          <w:bCs w:val="0"/>
          <w:szCs w:val="24"/>
        </w:rPr>
        <w:t xml:space="preserve"> 62</w:t>
      </w:r>
    </w:p>
    <w:p w:rsidR="000B4F83" w:rsidRPr="00D831F5" w:rsidRDefault="000B4F83" w:rsidP="00D831F5">
      <w:pPr>
        <w:pStyle w:val="Tekstpodstawowy"/>
        <w:numPr>
          <w:ilvl w:val="0"/>
          <w:numId w:val="19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ind w:left="340" w:hanging="340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Do obowiązków ucznia należy w szczególności:</w:t>
      </w:r>
    </w:p>
    <w:p w:rsidR="000B4F83" w:rsidRPr="00D831F5" w:rsidRDefault="000B4F83" w:rsidP="00D831F5">
      <w:pPr>
        <w:pStyle w:val="Tekstpodstawowy"/>
        <w:numPr>
          <w:ilvl w:val="1"/>
          <w:numId w:val="46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ind w:left="697" w:hanging="357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systematyczne uczęszczanie na obowiązkowe zajęcia edukacyjne określone w tygodniowym rozkładzie zajęć;</w:t>
      </w:r>
    </w:p>
    <w:p w:rsidR="000B4F83" w:rsidRPr="00D831F5" w:rsidRDefault="000B4F83" w:rsidP="00D831F5">
      <w:pPr>
        <w:pStyle w:val="Tekstpodstawowy"/>
        <w:numPr>
          <w:ilvl w:val="1"/>
          <w:numId w:val="46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ind w:left="697" w:hanging="357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przygotowywanie się do zajęć oraz aktywny udział w zajęciach;</w:t>
      </w:r>
    </w:p>
    <w:p w:rsidR="000B4F83" w:rsidRPr="00D831F5" w:rsidRDefault="000B4F83" w:rsidP="00D831F5">
      <w:pPr>
        <w:pStyle w:val="Tekstpodstawowy"/>
        <w:numPr>
          <w:ilvl w:val="1"/>
          <w:numId w:val="46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ind w:left="697" w:hanging="357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systematyczne prowadzenie i przynoszenie na zajęcia wymaganych przez na</w:t>
      </w:r>
      <w:r w:rsidRPr="00D831F5">
        <w:rPr>
          <w:rFonts w:ascii="Gill Sans MT" w:hAnsi="Gill Sans MT" w:cstheme="minorHAnsi"/>
          <w:b w:val="0"/>
          <w:bCs w:val="0"/>
          <w:szCs w:val="24"/>
        </w:rPr>
        <w:t>u</w:t>
      </w: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czycieli zeszytów; </w:t>
      </w:r>
    </w:p>
    <w:p w:rsidR="000B4F83" w:rsidRPr="00D831F5" w:rsidRDefault="000B4F83" w:rsidP="00D831F5">
      <w:pPr>
        <w:pStyle w:val="Tekstpodstawowy"/>
        <w:numPr>
          <w:ilvl w:val="1"/>
          <w:numId w:val="46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ind w:left="697" w:hanging="357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przynoszenie na zajęcia wymaganych przez nauczycieli podręczników, pomocy i sprzętu niezbędnego do prawidłowego uczestnictwa w zajęciach;</w:t>
      </w:r>
    </w:p>
    <w:p w:rsidR="000B4F83" w:rsidRPr="00D831F5" w:rsidRDefault="000B4F83" w:rsidP="00D831F5">
      <w:pPr>
        <w:pStyle w:val="Tekstpodstawowy"/>
        <w:numPr>
          <w:ilvl w:val="1"/>
          <w:numId w:val="46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ind w:left="697" w:hanging="357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odrabianie zadań domowych wskazanych przez nauczyciela danych zajęć ed</w:t>
      </w:r>
      <w:r w:rsidRPr="00D831F5">
        <w:rPr>
          <w:rFonts w:ascii="Gill Sans MT" w:hAnsi="Gill Sans MT" w:cstheme="minorHAnsi"/>
          <w:b w:val="0"/>
          <w:bCs w:val="0"/>
          <w:szCs w:val="24"/>
        </w:rPr>
        <w:t>u</w:t>
      </w:r>
      <w:r w:rsidRPr="00D831F5">
        <w:rPr>
          <w:rFonts w:ascii="Gill Sans MT" w:hAnsi="Gill Sans MT" w:cstheme="minorHAnsi"/>
          <w:b w:val="0"/>
          <w:bCs w:val="0"/>
          <w:szCs w:val="24"/>
        </w:rPr>
        <w:t>kacyjnych;</w:t>
      </w:r>
    </w:p>
    <w:p w:rsidR="000B4F83" w:rsidRPr="00D831F5" w:rsidRDefault="000B4F83" w:rsidP="00D831F5">
      <w:pPr>
        <w:pStyle w:val="Tekstpodstawowy"/>
        <w:numPr>
          <w:ilvl w:val="1"/>
          <w:numId w:val="46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ind w:left="697" w:hanging="357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uzupełnienie braków wynikających z nieobecności na zajęciach, z zastrzeż</w:t>
      </w:r>
      <w:r w:rsidRPr="00D831F5">
        <w:rPr>
          <w:rFonts w:ascii="Gill Sans MT" w:hAnsi="Gill Sans MT" w:cstheme="minorHAnsi"/>
          <w:b w:val="0"/>
          <w:bCs w:val="0"/>
          <w:szCs w:val="24"/>
        </w:rPr>
        <w:t>e</w:t>
      </w: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niem § </w:t>
      </w:r>
      <w:r w:rsidR="0014402A">
        <w:rPr>
          <w:rFonts w:ascii="Gill Sans MT" w:hAnsi="Gill Sans MT" w:cstheme="minorHAnsi"/>
          <w:b w:val="0"/>
          <w:bCs w:val="0"/>
          <w:szCs w:val="24"/>
        </w:rPr>
        <w:t>30</w:t>
      </w: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 ust. </w:t>
      </w:r>
      <w:r w:rsidR="00F16273" w:rsidRPr="00D831F5">
        <w:rPr>
          <w:rFonts w:ascii="Gill Sans MT" w:hAnsi="Gill Sans MT" w:cstheme="minorHAnsi"/>
          <w:b w:val="0"/>
          <w:bCs w:val="0"/>
          <w:szCs w:val="24"/>
        </w:rPr>
        <w:t>1</w:t>
      </w: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 pkt </w:t>
      </w:r>
      <w:r w:rsidR="00F16273" w:rsidRPr="00D831F5">
        <w:rPr>
          <w:rFonts w:ascii="Gill Sans MT" w:hAnsi="Gill Sans MT" w:cstheme="minorHAnsi"/>
          <w:b w:val="0"/>
          <w:bCs w:val="0"/>
          <w:szCs w:val="24"/>
        </w:rPr>
        <w:t>2</w:t>
      </w:r>
      <w:r w:rsidR="009711D7" w:rsidRPr="00D831F5">
        <w:rPr>
          <w:rFonts w:ascii="Gill Sans MT" w:hAnsi="Gill Sans MT" w:cstheme="minorHAnsi"/>
          <w:b w:val="0"/>
          <w:bCs w:val="0"/>
          <w:szCs w:val="24"/>
        </w:rPr>
        <w:t xml:space="preserve"> statutu Zespołu</w:t>
      </w: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 w związku z § </w:t>
      </w:r>
      <w:r w:rsidR="0014402A">
        <w:rPr>
          <w:rFonts w:ascii="Gill Sans MT" w:hAnsi="Gill Sans MT" w:cstheme="minorHAnsi"/>
          <w:b w:val="0"/>
          <w:bCs w:val="0"/>
          <w:szCs w:val="24"/>
        </w:rPr>
        <w:t>30</w:t>
      </w: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ust. </w:t>
      </w:r>
      <w:r w:rsidR="00F16273" w:rsidRPr="00D831F5">
        <w:rPr>
          <w:rFonts w:ascii="Gill Sans MT" w:hAnsi="Gill Sans MT" w:cstheme="minorHAnsi"/>
          <w:b w:val="0"/>
          <w:bCs w:val="0"/>
          <w:szCs w:val="24"/>
        </w:rPr>
        <w:t>4</w:t>
      </w: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 pkt </w:t>
      </w:r>
      <w:r w:rsidR="00F16273" w:rsidRPr="00D831F5">
        <w:rPr>
          <w:rFonts w:ascii="Gill Sans MT" w:hAnsi="Gill Sans MT" w:cstheme="minorHAnsi"/>
          <w:b w:val="0"/>
          <w:bCs w:val="0"/>
          <w:szCs w:val="24"/>
        </w:rPr>
        <w:t>2</w:t>
      </w:r>
      <w:r w:rsidR="009711D7" w:rsidRPr="00D831F5">
        <w:rPr>
          <w:rFonts w:ascii="Gill Sans MT" w:hAnsi="Gill Sans MT" w:cstheme="minorHAnsi"/>
          <w:b w:val="0"/>
          <w:bCs w:val="0"/>
          <w:szCs w:val="24"/>
        </w:rPr>
        <w:t xml:space="preserve"> statutu Z</w:t>
      </w:r>
      <w:r w:rsidR="009711D7" w:rsidRPr="00D831F5">
        <w:rPr>
          <w:rFonts w:ascii="Gill Sans MT" w:hAnsi="Gill Sans MT" w:cstheme="minorHAnsi"/>
          <w:b w:val="0"/>
          <w:bCs w:val="0"/>
          <w:szCs w:val="24"/>
        </w:rPr>
        <w:t>e</w:t>
      </w:r>
      <w:r w:rsidR="009711D7" w:rsidRPr="00D831F5">
        <w:rPr>
          <w:rFonts w:ascii="Gill Sans MT" w:hAnsi="Gill Sans MT" w:cstheme="minorHAnsi"/>
          <w:b w:val="0"/>
          <w:bCs w:val="0"/>
          <w:szCs w:val="24"/>
        </w:rPr>
        <w:t>społu</w:t>
      </w:r>
      <w:r w:rsidRPr="00D831F5">
        <w:rPr>
          <w:rFonts w:ascii="Gill Sans MT" w:hAnsi="Gill Sans MT" w:cstheme="minorHAnsi"/>
          <w:b w:val="0"/>
          <w:bCs w:val="0"/>
          <w:szCs w:val="24"/>
        </w:rPr>
        <w:t>,</w:t>
      </w:r>
      <w:r w:rsidR="009711D7" w:rsidRPr="00D831F5">
        <w:rPr>
          <w:rFonts w:ascii="Gill Sans MT" w:hAnsi="Gill Sans MT" w:cstheme="minorHAnsi"/>
          <w:b w:val="0"/>
          <w:bCs w:val="0"/>
          <w:szCs w:val="24"/>
        </w:rPr>
        <w:t xml:space="preserve"> a także w związku z § 46</w:t>
      </w: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 ust. 8</w:t>
      </w:r>
      <w:r w:rsidR="009711D7" w:rsidRPr="00D831F5">
        <w:rPr>
          <w:rFonts w:ascii="Gill Sans MT" w:hAnsi="Gill Sans MT" w:cstheme="minorHAnsi"/>
          <w:b w:val="0"/>
          <w:bCs w:val="0"/>
          <w:szCs w:val="24"/>
        </w:rPr>
        <w:t xml:space="preserve"> Statutu</w:t>
      </w:r>
      <w:r w:rsidR="00F16273" w:rsidRPr="00D831F5">
        <w:rPr>
          <w:rFonts w:ascii="Gill Sans MT" w:hAnsi="Gill Sans MT" w:cstheme="minorHAnsi"/>
          <w:b w:val="0"/>
          <w:bCs w:val="0"/>
          <w:szCs w:val="24"/>
        </w:rPr>
        <w:t xml:space="preserve"> Szkoły</w:t>
      </w:r>
      <w:r w:rsidRPr="00D831F5">
        <w:rPr>
          <w:rFonts w:ascii="Gill Sans MT" w:hAnsi="Gill Sans MT" w:cstheme="minorHAnsi"/>
          <w:b w:val="0"/>
          <w:bCs w:val="0"/>
          <w:szCs w:val="24"/>
        </w:rPr>
        <w:t>.</w:t>
      </w:r>
    </w:p>
    <w:p w:rsidR="000B4F83" w:rsidRPr="00D831F5" w:rsidRDefault="000B4F83" w:rsidP="00D831F5">
      <w:pPr>
        <w:pStyle w:val="Tekstpodstawowy"/>
        <w:numPr>
          <w:ilvl w:val="1"/>
          <w:numId w:val="46"/>
        </w:numPr>
        <w:tabs>
          <w:tab w:val="clear" w:pos="1080"/>
          <w:tab w:val="left" w:pos="340"/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przekazywanie rodzicom informacji na temat bieżących postępów i problemów w nauce i zachowaniu, informacji dotyczących spraw organizacyjnych Szkoły i innych ważnych informacji dotyczących ucznia lub Szkoły, w szczególności przekazywanych przez nauczycieli za pośrednictwem zeszytu kontaktów;</w:t>
      </w:r>
    </w:p>
    <w:p w:rsidR="000B4F83" w:rsidRPr="00D831F5" w:rsidRDefault="000B4F83" w:rsidP="00D831F5">
      <w:pPr>
        <w:pStyle w:val="Tekstpodstawowy"/>
        <w:numPr>
          <w:ilvl w:val="1"/>
          <w:numId w:val="46"/>
        </w:numPr>
        <w:tabs>
          <w:tab w:val="clear" w:pos="1080"/>
          <w:tab w:val="left" w:pos="340"/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niezwłoczne przekazanie rodzicom zawartych w zeszycie kontaktów informacji dotyczących uzyskanych przez ucznia śródrocznych ocen klasyfikacyjnych, a także proponowanych rocznych klasyfikacyjnych ocen z poszczególnych zajęć edukacyjnych oraz rocznej klasyfikacyjnej oceny zachowania; </w:t>
      </w:r>
    </w:p>
    <w:p w:rsidR="000B4F83" w:rsidRPr="00D831F5" w:rsidRDefault="000B4F83" w:rsidP="00D831F5">
      <w:pPr>
        <w:pStyle w:val="Tekstpodstawowy"/>
        <w:numPr>
          <w:ilvl w:val="1"/>
          <w:numId w:val="46"/>
        </w:numPr>
        <w:tabs>
          <w:tab w:val="clear" w:pos="1080"/>
          <w:tab w:val="left" w:pos="340"/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lastRenderedPageBreak/>
        <w:t>zarządzeń Dyrektora, a także poleceń nauczycieli i pracowników Szkoły;</w:t>
      </w:r>
    </w:p>
    <w:p w:rsidR="000B4F83" w:rsidRPr="00D831F5" w:rsidRDefault="000B4F83" w:rsidP="00D831F5">
      <w:pPr>
        <w:pStyle w:val="Tekstpodstawowy"/>
        <w:numPr>
          <w:ilvl w:val="1"/>
          <w:numId w:val="46"/>
        </w:numPr>
        <w:tabs>
          <w:tab w:val="clear" w:pos="1080"/>
          <w:tab w:val="left" w:pos="340"/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naprawienie wyrządzonej przez siebie szkody;</w:t>
      </w:r>
    </w:p>
    <w:p w:rsidR="000B4F83" w:rsidRPr="00D831F5" w:rsidRDefault="000B4F83" w:rsidP="00D831F5">
      <w:pPr>
        <w:pStyle w:val="Tekstpodstawowy"/>
        <w:numPr>
          <w:ilvl w:val="1"/>
          <w:numId w:val="46"/>
        </w:numPr>
        <w:tabs>
          <w:tab w:val="clear" w:pos="1080"/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dbanie o własne życie, zdrowie, higienę i rozwój, w tym dbanie o higienę os</w:t>
      </w:r>
      <w:r w:rsidRPr="00D831F5">
        <w:rPr>
          <w:rFonts w:ascii="Gill Sans MT" w:hAnsi="Gill Sans MT" w:cstheme="minorHAnsi"/>
          <w:b w:val="0"/>
          <w:bCs w:val="0"/>
          <w:szCs w:val="24"/>
        </w:rPr>
        <w:t>o</w:t>
      </w:r>
      <w:r w:rsidRPr="00D831F5">
        <w:rPr>
          <w:rFonts w:ascii="Gill Sans MT" w:hAnsi="Gill Sans MT" w:cstheme="minorHAnsi"/>
          <w:b w:val="0"/>
          <w:bCs w:val="0"/>
          <w:szCs w:val="24"/>
        </w:rPr>
        <w:t>bistą, korzystanie z obuwia zmiennego, nie stosowanie używek, narkotyków lub innych środków odurzających, czynne uczestniczenie w różnych formach rekr</w:t>
      </w:r>
      <w:r w:rsidRPr="00D831F5">
        <w:rPr>
          <w:rFonts w:ascii="Gill Sans MT" w:hAnsi="Gill Sans MT" w:cstheme="minorHAnsi"/>
          <w:b w:val="0"/>
          <w:bCs w:val="0"/>
          <w:szCs w:val="24"/>
        </w:rPr>
        <w:t>e</w:t>
      </w:r>
      <w:r w:rsidRPr="00D831F5">
        <w:rPr>
          <w:rFonts w:ascii="Gill Sans MT" w:hAnsi="Gill Sans MT" w:cstheme="minorHAnsi"/>
          <w:b w:val="0"/>
          <w:bCs w:val="0"/>
          <w:szCs w:val="24"/>
        </w:rPr>
        <w:t>acji szkolnej;</w:t>
      </w:r>
    </w:p>
    <w:p w:rsidR="000B4F83" w:rsidRPr="00D831F5" w:rsidRDefault="000B4F83" w:rsidP="00D831F5">
      <w:pPr>
        <w:pStyle w:val="Akapitzlist"/>
        <w:numPr>
          <w:ilvl w:val="1"/>
          <w:numId w:val="46"/>
        </w:numPr>
        <w:tabs>
          <w:tab w:val="clear" w:pos="1080"/>
          <w:tab w:val="num" w:pos="709"/>
        </w:tabs>
        <w:spacing w:after="120" w:line="240" w:lineRule="auto"/>
        <w:ind w:left="709"/>
        <w:contextualSpacing w:val="0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wypełnianie obowiązków wynikających z niniejszego Statutu.</w:t>
      </w:r>
    </w:p>
    <w:p w:rsidR="000B4F83" w:rsidRPr="00D831F5" w:rsidRDefault="000B4F83" w:rsidP="00D831F5">
      <w:pPr>
        <w:pStyle w:val="Tekstpodstawowy"/>
        <w:numPr>
          <w:ilvl w:val="0"/>
          <w:numId w:val="19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ind w:left="340" w:hanging="340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Do obowiązków ucznia w zakresie </w:t>
      </w:r>
      <w:r w:rsidRPr="00D831F5">
        <w:rPr>
          <w:rFonts w:ascii="Gill Sans MT" w:hAnsi="Gill Sans MT"/>
          <w:b w:val="0"/>
          <w:szCs w:val="24"/>
        </w:rPr>
        <w:t>właściwego zachowania podczas zajęć eduk</w:t>
      </w:r>
      <w:r w:rsidRPr="00D831F5">
        <w:rPr>
          <w:rFonts w:ascii="Gill Sans MT" w:hAnsi="Gill Sans MT"/>
          <w:b w:val="0"/>
          <w:szCs w:val="24"/>
        </w:rPr>
        <w:t>a</w:t>
      </w:r>
      <w:r w:rsidRPr="00D831F5">
        <w:rPr>
          <w:rFonts w:ascii="Gill Sans MT" w:hAnsi="Gill Sans MT"/>
          <w:b w:val="0"/>
          <w:szCs w:val="24"/>
        </w:rPr>
        <w:t>cyjnych należy:</w:t>
      </w:r>
    </w:p>
    <w:p w:rsidR="000B4F83" w:rsidRPr="00D831F5" w:rsidRDefault="000B4F83" w:rsidP="00D831F5">
      <w:pPr>
        <w:pStyle w:val="Tekstpodstawowy"/>
        <w:numPr>
          <w:ilvl w:val="0"/>
          <w:numId w:val="20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zachowanie porządku i właściwej dyscypliny na zajęciach;</w:t>
      </w:r>
    </w:p>
    <w:p w:rsidR="000B4F83" w:rsidRPr="00D831F5" w:rsidRDefault="000B4F83" w:rsidP="00D831F5">
      <w:pPr>
        <w:pStyle w:val="Tekstpodstawowy"/>
        <w:numPr>
          <w:ilvl w:val="0"/>
          <w:numId w:val="20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zachowanie pełnej kultury wypowiedzi;</w:t>
      </w:r>
    </w:p>
    <w:p w:rsidR="000B4F83" w:rsidRPr="00D831F5" w:rsidRDefault="000B4F83" w:rsidP="00D831F5">
      <w:pPr>
        <w:pStyle w:val="Tekstpodstawowy"/>
        <w:numPr>
          <w:ilvl w:val="0"/>
          <w:numId w:val="20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nieprzeszkadzanie innym uczniom w uczestnictwie w zajęciach;</w:t>
      </w:r>
    </w:p>
    <w:p w:rsidR="000B4F83" w:rsidRPr="00D831F5" w:rsidRDefault="000B4F83" w:rsidP="00D831F5">
      <w:pPr>
        <w:pStyle w:val="Tekstpodstawowy"/>
        <w:numPr>
          <w:ilvl w:val="0"/>
          <w:numId w:val="20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stosowanie się do uwag i poleceń nauczyciela prowadzącego zajęcia;</w:t>
      </w:r>
    </w:p>
    <w:p w:rsidR="000B4F83" w:rsidRPr="00D831F5" w:rsidRDefault="000B4F83" w:rsidP="00D831F5">
      <w:pPr>
        <w:pStyle w:val="Tekstpodstawowy"/>
        <w:numPr>
          <w:ilvl w:val="0"/>
          <w:numId w:val="20"/>
        </w:numPr>
        <w:tabs>
          <w:tab w:val="left" w:pos="34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sumiennie wywiązywanie się z podjętych zobowiązań.</w:t>
      </w:r>
    </w:p>
    <w:p w:rsidR="000B4F83" w:rsidRPr="00D831F5" w:rsidRDefault="000B4F83" w:rsidP="00D831F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 xml:space="preserve">Do obowiązków ucznia w zakresie </w:t>
      </w:r>
      <w:r w:rsidRPr="00D831F5">
        <w:rPr>
          <w:rFonts w:ascii="Gill Sans MT" w:hAnsi="Gill Sans MT"/>
          <w:bCs/>
        </w:rPr>
        <w:t>właściwego zachowania wobec nauczycieli i innych pracowników szkoły oraz pozostałych uczniów należy:</w:t>
      </w:r>
    </w:p>
    <w:p w:rsidR="000B4F83" w:rsidRPr="00D831F5" w:rsidRDefault="000B4F83" w:rsidP="00D831F5">
      <w:pPr>
        <w:numPr>
          <w:ilvl w:val="0"/>
          <w:numId w:val="23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  <w:bCs/>
        </w:rPr>
        <w:t>kulturalne zachowanie i odnoszenie się</w:t>
      </w:r>
      <w:r w:rsidRPr="00D831F5">
        <w:rPr>
          <w:rFonts w:ascii="Gill Sans MT" w:hAnsi="Gill Sans MT" w:cstheme="minorHAnsi"/>
        </w:rPr>
        <w:t>do kolegów, nauczycieli i innych pr</w:t>
      </w:r>
      <w:r w:rsidRPr="00D831F5">
        <w:rPr>
          <w:rFonts w:ascii="Gill Sans MT" w:hAnsi="Gill Sans MT" w:cstheme="minorHAnsi"/>
        </w:rPr>
        <w:t>a</w:t>
      </w:r>
      <w:r w:rsidRPr="00D831F5">
        <w:rPr>
          <w:rFonts w:ascii="Gill Sans MT" w:hAnsi="Gill Sans MT" w:cstheme="minorHAnsi"/>
        </w:rPr>
        <w:t>cowników Szkoły;</w:t>
      </w:r>
    </w:p>
    <w:p w:rsidR="000B4F83" w:rsidRPr="00D831F5" w:rsidRDefault="000B4F83" w:rsidP="00D831F5">
      <w:pPr>
        <w:numPr>
          <w:ilvl w:val="0"/>
          <w:numId w:val="23"/>
        </w:numPr>
        <w:spacing w:after="120" w:line="240" w:lineRule="auto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okazywanie szacunku osobom dorosłym, w tym nauczycielom i pracownikom Szkoły;</w:t>
      </w:r>
    </w:p>
    <w:p w:rsidR="000B4F83" w:rsidRPr="00D831F5" w:rsidRDefault="000B4F83" w:rsidP="00D831F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szanowanie racji i poglądówuczniów, nauczycieli i innych pracowników Szkoły;</w:t>
      </w:r>
    </w:p>
    <w:p w:rsidR="000B4F83" w:rsidRPr="00D831F5" w:rsidRDefault="000B4F83" w:rsidP="00D831F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</w:rPr>
      </w:pPr>
      <w:r w:rsidRPr="00D831F5">
        <w:rPr>
          <w:rFonts w:ascii="Gill Sans MT" w:hAnsi="Gill Sans MT" w:cstheme="minorHAnsi"/>
        </w:rPr>
        <w:t>okazywanie życzliwości innym osobom, w miarę możliwości pomaganie kol</w:t>
      </w:r>
      <w:r w:rsidRPr="00D831F5">
        <w:rPr>
          <w:rFonts w:ascii="Gill Sans MT" w:hAnsi="Gill Sans MT" w:cstheme="minorHAnsi"/>
        </w:rPr>
        <w:t>e</w:t>
      </w:r>
      <w:r w:rsidRPr="00D831F5">
        <w:rPr>
          <w:rFonts w:ascii="Gill Sans MT" w:hAnsi="Gill Sans MT" w:cstheme="minorHAnsi"/>
        </w:rPr>
        <w:t>żankom i kolegom potrzebującym pomocy, szanowanie sfery prywatności i godności drugiego człowieka.</w:t>
      </w:r>
    </w:p>
    <w:p w:rsidR="000B4F83" w:rsidRPr="00D831F5" w:rsidRDefault="000B4F83" w:rsidP="00D831F5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Do obowiązków ucznia w zakresie </w:t>
      </w:r>
      <w:r w:rsidRPr="00D831F5">
        <w:rPr>
          <w:rFonts w:ascii="Gill Sans MT" w:hAnsi="Gill Sans MT"/>
          <w:b w:val="0"/>
          <w:szCs w:val="24"/>
        </w:rPr>
        <w:t xml:space="preserve">usprawiedliwiania </w:t>
      </w:r>
      <w:r w:rsidR="00E34765" w:rsidRPr="00D831F5">
        <w:rPr>
          <w:rFonts w:ascii="Gill Sans MT" w:hAnsi="Gill Sans MT"/>
          <w:b w:val="0"/>
          <w:szCs w:val="24"/>
        </w:rPr>
        <w:t>nieobecności na</w:t>
      </w:r>
      <w:r w:rsidRPr="00D831F5">
        <w:rPr>
          <w:rFonts w:ascii="Gill Sans MT" w:hAnsi="Gill Sans MT"/>
          <w:b w:val="0"/>
          <w:szCs w:val="24"/>
        </w:rPr>
        <w:t xml:space="preserve"> zajęciach edukacyjnych należy:</w:t>
      </w:r>
    </w:p>
    <w:p w:rsidR="000B4F83" w:rsidRPr="00D831F5" w:rsidRDefault="000B4F83" w:rsidP="00D831F5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ustne wyjaśnienie przyczyn nieobecności na zajęciach;</w:t>
      </w:r>
    </w:p>
    <w:p w:rsidR="000B4F83" w:rsidRPr="00D831F5" w:rsidRDefault="000B4F83" w:rsidP="00D831F5">
      <w:pPr>
        <w:pStyle w:val="Tekstpodstawowy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przedkładanie wychowawcy, w terminie do 7 dni od powrotu ucznia do Szkoły, usprawiedliwień sporządzonych przez rodziców w zeszycie kontaktów;</w:t>
      </w:r>
    </w:p>
    <w:p w:rsidR="000B4F83" w:rsidRPr="00D831F5" w:rsidRDefault="000B4F83" w:rsidP="006F65AE">
      <w:pPr>
        <w:pStyle w:val="Tekstpodstawowy"/>
        <w:numPr>
          <w:ilvl w:val="0"/>
          <w:numId w:val="154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Nieobecność ucznia, w tym także spowodowaną chorobą, rodzice mogą uspr</w:t>
      </w:r>
      <w:r w:rsidRPr="00D831F5">
        <w:rPr>
          <w:rFonts w:ascii="Gill Sans MT" w:hAnsi="Gill Sans MT" w:cstheme="minorHAnsi"/>
          <w:b w:val="0"/>
          <w:bCs w:val="0"/>
          <w:szCs w:val="24"/>
        </w:rPr>
        <w:t>a</w:t>
      </w:r>
      <w:r w:rsidRPr="00D831F5">
        <w:rPr>
          <w:rFonts w:ascii="Gill Sans MT" w:hAnsi="Gill Sans MT" w:cstheme="minorHAnsi"/>
          <w:b w:val="0"/>
          <w:bCs w:val="0"/>
          <w:szCs w:val="24"/>
        </w:rPr>
        <w:t>wiedliwiać również w formie ustnej w terminie do 7 dni, od powrotu ucznia do Szkoły. W takim przypadku wychowawca klasy sporządza krótką notatkę w dzie</w:t>
      </w:r>
      <w:r w:rsidRPr="00D831F5">
        <w:rPr>
          <w:rFonts w:ascii="Gill Sans MT" w:hAnsi="Gill Sans MT" w:cstheme="minorHAnsi"/>
          <w:b w:val="0"/>
          <w:bCs w:val="0"/>
          <w:szCs w:val="24"/>
        </w:rPr>
        <w:t>n</w:t>
      </w:r>
      <w:r w:rsidRPr="00D831F5">
        <w:rPr>
          <w:rFonts w:ascii="Gill Sans MT" w:hAnsi="Gill Sans MT" w:cstheme="minorHAnsi"/>
          <w:b w:val="0"/>
          <w:bCs w:val="0"/>
          <w:szCs w:val="24"/>
        </w:rPr>
        <w:t>niku lekcyjnym.</w:t>
      </w:r>
    </w:p>
    <w:p w:rsidR="000B4F83" w:rsidRPr="00D831F5" w:rsidRDefault="000B4F83" w:rsidP="006F65AE">
      <w:pPr>
        <w:pStyle w:val="Tekstpodstawowy"/>
        <w:numPr>
          <w:ilvl w:val="0"/>
          <w:numId w:val="154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Uczeń może zostać zwolniony podczas zajęć jedynie przez rodzica lub osobę przez niego upoważnioną, w formie pisemnej lub osobiście. W tej sytuacji poi</w:t>
      </w:r>
      <w:r w:rsidRPr="00D831F5">
        <w:rPr>
          <w:rFonts w:ascii="Gill Sans MT" w:hAnsi="Gill Sans MT" w:cstheme="minorHAnsi"/>
          <w:b w:val="0"/>
          <w:bCs w:val="0"/>
          <w:szCs w:val="24"/>
        </w:rPr>
        <w:t>n</w:t>
      </w:r>
      <w:r w:rsidRPr="00D831F5">
        <w:rPr>
          <w:rFonts w:ascii="Gill Sans MT" w:hAnsi="Gill Sans MT" w:cstheme="minorHAnsi"/>
          <w:b w:val="0"/>
          <w:bCs w:val="0"/>
          <w:szCs w:val="24"/>
        </w:rPr>
        <w:lastRenderedPageBreak/>
        <w:t>formowany o zwolnieniu wychowawca, a w przypadku jego nieobecności inny nauczyciel, sporządza o tym fakcie krótką notatkę w dzienniku.</w:t>
      </w:r>
    </w:p>
    <w:p w:rsidR="000B4F83" w:rsidRPr="00D831F5" w:rsidRDefault="000B4F83" w:rsidP="006F65AE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Jeżeli uczeń został zwolniony w formie pisemnej, wychowawca, lub w przypadku jego nieobecności inny nauczyciel może telefonicznie potwierdzić u rodzica fakt zwolnienia.</w:t>
      </w:r>
    </w:p>
    <w:p w:rsidR="000B4F83" w:rsidRPr="00D831F5" w:rsidRDefault="000B4F83" w:rsidP="006F65AE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Do obowiązków ucznia w zakresie </w:t>
      </w:r>
      <w:r w:rsidRPr="00D831F5">
        <w:rPr>
          <w:rFonts w:ascii="Gill Sans MT" w:hAnsi="Gill Sans MT"/>
          <w:b w:val="0"/>
          <w:szCs w:val="24"/>
        </w:rPr>
        <w:t xml:space="preserve">przestrzegania zasad ubierania się na terenie szkoły należy przestrzeganie ustaleń określonych w </w:t>
      </w:r>
      <w:r w:rsidR="009711D7" w:rsidRPr="00D831F5">
        <w:rPr>
          <w:rFonts w:ascii="Gill Sans MT" w:hAnsi="Gill Sans MT"/>
          <w:b w:val="0"/>
          <w:szCs w:val="24"/>
        </w:rPr>
        <w:t>§ 6</w:t>
      </w:r>
      <w:r w:rsidR="00251BD7" w:rsidRPr="00D831F5">
        <w:rPr>
          <w:rFonts w:ascii="Gill Sans MT" w:hAnsi="Gill Sans MT"/>
          <w:b w:val="0"/>
          <w:szCs w:val="24"/>
        </w:rPr>
        <w:t>6</w:t>
      </w:r>
      <w:r w:rsidRPr="00D831F5">
        <w:rPr>
          <w:rFonts w:ascii="Gill Sans MT" w:hAnsi="Gill Sans MT"/>
          <w:b w:val="0"/>
          <w:szCs w:val="24"/>
        </w:rPr>
        <w:t>.</w:t>
      </w:r>
    </w:p>
    <w:p w:rsidR="000B4F83" w:rsidRPr="00D831F5" w:rsidRDefault="000B4F83" w:rsidP="006F65AE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Do obowiązków ucznia w zakresie przestrzegania </w:t>
      </w:r>
      <w:r w:rsidRPr="00D831F5">
        <w:rPr>
          <w:rFonts w:ascii="Gill Sans MT" w:hAnsi="Gill Sans MT"/>
          <w:b w:val="0"/>
          <w:szCs w:val="24"/>
        </w:rPr>
        <w:t>warunków wnoszenia i korzyst</w:t>
      </w:r>
      <w:r w:rsidRPr="00D831F5">
        <w:rPr>
          <w:rFonts w:ascii="Gill Sans MT" w:hAnsi="Gill Sans MT"/>
          <w:b w:val="0"/>
          <w:szCs w:val="24"/>
        </w:rPr>
        <w:t>a</w:t>
      </w:r>
      <w:r w:rsidRPr="00D831F5">
        <w:rPr>
          <w:rFonts w:ascii="Gill Sans MT" w:hAnsi="Gill Sans MT"/>
          <w:b w:val="0"/>
          <w:szCs w:val="24"/>
        </w:rPr>
        <w:t>nia z telefonów komórkowych i innych urządzeń elektronicznych na terenie Szkoły należy:</w:t>
      </w:r>
    </w:p>
    <w:p w:rsidR="000B4F83" w:rsidRPr="00D831F5" w:rsidRDefault="000B4F83" w:rsidP="00D831F5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całkowity zakaz korzystania z tych urządzeń podczas zajęć edukacyjnych, z z</w:t>
      </w:r>
      <w:r w:rsidRPr="00D831F5">
        <w:rPr>
          <w:rFonts w:ascii="Gill Sans MT" w:hAnsi="Gill Sans MT" w:cstheme="minorHAnsi"/>
          <w:b w:val="0"/>
          <w:bCs w:val="0"/>
          <w:szCs w:val="24"/>
        </w:rPr>
        <w:t>a</w:t>
      </w:r>
      <w:r w:rsidR="00E97584">
        <w:rPr>
          <w:rFonts w:ascii="Gill Sans MT" w:hAnsi="Gill Sans MT" w:cstheme="minorHAnsi"/>
          <w:b w:val="0"/>
          <w:bCs w:val="0"/>
          <w:szCs w:val="24"/>
        </w:rPr>
        <w:t>strzeżeniem ust. 10</w:t>
      </w:r>
      <w:r w:rsidRPr="00D831F5">
        <w:rPr>
          <w:rFonts w:ascii="Gill Sans MT" w:hAnsi="Gill Sans MT" w:cstheme="minorHAnsi"/>
          <w:b w:val="0"/>
          <w:bCs w:val="0"/>
          <w:szCs w:val="24"/>
        </w:rPr>
        <w:t>;</w:t>
      </w:r>
    </w:p>
    <w:p w:rsidR="000B4F83" w:rsidRPr="00D831F5" w:rsidRDefault="000B4F83" w:rsidP="00D831F5">
      <w:pPr>
        <w:pStyle w:val="Tekstpodstawowy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całkowity zakaz nagrywania i rozpowszechniania nagrań dotyczących uczniów, nauczycieli i innych pracowników Szkoły, przebiegu zajęć oraz przerw międz</w:t>
      </w:r>
      <w:r w:rsidRPr="00D831F5">
        <w:rPr>
          <w:rFonts w:ascii="Gill Sans MT" w:hAnsi="Gill Sans MT" w:cstheme="minorHAnsi"/>
          <w:b w:val="0"/>
          <w:bCs w:val="0"/>
          <w:szCs w:val="24"/>
        </w:rPr>
        <w:t>y</w:t>
      </w:r>
      <w:r w:rsidRPr="00D831F5">
        <w:rPr>
          <w:rFonts w:ascii="Gill Sans MT" w:hAnsi="Gill Sans MT" w:cstheme="minorHAnsi"/>
          <w:b w:val="0"/>
          <w:bCs w:val="0"/>
          <w:szCs w:val="24"/>
        </w:rPr>
        <w:t>lekcyjnych i innych związanych z organizac</w:t>
      </w:r>
      <w:r w:rsidR="00E97584">
        <w:rPr>
          <w:rFonts w:ascii="Gill Sans MT" w:hAnsi="Gill Sans MT" w:cstheme="minorHAnsi"/>
          <w:b w:val="0"/>
          <w:bCs w:val="0"/>
          <w:szCs w:val="24"/>
        </w:rPr>
        <w:t>ją zajęć, z zastrzeżeniem ust. 10</w:t>
      </w:r>
      <w:r w:rsidRPr="00D831F5">
        <w:rPr>
          <w:rFonts w:ascii="Gill Sans MT" w:hAnsi="Gill Sans MT" w:cstheme="minorHAnsi"/>
          <w:b w:val="0"/>
          <w:bCs w:val="0"/>
          <w:szCs w:val="24"/>
        </w:rPr>
        <w:t>;</w:t>
      </w:r>
    </w:p>
    <w:p w:rsidR="000B4F83" w:rsidRPr="00D831F5" w:rsidRDefault="000B4F83" w:rsidP="006F65AE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Uczeń lub uczniowie mogą korzystać z telefonów komórkowych i innych urządzeń elektronicznych w szczególnie uzasadnionych przypadkach za zgodą nauczyciela lub Dyrektora takich jak:</w:t>
      </w:r>
    </w:p>
    <w:p w:rsidR="000B4F83" w:rsidRPr="00D831F5" w:rsidRDefault="000B4F83" w:rsidP="006F65AE">
      <w:pPr>
        <w:pStyle w:val="Tekstpodstawowy"/>
        <w:numPr>
          <w:ilvl w:val="0"/>
          <w:numId w:val="8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wyszukiwania informacji potrzebnych podczas zajęć edukacyjnych, na prośbę lub za zgodą nauczyciela;</w:t>
      </w:r>
    </w:p>
    <w:p w:rsidR="000B4F83" w:rsidRPr="00D831F5" w:rsidRDefault="000B4F83" w:rsidP="006F65AE">
      <w:pPr>
        <w:pStyle w:val="Tekstpodstawowy"/>
        <w:numPr>
          <w:ilvl w:val="0"/>
          <w:numId w:val="8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dokumentowania audio lub wideo przebiegu zająć, wycieczek, uroczystości, prowadzenia wywiadów, sondaży itp.;</w:t>
      </w:r>
    </w:p>
    <w:p w:rsidR="000B4F83" w:rsidRPr="00D831F5" w:rsidRDefault="000B4F83" w:rsidP="006F65AE">
      <w:pPr>
        <w:pStyle w:val="Tekstpodstawowy"/>
        <w:numPr>
          <w:ilvl w:val="0"/>
          <w:numId w:val="8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osobistych związanych z koniecznością skontaktowania się z rodzicami.</w:t>
      </w:r>
    </w:p>
    <w:p w:rsidR="00BA14A8" w:rsidRPr="00D831F5" w:rsidRDefault="00BA14A8" w:rsidP="006F65AE">
      <w:pPr>
        <w:pStyle w:val="Akapitzlist"/>
        <w:numPr>
          <w:ilvl w:val="0"/>
          <w:numId w:val="155"/>
        </w:numPr>
        <w:spacing w:after="120" w:line="240" w:lineRule="auto"/>
        <w:contextualSpacing w:val="0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t>W uzasadnionych przypadkach uczeń ma prawo skorzystać bezpłatnie z telefonu stacjonarnego znajdującego się w Szkole.</w:t>
      </w:r>
    </w:p>
    <w:p w:rsidR="000B4F83" w:rsidRPr="00D831F5" w:rsidRDefault="000B4F83" w:rsidP="006F65AE">
      <w:pPr>
        <w:pStyle w:val="Tekstpodstawowy"/>
        <w:numPr>
          <w:ilvl w:val="0"/>
          <w:numId w:val="155"/>
        </w:numPr>
        <w:spacing w:after="120" w:line="240" w:lineRule="auto"/>
        <w:jc w:val="left"/>
        <w:rPr>
          <w:rFonts w:ascii="Gill Sans MT" w:eastAsiaTheme="minorHAnsi" w:hAnsi="Gill Sans MT"/>
          <w:b w:val="0"/>
          <w:bCs w:val="0"/>
          <w:szCs w:val="24"/>
          <w:lang w:eastAsia="en-US"/>
        </w:rPr>
      </w:pP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W przypadku nieuzasadnionego i bez zgody o</w:t>
      </w:r>
      <w:r w:rsidR="00E97584">
        <w:rPr>
          <w:rFonts w:ascii="Gill Sans MT" w:eastAsiaTheme="minorHAnsi" w:hAnsi="Gill Sans MT"/>
          <w:b w:val="0"/>
          <w:bCs w:val="0"/>
          <w:szCs w:val="24"/>
          <w:lang w:eastAsia="en-US"/>
        </w:rPr>
        <w:t>sób wymienionych w ust. 10</w:t>
      </w: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, użycia przez ucznia telefonu komórkowego lub i</w:t>
      </w:r>
      <w:r w:rsidR="00A83A37"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nnego urządzenia elektronicznego</w:t>
      </w: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, na polecenie nauczyciela lub innego pracownika Szkoły, uczeń ma obowiązek przek</w:t>
      </w: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a</w:t>
      </w: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zania go tej osobie. Telefon lub urządzenie złożone zostaje na przechowanie u D</w:t>
      </w: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y</w:t>
      </w: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rektora do czasu przekazania go rodzicom ucznia.</w:t>
      </w:r>
    </w:p>
    <w:p w:rsidR="000B4F83" w:rsidRPr="00D831F5" w:rsidRDefault="000B4F83" w:rsidP="006F65AE">
      <w:pPr>
        <w:pStyle w:val="Tekstpodstawowy"/>
        <w:numPr>
          <w:ilvl w:val="0"/>
          <w:numId w:val="155"/>
        </w:numPr>
        <w:spacing w:after="120" w:line="240" w:lineRule="auto"/>
        <w:jc w:val="left"/>
        <w:rPr>
          <w:rFonts w:ascii="Gill Sans MT" w:eastAsiaTheme="minorHAnsi" w:hAnsi="Gill Sans MT"/>
          <w:b w:val="0"/>
          <w:bCs w:val="0"/>
          <w:szCs w:val="24"/>
          <w:lang w:eastAsia="en-US"/>
        </w:rPr>
      </w:pP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W przypadku podejrzenia o popełnieniu przez ucznia na terenie Szkoły czynu k</w:t>
      </w: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a</w:t>
      </w: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ralnego z wykorzystaniem telefonu lub innego urządzenia elektronicznego Dyre</w:t>
      </w: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k</w:t>
      </w:r>
      <w:r w:rsidRPr="00D831F5">
        <w:rPr>
          <w:rFonts w:ascii="Gill Sans MT" w:eastAsiaTheme="minorHAnsi" w:hAnsi="Gill Sans MT"/>
          <w:b w:val="0"/>
          <w:bCs w:val="0"/>
          <w:szCs w:val="24"/>
          <w:lang w:eastAsia="en-US"/>
        </w:rPr>
        <w:t>tor informuje o tym fakcie policję.</w:t>
      </w:r>
    </w:p>
    <w:p w:rsidR="000B4F83" w:rsidRPr="00D831F5" w:rsidRDefault="000B4F83" w:rsidP="00D831F5">
      <w:pPr>
        <w:pStyle w:val="Tekstpodstawowy"/>
        <w:spacing w:after="120" w:line="240" w:lineRule="auto"/>
        <w:jc w:val="center"/>
        <w:rPr>
          <w:rFonts w:ascii="Gill Sans MT" w:eastAsiaTheme="minorHAnsi" w:hAnsi="Gill Sans MT"/>
          <w:bCs w:val="0"/>
          <w:szCs w:val="24"/>
          <w:lang w:eastAsia="en-US"/>
        </w:rPr>
      </w:pPr>
    </w:p>
    <w:p w:rsidR="000B4F83" w:rsidRPr="00D831F5" w:rsidRDefault="002D5919" w:rsidP="00D831F5">
      <w:pPr>
        <w:pStyle w:val="Tekstpodstawowy"/>
        <w:spacing w:after="120" w:line="240" w:lineRule="auto"/>
        <w:jc w:val="center"/>
        <w:rPr>
          <w:rFonts w:ascii="Gill Sans MT" w:eastAsiaTheme="minorHAnsi" w:hAnsi="Gill Sans MT"/>
          <w:szCs w:val="24"/>
          <w:lang w:eastAsia="en-US"/>
        </w:rPr>
      </w:pPr>
      <w:r w:rsidRPr="00D831F5">
        <w:rPr>
          <w:rFonts w:ascii="Gill Sans MT" w:eastAsiaTheme="minorHAnsi" w:hAnsi="Gill Sans MT"/>
          <w:bCs w:val="0"/>
          <w:szCs w:val="24"/>
          <w:lang w:eastAsia="en-US"/>
        </w:rPr>
        <w:t>§ 63</w:t>
      </w:r>
    </w:p>
    <w:p w:rsidR="000B4F83" w:rsidRPr="00D831F5" w:rsidRDefault="000B4F83" w:rsidP="00D831F5">
      <w:pPr>
        <w:pStyle w:val="Tekstpodstawowy"/>
        <w:numPr>
          <w:ilvl w:val="0"/>
          <w:numId w:val="24"/>
        </w:numPr>
        <w:spacing w:after="120" w:line="240" w:lineRule="auto"/>
        <w:rPr>
          <w:rFonts w:ascii="Gill Sans MT" w:eastAsiaTheme="minorHAnsi" w:hAnsi="Gill Sans MT"/>
          <w:b w:val="0"/>
          <w:szCs w:val="24"/>
          <w:lang w:eastAsia="en-US"/>
        </w:rPr>
      </w:pPr>
      <w:r w:rsidRPr="00D831F5">
        <w:rPr>
          <w:rFonts w:ascii="Gill Sans MT" w:eastAsiaTheme="minorHAnsi" w:hAnsi="Gill Sans MT"/>
          <w:b w:val="0"/>
          <w:szCs w:val="24"/>
          <w:lang w:eastAsia="en-US"/>
        </w:rPr>
        <w:t>Uczeń może otrzymać nagrodę w szczególności za:</w:t>
      </w:r>
    </w:p>
    <w:p w:rsidR="000B4F83" w:rsidRPr="00D831F5" w:rsidRDefault="000B4F83" w:rsidP="006F65AE">
      <w:pPr>
        <w:pStyle w:val="Tekstpodstawowy"/>
        <w:numPr>
          <w:ilvl w:val="0"/>
          <w:numId w:val="130"/>
        </w:numPr>
        <w:spacing w:after="120" w:line="240" w:lineRule="auto"/>
        <w:ind w:left="709"/>
        <w:rPr>
          <w:rFonts w:ascii="Gill Sans MT" w:eastAsiaTheme="minorHAnsi" w:hAnsi="Gill Sans MT"/>
          <w:b w:val="0"/>
          <w:szCs w:val="24"/>
          <w:lang w:eastAsia="en-US"/>
        </w:rPr>
      </w:pPr>
      <w:r w:rsidRPr="00D831F5">
        <w:rPr>
          <w:rFonts w:ascii="Gill Sans MT" w:eastAsiaTheme="minorHAnsi" w:hAnsi="Gill Sans MT"/>
          <w:b w:val="0"/>
          <w:szCs w:val="24"/>
          <w:lang w:eastAsia="en-US"/>
        </w:rPr>
        <w:t>wysokie wyniki w nauce</w:t>
      </w:r>
      <w:r w:rsidR="00E97584">
        <w:rPr>
          <w:rFonts w:ascii="Gill Sans MT" w:eastAsiaTheme="minorHAnsi" w:hAnsi="Gill Sans MT"/>
          <w:b w:val="0"/>
          <w:szCs w:val="24"/>
          <w:lang w:eastAsia="en-US"/>
        </w:rPr>
        <w:t xml:space="preserve"> (średnia ocen, co najmniej 4,75</w:t>
      </w:r>
      <w:r w:rsidRPr="00D831F5">
        <w:rPr>
          <w:rFonts w:ascii="Gill Sans MT" w:eastAsiaTheme="minorHAnsi" w:hAnsi="Gill Sans MT"/>
          <w:b w:val="0"/>
          <w:szCs w:val="24"/>
          <w:lang w:eastAsia="en-US"/>
        </w:rPr>
        <w:t>);</w:t>
      </w:r>
    </w:p>
    <w:p w:rsidR="000B4F83" w:rsidRPr="00D831F5" w:rsidRDefault="000B4F83" w:rsidP="006F65AE">
      <w:pPr>
        <w:pStyle w:val="Tekstpodstawowy"/>
        <w:numPr>
          <w:ilvl w:val="0"/>
          <w:numId w:val="130"/>
        </w:numPr>
        <w:spacing w:after="120" w:line="240" w:lineRule="auto"/>
        <w:ind w:left="709"/>
        <w:rPr>
          <w:rFonts w:ascii="Gill Sans MT" w:eastAsiaTheme="minorHAnsi" w:hAnsi="Gill Sans MT"/>
          <w:b w:val="0"/>
          <w:szCs w:val="24"/>
          <w:lang w:eastAsia="en-US"/>
        </w:rPr>
      </w:pPr>
      <w:r w:rsidRPr="00D831F5">
        <w:rPr>
          <w:rFonts w:ascii="Gill Sans MT" w:eastAsiaTheme="minorHAnsi" w:hAnsi="Gill Sans MT"/>
          <w:b w:val="0"/>
          <w:szCs w:val="24"/>
          <w:lang w:eastAsia="en-US"/>
        </w:rPr>
        <w:lastRenderedPageBreak/>
        <w:t>wyniki w konkursach i zawodach sportowych;</w:t>
      </w:r>
    </w:p>
    <w:p w:rsidR="000B4F83" w:rsidRPr="00D831F5" w:rsidRDefault="000B4F83" w:rsidP="006F65AE">
      <w:pPr>
        <w:pStyle w:val="Tekstpodstawowy"/>
        <w:numPr>
          <w:ilvl w:val="0"/>
          <w:numId w:val="130"/>
        </w:numPr>
        <w:spacing w:after="120" w:line="240" w:lineRule="auto"/>
        <w:ind w:left="709"/>
        <w:rPr>
          <w:rFonts w:ascii="Gill Sans MT" w:eastAsiaTheme="minorHAnsi" w:hAnsi="Gill Sans MT"/>
          <w:b w:val="0"/>
          <w:szCs w:val="24"/>
          <w:lang w:eastAsia="en-US"/>
        </w:rPr>
      </w:pPr>
      <w:r w:rsidRPr="00D831F5">
        <w:rPr>
          <w:rFonts w:ascii="Gill Sans MT" w:eastAsiaTheme="minorHAnsi" w:hAnsi="Gill Sans MT"/>
          <w:b w:val="0"/>
          <w:szCs w:val="24"/>
          <w:lang w:eastAsia="en-US"/>
        </w:rPr>
        <w:t>pracę w Samorządzie Uczniowskim</w:t>
      </w:r>
      <w:r w:rsidR="00F16273" w:rsidRPr="00D831F5">
        <w:rPr>
          <w:rFonts w:ascii="Gill Sans MT" w:eastAsiaTheme="minorHAnsi" w:hAnsi="Gill Sans MT"/>
          <w:b w:val="0"/>
          <w:szCs w:val="24"/>
          <w:lang w:eastAsia="en-US"/>
        </w:rPr>
        <w:t xml:space="preserve"> oraz innych organizacjach działających w Szkole</w:t>
      </w:r>
      <w:r w:rsidRPr="00D831F5">
        <w:rPr>
          <w:rFonts w:ascii="Gill Sans MT" w:eastAsiaTheme="minorHAnsi" w:hAnsi="Gill Sans MT"/>
          <w:b w:val="0"/>
          <w:szCs w:val="24"/>
          <w:lang w:eastAsia="en-US"/>
        </w:rPr>
        <w:t>;</w:t>
      </w:r>
    </w:p>
    <w:p w:rsidR="000B4F83" w:rsidRPr="00D831F5" w:rsidRDefault="00F16273" w:rsidP="006F65AE">
      <w:pPr>
        <w:pStyle w:val="Tekstpodstawowy"/>
        <w:numPr>
          <w:ilvl w:val="0"/>
          <w:numId w:val="130"/>
        </w:numPr>
        <w:spacing w:after="120" w:line="240" w:lineRule="auto"/>
        <w:ind w:left="709"/>
        <w:rPr>
          <w:rFonts w:ascii="Gill Sans MT" w:eastAsiaTheme="minorHAnsi" w:hAnsi="Gill Sans MT"/>
          <w:b w:val="0"/>
          <w:color w:val="FF0000"/>
          <w:szCs w:val="24"/>
          <w:lang w:eastAsia="en-US"/>
        </w:rPr>
      </w:pPr>
      <w:r w:rsidRPr="00D831F5">
        <w:rPr>
          <w:rFonts w:ascii="Gill Sans MT" w:hAnsi="Gill Sans MT"/>
          <w:b w:val="0"/>
          <w:szCs w:val="24"/>
        </w:rPr>
        <w:t>godne reprezentowanie Szkoły</w:t>
      </w:r>
      <w:r w:rsidR="000B4F83" w:rsidRPr="00D831F5">
        <w:rPr>
          <w:rFonts w:ascii="Gill Sans MT" w:eastAsiaTheme="minorHAnsi" w:hAnsi="Gill Sans MT"/>
          <w:b w:val="0"/>
          <w:color w:val="FF0000"/>
          <w:szCs w:val="24"/>
          <w:lang w:eastAsia="en-US"/>
        </w:rPr>
        <w:t xml:space="preserve">. </w:t>
      </w:r>
    </w:p>
    <w:p w:rsidR="000B4F83" w:rsidRPr="002A319E" w:rsidRDefault="000B4F83" w:rsidP="00D831F5">
      <w:pPr>
        <w:pStyle w:val="Tekstpodstawowy"/>
        <w:numPr>
          <w:ilvl w:val="0"/>
          <w:numId w:val="24"/>
        </w:numPr>
        <w:spacing w:after="120" w:line="240" w:lineRule="auto"/>
        <w:rPr>
          <w:rFonts w:ascii="Gill Sans MT" w:eastAsiaTheme="minorHAnsi" w:hAnsi="Gill Sans MT"/>
          <w:b w:val="0"/>
          <w:szCs w:val="24"/>
          <w:lang w:eastAsia="en-US"/>
        </w:rPr>
      </w:pPr>
      <w:r w:rsidRPr="002A319E">
        <w:rPr>
          <w:rFonts w:ascii="Gill Sans MT" w:hAnsi="Gill Sans MT" w:cs="Arial"/>
          <w:b w:val="0"/>
          <w:szCs w:val="24"/>
        </w:rPr>
        <w:t xml:space="preserve">Uczniowie klas I-III wyróżniający w </w:t>
      </w:r>
      <w:r w:rsidR="00F16273" w:rsidRPr="002A319E">
        <w:rPr>
          <w:rFonts w:ascii="Gill Sans MT" w:hAnsi="Gill Sans MT" w:cs="Arial"/>
          <w:b w:val="0"/>
          <w:szCs w:val="24"/>
        </w:rPr>
        <w:t>się sposób szczególny</w:t>
      </w:r>
      <w:r w:rsidRPr="002A319E">
        <w:rPr>
          <w:rFonts w:ascii="Gill Sans MT" w:hAnsi="Gill Sans MT" w:cs="Arial"/>
          <w:b w:val="0"/>
          <w:szCs w:val="24"/>
        </w:rPr>
        <w:t xml:space="preserve"> zachowaniem i post</w:t>
      </w:r>
      <w:r w:rsidRPr="002A319E">
        <w:rPr>
          <w:rFonts w:ascii="Gill Sans MT" w:hAnsi="Gill Sans MT" w:cs="Arial"/>
          <w:b w:val="0"/>
          <w:szCs w:val="24"/>
        </w:rPr>
        <w:t>ę</w:t>
      </w:r>
      <w:r w:rsidRPr="002A319E">
        <w:rPr>
          <w:rFonts w:ascii="Gill Sans MT" w:hAnsi="Gill Sans MT" w:cs="Arial"/>
          <w:b w:val="0"/>
          <w:szCs w:val="24"/>
        </w:rPr>
        <w:t>pami w nauce otrzymują nagrodę książkową fundowaną przez Radę Rodziców.</w:t>
      </w:r>
    </w:p>
    <w:p w:rsidR="000B4F83" w:rsidRPr="00D831F5" w:rsidRDefault="000B4F83" w:rsidP="00D831F5">
      <w:pPr>
        <w:pStyle w:val="Tekstpodstawowy"/>
        <w:numPr>
          <w:ilvl w:val="0"/>
          <w:numId w:val="24"/>
        </w:numPr>
        <w:spacing w:after="120" w:line="240" w:lineRule="auto"/>
        <w:rPr>
          <w:rFonts w:ascii="Gill Sans MT" w:eastAsiaTheme="minorHAnsi" w:hAnsi="Gill Sans MT"/>
          <w:b w:val="0"/>
          <w:szCs w:val="24"/>
          <w:lang w:eastAsia="en-US"/>
        </w:rPr>
      </w:pPr>
      <w:r w:rsidRPr="00D831F5">
        <w:rPr>
          <w:rFonts w:ascii="Gill Sans MT" w:eastAsiaTheme="minorHAnsi" w:hAnsi="Gill Sans MT"/>
          <w:b w:val="0"/>
          <w:szCs w:val="24"/>
          <w:lang w:eastAsia="en-US"/>
        </w:rPr>
        <w:t>Nagrodami są:</w:t>
      </w:r>
    </w:p>
    <w:p w:rsidR="00F16273" w:rsidRPr="00D831F5" w:rsidRDefault="00F16273" w:rsidP="00D831F5">
      <w:pPr>
        <w:pStyle w:val="Tekstpodstawowy"/>
        <w:numPr>
          <w:ilvl w:val="0"/>
          <w:numId w:val="25"/>
        </w:numPr>
        <w:spacing w:after="120" w:line="240" w:lineRule="auto"/>
        <w:rPr>
          <w:rFonts w:ascii="Gill Sans MT" w:eastAsiaTheme="minorHAnsi" w:hAnsi="Gill Sans MT"/>
          <w:b w:val="0"/>
          <w:szCs w:val="24"/>
          <w:lang w:eastAsia="en-US"/>
        </w:rPr>
      </w:pPr>
      <w:r w:rsidRPr="00D831F5">
        <w:rPr>
          <w:rFonts w:ascii="Gill Sans MT" w:eastAsiaTheme="minorHAnsi" w:hAnsi="Gill Sans MT"/>
          <w:b w:val="0"/>
          <w:szCs w:val="24"/>
          <w:lang w:eastAsia="en-US"/>
        </w:rPr>
        <w:t>pochwała wychowawcy lub opiekuna organizacji uczniowskich wobec całej kl</w:t>
      </w:r>
      <w:r w:rsidRPr="00D831F5">
        <w:rPr>
          <w:rFonts w:ascii="Gill Sans MT" w:eastAsiaTheme="minorHAnsi" w:hAnsi="Gill Sans MT"/>
          <w:b w:val="0"/>
          <w:szCs w:val="24"/>
          <w:lang w:eastAsia="en-US"/>
        </w:rPr>
        <w:t>a</w:t>
      </w:r>
      <w:r w:rsidRPr="00D831F5">
        <w:rPr>
          <w:rFonts w:ascii="Gill Sans MT" w:eastAsiaTheme="minorHAnsi" w:hAnsi="Gill Sans MT"/>
          <w:b w:val="0"/>
          <w:szCs w:val="24"/>
          <w:lang w:eastAsia="en-US"/>
        </w:rPr>
        <w:t>sy;</w:t>
      </w:r>
    </w:p>
    <w:p w:rsidR="00F16273" w:rsidRPr="00D831F5" w:rsidRDefault="00F16273" w:rsidP="00D831F5">
      <w:pPr>
        <w:pStyle w:val="Tekstpodstawowy"/>
        <w:numPr>
          <w:ilvl w:val="0"/>
          <w:numId w:val="25"/>
        </w:numPr>
        <w:spacing w:after="120" w:line="240" w:lineRule="auto"/>
        <w:rPr>
          <w:rFonts w:ascii="Gill Sans MT" w:eastAsiaTheme="minorHAnsi" w:hAnsi="Gill Sans MT"/>
          <w:b w:val="0"/>
          <w:szCs w:val="24"/>
          <w:lang w:eastAsia="en-US"/>
        </w:rPr>
      </w:pPr>
      <w:r w:rsidRPr="00D831F5">
        <w:rPr>
          <w:rFonts w:ascii="Gill Sans MT" w:eastAsiaTheme="minorHAnsi" w:hAnsi="Gill Sans MT"/>
          <w:b w:val="0"/>
          <w:szCs w:val="24"/>
          <w:lang w:eastAsia="en-US"/>
        </w:rPr>
        <w:t>pochwała Dyrektora wobec całej społeczności uczniowskiej;</w:t>
      </w:r>
    </w:p>
    <w:p w:rsidR="00E97584" w:rsidRDefault="00E97584" w:rsidP="00D831F5">
      <w:pPr>
        <w:pStyle w:val="Tekstpodstawowy"/>
        <w:numPr>
          <w:ilvl w:val="0"/>
          <w:numId w:val="25"/>
        </w:numPr>
        <w:spacing w:after="120" w:line="240" w:lineRule="auto"/>
        <w:rPr>
          <w:rFonts w:ascii="Gill Sans MT" w:eastAsiaTheme="minorHAnsi" w:hAnsi="Gill Sans MT"/>
          <w:b w:val="0"/>
          <w:szCs w:val="24"/>
          <w:lang w:eastAsia="en-US"/>
        </w:rPr>
      </w:pPr>
      <w:r>
        <w:rPr>
          <w:rFonts w:ascii="Gill Sans MT" w:eastAsiaTheme="minorHAnsi" w:hAnsi="Gill Sans MT"/>
          <w:b w:val="0"/>
          <w:szCs w:val="24"/>
          <w:lang w:eastAsia="en-US"/>
        </w:rPr>
        <w:t>list gratulacyjny do rodziców;</w:t>
      </w:r>
    </w:p>
    <w:p w:rsidR="00F16273" w:rsidRPr="00D831F5" w:rsidRDefault="00F16273" w:rsidP="00D831F5">
      <w:pPr>
        <w:pStyle w:val="Tekstpodstawowy"/>
        <w:numPr>
          <w:ilvl w:val="0"/>
          <w:numId w:val="25"/>
        </w:numPr>
        <w:spacing w:after="120" w:line="240" w:lineRule="auto"/>
        <w:rPr>
          <w:rFonts w:ascii="Gill Sans MT" w:eastAsiaTheme="minorHAnsi" w:hAnsi="Gill Sans MT"/>
          <w:b w:val="0"/>
          <w:szCs w:val="24"/>
          <w:lang w:eastAsia="en-US"/>
        </w:rPr>
      </w:pPr>
      <w:r w:rsidRPr="00D831F5">
        <w:rPr>
          <w:rFonts w:ascii="Gill Sans MT" w:eastAsiaTheme="minorHAnsi" w:hAnsi="Gill Sans MT"/>
          <w:b w:val="0"/>
          <w:szCs w:val="24"/>
          <w:lang w:eastAsia="en-US"/>
        </w:rPr>
        <w:t>wpis do Złotej Księgi (Dyrektor);</w:t>
      </w:r>
    </w:p>
    <w:p w:rsidR="000B4F83" w:rsidRPr="00D831F5" w:rsidRDefault="00F16273" w:rsidP="00D831F5">
      <w:pPr>
        <w:pStyle w:val="Tekstpodstawowy"/>
        <w:numPr>
          <w:ilvl w:val="0"/>
          <w:numId w:val="25"/>
        </w:numPr>
        <w:spacing w:after="120" w:line="240" w:lineRule="auto"/>
        <w:rPr>
          <w:rFonts w:ascii="Gill Sans MT" w:eastAsiaTheme="minorHAnsi" w:hAnsi="Gill Sans MT"/>
          <w:b w:val="0"/>
          <w:szCs w:val="24"/>
          <w:lang w:eastAsia="en-US"/>
        </w:rPr>
      </w:pPr>
      <w:r w:rsidRPr="00D831F5">
        <w:rPr>
          <w:rFonts w:ascii="Gill Sans MT" w:eastAsiaTheme="minorHAnsi" w:hAnsi="Gill Sans MT"/>
          <w:b w:val="0"/>
          <w:szCs w:val="24"/>
          <w:lang w:eastAsia="en-US"/>
        </w:rPr>
        <w:t>nagrody rzeczowe (np. dyplom, list pochwalny, wycieczka, przybory szkolne, sprzęt sportowy, książka) dla ucznia, który otrzymał na świadectwie szkolnym oceny bardzo dobre ze wszystkich przedmiotów nauczania oraz wzorową oc</w:t>
      </w:r>
      <w:r w:rsidRPr="00D831F5">
        <w:rPr>
          <w:rFonts w:ascii="Gill Sans MT" w:eastAsiaTheme="minorHAnsi" w:hAnsi="Gill Sans MT"/>
          <w:b w:val="0"/>
          <w:szCs w:val="24"/>
          <w:lang w:eastAsia="en-US"/>
        </w:rPr>
        <w:t>e</w:t>
      </w:r>
      <w:r w:rsidRPr="00D831F5">
        <w:rPr>
          <w:rFonts w:ascii="Gill Sans MT" w:eastAsiaTheme="minorHAnsi" w:hAnsi="Gill Sans MT"/>
          <w:b w:val="0"/>
          <w:szCs w:val="24"/>
          <w:lang w:eastAsia="en-US"/>
        </w:rPr>
        <w:t>nę z zachowania.</w:t>
      </w:r>
    </w:p>
    <w:p w:rsidR="000B4F83" w:rsidRPr="00D831F5" w:rsidRDefault="000B4F83" w:rsidP="00D831F5">
      <w:pPr>
        <w:pStyle w:val="Tekstpodstawowy"/>
        <w:numPr>
          <w:ilvl w:val="0"/>
          <w:numId w:val="24"/>
        </w:numPr>
        <w:spacing w:after="120" w:line="240" w:lineRule="auto"/>
        <w:rPr>
          <w:rFonts w:ascii="Gill Sans MT" w:eastAsiaTheme="minorHAnsi" w:hAnsi="Gill Sans MT"/>
          <w:b w:val="0"/>
          <w:szCs w:val="24"/>
          <w:lang w:eastAsia="en-US"/>
        </w:rPr>
      </w:pPr>
      <w:r w:rsidRPr="00D831F5">
        <w:rPr>
          <w:rFonts w:ascii="Gill Sans MT" w:eastAsiaTheme="minorHAnsi" w:hAnsi="Gill Sans MT"/>
          <w:b w:val="0"/>
          <w:szCs w:val="24"/>
          <w:lang w:eastAsia="en-US"/>
        </w:rPr>
        <w:t>O przyznanej uczniowie nagrodzie, odpowiednio – wychowawca lub Dyrektor</w:t>
      </w:r>
      <w:r w:rsidR="00F16273" w:rsidRPr="00D831F5">
        <w:rPr>
          <w:rFonts w:ascii="Gill Sans MT" w:eastAsiaTheme="minorHAnsi" w:hAnsi="Gill Sans MT"/>
          <w:b w:val="0"/>
          <w:szCs w:val="24"/>
          <w:lang w:eastAsia="en-US"/>
        </w:rPr>
        <w:t xml:space="preserve"> </w:t>
      </w:r>
      <w:r w:rsidRPr="00D831F5">
        <w:rPr>
          <w:rFonts w:ascii="Gill Sans MT" w:eastAsiaTheme="minorHAnsi" w:hAnsi="Gill Sans MT"/>
          <w:b w:val="0"/>
          <w:szCs w:val="24"/>
          <w:lang w:eastAsia="en-US"/>
        </w:rPr>
        <w:t>z</w:t>
      </w:r>
      <w:r w:rsidRPr="00D831F5">
        <w:rPr>
          <w:rFonts w:ascii="Gill Sans MT" w:eastAsiaTheme="minorHAnsi" w:hAnsi="Gill Sans MT"/>
          <w:b w:val="0"/>
          <w:szCs w:val="24"/>
          <w:lang w:eastAsia="en-US"/>
        </w:rPr>
        <w:t>a</w:t>
      </w:r>
      <w:r w:rsidRPr="00D831F5">
        <w:rPr>
          <w:rFonts w:ascii="Gill Sans MT" w:eastAsiaTheme="minorHAnsi" w:hAnsi="Gill Sans MT"/>
          <w:b w:val="0"/>
          <w:szCs w:val="24"/>
          <w:lang w:eastAsia="en-US"/>
        </w:rPr>
        <w:t>wiadamia rodziców nagrodzonego ucznia.</w:t>
      </w:r>
    </w:p>
    <w:p w:rsidR="000B4F83" w:rsidRPr="00D831F5" w:rsidRDefault="000B4F83" w:rsidP="00D831F5">
      <w:pPr>
        <w:pStyle w:val="Tekstpodstawowy"/>
        <w:numPr>
          <w:ilvl w:val="0"/>
          <w:numId w:val="24"/>
        </w:numPr>
        <w:spacing w:after="120" w:line="240" w:lineRule="auto"/>
        <w:rPr>
          <w:rFonts w:ascii="Gill Sans MT" w:eastAsiaTheme="minorHAnsi" w:hAnsi="Gill Sans MT"/>
          <w:b w:val="0"/>
          <w:szCs w:val="24"/>
          <w:lang w:eastAsia="en-US"/>
        </w:rPr>
      </w:pPr>
      <w:r w:rsidRPr="00D831F5">
        <w:rPr>
          <w:rFonts w:ascii="Gill Sans MT" w:eastAsiaTheme="minorHAnsi" w:hAnsi="Gill Sans MT"/>
          <w:b w:val="0"/>
          <w:szCs w:val="24"/>
          <w:lang w:eastAsia="en-US"/>
        </w:rPr>
        <w:t>Nagrodzony uczeń lub jego rodzice mogą wnieść zastrzeżenia do przyznanej n</w:t>
      </w:r>
      <w:r w:rsidRPr="00D831F5">
        <w:rPr>
          <w:rFonts w:ascii="Gill Sans MT" w:eastAsiaTheme="minorHAnsi" w:hAnsi="Gill Sans MT"/>
          <w:b w:val="0"/>
          <w:szCs w:val="24"/>
          <w:lang w:eastAsia="en-US"/>
        </w:rPr>
        <w:t>a</w:t>
      </w:r>
      <w:r w:rsidRPr="00D831F5">
        <w:rPr>
          <w:rFonts w:ascii="Gill Sans MT" w:eastAsiaTheme="minorHAnsi" w:hAnsi="Gill Sans MT"/>
          <w:b w:val="0"/>
          <w:szCs w:val="24"/>
          <w:lang w:eastAsia="en-US"/>
        </w:rPr>
        <w:t>grody. Zastrzeżenia wnosi się na piśmie lub ustnie do protokołu przyjęcia zastrz</w:t>
      </w:r>
      <w:r w:rsidRPr="00D831F5">
        <w:rPr>
          <w:rFonts w:ascii="Gill Sans MT" w:eastAsiaTheme="minorHAnsi" w:hAnsi="Gill Sans MT"/>
          <w:b w:val="0"/>
          <w:szCs w:val="24"/>
          <w:lang w:eastAsia="en-US"/>
        </w:rPr>
        <w:t>e</w:t>
      </w:r>
      <w:r w:rsidRPr="00D831F5">
        <w:rPr>
          <w:rFonts w:ascii="Gill Sans MT" w:eastAsiaTheme="minorHAnsi" w:hAnsi="Gill Sans MT"/>
          <w:b w:val="0"/>
          <w:szCs w:val="24"/>
          <w:lang w:eastAsia="en-US"/>
        </w:rPr>
        <w:t>żeń.</w:t>
      </w:r>
    </w:p>
    <w:p w:rsidR="000B4F83" w:rsidRPr="00D831F5" w:rsidRDefault="000B4F83" w:rsidP="00D831F5">
      <w:pPr>
        <w:pStyle w:val="Tekstpodstawowy"/>
        <w:numPr>
          <w:ilvl w:val="0"/>
          <w:numId w:val="24"/>
        </w:numPr>
        <w:spacing w:after="120" w:line="240" w:lineRule="auto"/>
        <w:rPr>
          <w:rFonts w:ascii="Gill Sans MT" w:hAnsi="Gill Sans MT" w:cs="Arial"/>
          <w:b w:val="0"/>
          <w:szCs w:val="24"/>
        </w:rPr>
      </w:pPr>
      <w:r w:rsidRPr="00D831F5">
        <w:rPr>
          <w:rFonts w:ascii="Gill Sans MT" w:eastAsiaTheme="minorHAnsi" w:hAnsi="Gill Sans MT"/>
          <w:b w:val="0"/>
          <w:szCs w:val="24"/>
          <w:lang w:eastAsia="en-US"/>
        </w:rPr>
        <w:t xml:space="preserve"> Zastrzeżenia, o których mowa w ust. 4 rozpatruje Dyrektor.</w:t>
      </w:r>
    </w:p>
    <w:p w:rsidR="00750982" w:rsidRPr="00D831F5" w:rsidRDefault="000B4F83" w:rsidP="00D831F5">
      <w:pPr>
        <w:pStyle w:val="Tekstpodstawowy"/>
        <w:numPr>
          <w:ilvl w:val="0"/>
          <w:numId w:val="24"/>
        </w:numPr>
        <w:spacing w:after="120" w:line="240" w:lineRule="auto"/>
        <w:ind w:left="426" w:hanging="426"/>
        <w:rPr>
          <w:rFonts w:ascii="Gill Sans MT" w:hAnsi="Gill Sans MT" w:cs="Arial"/>
          <w:b w:val="0"/>
          <w:szCs w:val="24"/>
        </w:rPr>
      </w:pPr>
      <w:r w:rsidRPr="00D831F5">
        <w:rPr>
          <w:rFonts w:ascii="Gill Sans MT" w:hAnsi="Gill Sans MT" w:cs="Arial"/>
          <w:b w:val="0"/>
          <w:szCs w:val="24"/>
        </w:rPr>
        <w:t>Zastrzeżenia wnoszone są do osoby przyznającej nagrodę w terminie 7 dni od dnia przyznania nagrody.</w:t>
      </w:r>
    </w:p>
    <w:p w:rsidR="00750982" w:rsidRPr="00D831F5" w:rsidRDefault="000B4F83" w:rsidP="00D831F5">
      <w:pPr>
        <w:pStyle w:val="Tekstpodstawowy"/>
        <w:numPr>
          <w:ilvl w:val="0"/>
          <w:numId w:val="24"/>
        </w:numPr>
        <w:spacing w:after="120" w:line="240" w:lineRule="auto"/>
        <w:ind w:left="426" w:hanging="426"/>
        <w:rPr>
          <w:rFonts w:ascii="Gill Sans MT" w:hAnsi="Gill Sans MT" w:cs="Arial"/>
          <w:b w:val="0"/>
          <w:szCs w:val="24"/>
        </w:rPr>
      </w:pPr>
      <w:r w:rsidRPr="00D831F5">
        <w:rPr>
          <w:rFonts w:ascii="Gill Sans MT" w:hAnsi="Gill Sans MT" w:cs="Arial"/>
          <w:b w:val="0"/>
          <w:szCs w:val="24"/>
        </w:rPr>
        <w:t xml:space="preserve">Zastrzeżenia mogą być wniesione na piśmie lub ustnie. W przypadku zastrzeżenia wniesionego ustnie odpowiednio wychowawca lub Dyrektor </w:t>
      </w:r>
      <w:r w:rsidR="00F16273" w:rsidRPr="00D831F5">
        <w:rPr>
          <w:rFonts w:ascii="Gill Sans MT" w:hAnsi="Gill Sans MT" w:cs="Arial"/>
          <w:b w:val="0"/>
          <w:szCs w:val="24"/>
        </w:rPr>
        <w:t xml:space="preserve">Zespołu </w:t>
      </w:r>
      <w:r w:rsidRPr="00D831F5">
        <w:rPr>
          <w:rFonts w:ascii="Gill Sans MT" w:hAnsi="Gill Sans MT" w:cs="Arial"/>
          <w:b w:val="0"/>
          <w:szCs w:val="24"/>
        </w:rPr>
        <w:t>dokument</w:t>
      </w:r>
      <w:r w:rsidRPr="00D831F5">
        <w:rPr>
          <w:rFonts w:ascii="Gill Sans MT" w:hAnsi="Gill Sans MT" w:cs="Arial"/>
          <w:b w:val="0"/>
          <w:szCs w:val="24"/>
        </w:rPr>
        <w:t>u</w:t>
      </w:r>
      <w:r w:rsidRPr="00D831F5">
        <w:rPr>
          <w:rFonts w:ascii="Gill Sans MT" w:hAnsi="Gill Sans MT" w:cs="Arial"/>
          <w:b w:val="0"/>
          <w:szCs w:val="24"/>
        </w:rPr>
        <w:t>ją fakt wniesienia zastrzeżeń krótkim wpisem do dziennika lekcyjnego.</w:t>
      </w:r>
    </w:p>
    <w:p w:rsidR="00750982" w:rsidRPr="00D831F5" w:rsidRDefault="000B4F83" w:rsidP="00D831F5">
      <w:pPr>
        <w:pStyle w:val="Tekstpodstawowy"/>
        <w:numPr>
          <w:ilvl w:val="0"/>
          <w:numId w:val="24"/>
        </w:numPr>
        <w:spacing w:after="120" w:line="240" w:lineRule="auto"/>
        <w:ind w:left="426" w:hanging="426"/>
        <w:rPr>
          <w:rFonts w:ascii="Gill Sans MT" w:hAnsi="Gill Sans MT" w:cs="Arial"/>
          <w:b w:val="0"/>
          <w:szCs w:val="24"/>
        </w:rPr>
      </w:pPr>
      <w:r w:rsidRPr="00D831F5">
        <w:rPr>
          <w:rFonts w:ascii="Gill Sans MT" w:hAnsi="Gill Sans MT" w:cs="Arial"/>
          <w:b w:val="0"/>
          <w:szCs w:val="24"/>
        </w:rPr>
        <w:t>Zasadność zastrzeżeń powinna być rozpatrywana we wspólnych uzgodnieniach miedzy osobą wnoszącą zastrzeżenia, a osobą przyznającą nagrodę.</w:t>
      </w:r>
    </w:p>
    <w:p w:rsidR="00750982" w:rsidRPr="00D831F5" w:rsidRDefault="000B4F83" w:rsidP="00D831F5">
      <w:pPr>
        <w:pStyle w:val="Tekstpodstawowy"/>
        <w:numPr>
          <w:ilvl w:val="0"/>
          <w:numId w:val="24"/>
        </w:numPr>
        <w:spacing w:after="120" w:line="240" w:lineRule="auto"/>
        <w:ind w:left="426" w:hanging="426"/>
        <w:rPr>
          <w:rFonts w:ascii="Gill Sans MT" w:hAnsi="Gill Sans MT" w:cs="Arial"/>
          <w:b w:val="0"/>
          <w:szCs w:val="24"/>
        </w:rPr>
      </w:pPr>
      <w:r w:rsidRPr="00D831F5">
        <w:rPr>
          <w:rFonts w:ascii="Gill Sans MT" w:hAnsi="Gill Sans MT" w:cs="Arial"/>
          <w:b w:val="0"/>
          <w:szCs w:val="24"/>
        </w:rPr>
        <w:t xml:space="preserve">Po rozpatrzeniu zasadności zastrzeżenia nagroda może być utrzymana, zmieniona lub anulowana. </w:t>
      </w:r>
    </w:p>
    <w:p w:rsidR="00750982" w:rsidRPr="00D831F5" w:rsidRDefault="000B4F83" w:rsidP="00D831F5">
      <w:pPr>
        <w:pStyle w:val="Tekstpodstawowy"/>
        <w:numPr>
          <w:ilvl w:val="0"/>
          <w:numId w:val="24"/>
        </w:numPr>
        <w:spacing w:after="120" w:line="240" w:lineRule="auto"/>
        <w:ind w:left="426" w:hanging="426"/>
        <w:rPr>
          <w:rFonts w:ascii="Gill Sans MT" w:hAnsi="Gill Sans MT" w:cs="Arial"/>
          <w:b w:val="0"/>
          <w:szCs w:val="24"/>
        </w:rPr>
      </w:pPr>
      <w:r w:rsidRPr="00D831F5">
        <w:rPr>
          <w:rFonts w:ascii="Gill Sans MT" w:hAnsi="Gill Sans MT" w:cs="Arial"/>
          <w:b w:val="0"/>
          <w:szCs w:val="24"/>
        </w:rPr>
        <w:t>W przypadku braku porozumienia między osobą wnoszącą zastrzeżenia, a osobą przyznającą nagrodę ostateczną decyzję w tej sprawie podejmuje Dyrektor.</w:t>
      </w:r>
    </w:p>
    <w:p w:rsidR="00750982" w:rsidRPr="00D831F5" w:rsidRDefault="000B4F83" w:rsidP="00D831F5">
      <w:pPr>
        <w:pStyle w:val="Tekstpodstawowy"/>
        <w:numPr>
          <w:ilvl w:val="0"/>
          <w:numId w:val="24"/>
        </w:numPr>
        <w:spacing w:after="120" w:line="240" w:lineRule="auto"/>
        <w:ind w:left="426" w:hanging="426"/>
        <w:rPr>
          <w:rFonts w:ascii="Gill Sans MT" w:hAnsi="Gill Sans MT" w:cs="Arial"/>
          <w:b w:val="0"/>
          <w:szCs w:val="24"/>
        </w:rPr>
      </w:pPr>
      <w:r w:rsidRPr="00D831F5">
        <w:rPr>
          <w:rFonts w:ascii="Gill Sans MT" w:hAnsi="Gill Sans MT" w:cs="Arial"/>
          <w:b w:val="0"/>
          <w:szCs w:val="24"/>
        </w:rPr>
        <w:t>W przypadku, o którym mowa w ust. 6, przebieg uzgodnień oraz ostateczna d</w:t>
      </w:r>
      <w:r w:rsidRPr="00D831F5">
        <w:rPr>
          <w:rFonts w:ascii="Gill Sans MT" w:hAnsi="Gill Sans MT" w:cs="Arial"/>
          <w:b w:val="0"/>
          <w:szCs w:val="24"/>
        </w:rPr>
        <w:t>e</w:t>
      </w:r>
      <w:r w:rsidRPr="00D831F5">
        <w:rPr>
          <w:rFonts w:ascii="Gill Sans MT" w:hAnsi="Gill Sans MT" w:cs="Arial"/>
          <w:b w:val="0"/>
          <w:szCs w:val="24"/>
        </w:rPr>
        <w:t>cyzja (wraz z uzasadnieniem), dokumentowana jest w notatce służbowej Dyrekt</w:t>
      </w:r>
      <w:r w:rsidRPr="00D831F5">
        <w:rPr>
          <w:rFonts w:ascii="Gill Sans MT" w:hAnsi="Gill Sans MT" w:cs="Arial"/>
          <w:b w:val="0"/>
          <w:szCs w:val="24"/>
        </w:rPr>
        <w:t>o</w:t>
      </w:r>
      <w:r w:rsidRPr="00D831F5">
        <w:rPr>
          <w:rFonts w:ascii="Gill Sans MT" w:hAnsi="Gill Sans MT" w:cs="Arial"/>
          <w:b w:val="0"/>
          <w:szCs w:val="24"/>
        </w:rPr>
        <w:t>ra.</w:t>
      </w:r>
    </w:p>
    <w:p w:rsidR="000B4F83" w:rsidRPr="00D831F5" w:rsidRDefault="000B4F83" w:rsidP="00D831F5">
      <w:pPr>
        <w:pStyle w:val="Tekstpodstawowy"/>
        <w:numPr>
          <w:ilvl w:val="0"/>
          <w:numId w:val="24"/>
        </w:numPr>
        <w:spacing w:after="120" w:line="240" w:lineRule="auto"/>
        <w:ind w:left="426" w:hanging="426"/>
        <w:rPr>
          <w:rFonts w:ascii="Gill Sans MT" w:hAnsi="Gill Sans MT" w:cs="Arial"/>
          <w:b w:val="0"/>
          <w:szCs w:val="24"/>
        </w:rPr>
      </w:pPr>
      <w:r w:rsidRPr="00D831F5">
        <w:rPr>
          <w:rFonts w:ascii="Gill Sans MT" w:hAnsi="Gill Sans MT" w:cs="Arial"/>
          <w:b w:val="0"/>
          <w:szCs w:val="24"/>
        </w:rPr>
        <w:lastRenderedPageBreak/>
        <w:t>W związku z decyzją Dyrektora przysługuje rodzicom ucznia prawo złożenia ska</w:t>
      </w:r>
      <w:r w:rsidRPr="00D831F5">
        <w:rPr>
          <w:rFonts w:ascii="Gill Sans MT" w:hAnsi="Gill Sans MT" w:cs="Arial"/>
          <w:b w:val="0"/>
          <w:szCs w:val="24"/>
        </w:rPr>
        <w:t>r</w:t>
      </w:r>
      <w:r w:rsidRPr="00D831F5">
        <w:rPr>
          <w:rFonts w:ascii="Gill Sans MT" w:hAnsi="Gill Sans MT" w:cs="Arial"/>
          <w:b w:val="0"/>
          <w:szCs w:val="24"/>
        </w:rPr>
        <w:t>gi do Organu Prowadzącego, Małopolskiego Kuratora Oświaty oraz innych inst</w:t>
      </w:r>
      <w:r w:rsidRPr="00D831F5">
        <w:rPr>
          <w:rFonts w:ascii="Gill Sans MT" w:hAnsi="Gill Sans MT" w:cs="Arial"/>
          <w:b w:val="0"/>
          <w:szCs w:val="24"/>
        </w:rPr>
        <w:t>y</w:t>
      </w:r>
      <w:r w:rsidRPr="00D831F5">
        <w:rPr>
          <w:rFonts w:ascii="Gill Sans MT" w:hAnsi="Gill Sans MT" w:cs="Arial"/>
          <w:b w:val="0"/>
          <w:szCs w:val="24"/>
        </w:rPr>
        <w:t>tucji publicznych, rozpatrujących tego typu skargi w trybie określonym w odrę</w:t>
      </w:r>
      <w:r w:rsidRPr="00D831F5">
        <w:rPr>
          <w:rFonts w:ascii="Gill Sans MT" w:hAnsi="Gill Sans MT" w:cs="Arial"/>
          <w:b w:val="0"/>
          <w:szCs w:val="24"/>
        </w:rPr>
        <w:t>b</w:t>
      </w:r>
      <w:r w:rsidRPr="00D831F5">
        <w:rPr>
          <w:rFonts w:ascii="Gill Sans MT" w:hAnsi="Gill Sans MT" w:cs="Arial"/>
          <w:b w:val="0"/>
          <w:szCs w:val="24"/>
        </w:rPr>
        <w:t>nych przepisach.</w:t>
      </w:r>
    </w:p>
    <w:p w:rsidR="000B4F83" w:rsidRPr="00D831F5" w:rsidRDefault="000B4F83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</w:p>
    <w:p w:rsidR="000B4F83" w:rsidRPr="00D831F5" w:rsidRDefault="002D5919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 xml:space="preserve"> § 64</w:t>
      </w:r>
    </w:p>
    <w:p w:rsidR="000B4F83" w:rsidRPr="00D831F5" w:rsidRDefault="000B4F83" w:rsidP="00D831F5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Uczeń może zostać ukarany za nieprzestrzeganie obowiązków, o których mowa </w:t>
      </w:r>
      <w:r w:rsidR="003A29B5" w:rsidRPr="00D831F5">
        <w:rPr>
          <w:rFonts w:ascii="Gill Sans MT" w:hAnsi="Gill Sans MT" w:cstheme="minorHAnsi"/>
          <w:b w:val="0"/>
          <w:bCs w:val="0"/>
          <w:szCs w:val="24"/>
        </w:rPr>
        <w:t>w § 6</w:t>
      </w:r>
      <w:r w:rsidR="00251BD7" w:rsidRPr="00D831F5">
        <w:rPr>
          <w:rFonts w:ascii="Gill Sans MT" w:hAnsi="Gill Sans MT" w:cstheme="minorHAnsi"/>
          <w:b w:val="0"/>
          <w:bCs w:val="0"/>
          <w:szCs w:val="24"/>
        </w:rPr>
        <w:t>2</w:t>
      </w:r>
      <w:r w:rsidRPr="00D831F5">
        <w:rPr>
          <w:rFonts w:ascii="Gill Sans MT" w:hAnsi="Gill Sans MT" w:cstheme="minorHAnsi"/>
          <w:b w:val="0"/>
          <w:bCs w:val="0"/>
          <w:szCs w:val="24"/>
        </w:rPr>
        <w:t>.</w:t>
      </w:r>
    </w:p>
    <w:p w:rsidR="000B4F83" w:rsidRPr="00D831F5" w:rsidRDefault="000B4F83" w:rsidP="00D831F5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/>
          <w:b w:val="0"/>
          <w:szCs w:val="24"/>
        </w:rPr>
        <w:t>W Szkole ustala się następujące rodzaje kar:</w:t>
      </w:r>
    </w:p>
    <w:p w:rsidR="000B4F83" w:rsidRPr="00D831F5" w:rsidRDefault="000B4F83" w:rsidP="006F65AE">
      <w:pPr>
        <w:pStyle w:val="Tekstpodstawowy"/>
        <w:numPr>
          <w:ilvl w:val="0"/>
          <w:numId w:val="131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 w:val="0"/>
          <w:bCs w:val="0"/>
          <w:szCs w:val="24"/>
        </w:rPr>
      </w:pPr>
      <w:r w:rsidRPr="00D831F5">
        <w:rPr>
          <w:rFonts w:ascii="Gill Sans MT" w:hAnsi="Gill Sans MT"/>
          <w:b w:val="0"/>
          <w:bCs w:val="0"/>
          <w:szCs w:val="24"/>
        </w:rPr>
        <w:t>upomnieniem wychowawcy;</w:t>
      </w:r>
    </w:p>
    <w:p w:rsidR="000B4F83" w:rsidRPr="00D831F5" w:rsidRDefault="000B4F83" w:rsidP="006F65AE">
      <w:pPr>
        <w:pStyle w:val="Tekstpodstawowy"/>
        <w:numPr>
          <w:ilvl w:val="0"/>
          <w:numId w:val="131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 w:val="0"/>
          <w:bCs w:val="0"/>
          <w:szCs w:val="24"/>
        </w:rPr>
      </w:pPr>
      <w:r w:rsidRPr="00D831F5">
        <w:rPr>
          <w:rFonts w:ascii="Gill Sans MT" w:hAnsi="Gill Sans MT"/>
          <w:b w:val="0"/>
          <w:bCs w:val="0"/>
          <w:szCs w:val="24"/>
        </w:rPr>
        <w:t>upomnieniem Dyrektora;</w:t>
      </w:r>
    </w:p>
    <w:p w:rsidR="000B4F83" w:rsidRPr="00D831F5" w:rsidRDefault="000B4F83" w:rsidP="006F65AE">
      <w:pPr>
        <w:pStyle w:val="Tekstpodstawowy"/>
        <w:numPr>
          <w:ilvl w:val="0"/>
          <w:numId w:val="131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 w:val="0"/>
          <w:bCs w:val="0"/>
          <w:szCs w:val="24"/>
        </w:rPr>
      </w:pPr>
      <w:r w:rsidRPr="00D831F5">
        <w:rPr>
          <w:rFonts w:ascii="Gill Sans MT" w:hAnsi="Gill Sans MT"/>
          <w:b w:val="0"/>
          <w:bCs w:val="0"/>
          <w:szCs w:val="24"/>
        </w:rPr>
        <w:t>naganą Dyrektora;</w:t>
      </w:r>
    </w:p>
    <w:p w:rsidR="000B4F83" w:rsidRPr="00D831F5" w:rsidRDefault="000B4F83" w:rsidP="006F65AE">
      <w:pPr>
        <w:pStyle w:val="Tekstpodstawowy"/>
        <w:numPr>
          <w:ilvl w:val="0"/>
          <w:numId w:val="131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 w:val="0"/>
          <w:bCs w:val="0"/>
          <w:szCs w:val="24"/>
        </w:rPr>
      </w:pPr>
      <w:r w:rsidRPr="00D831F5">
        <w:rPr>
          <w:rFonts w:ascii="Gill Sans MT" w:hAnsi="Gill Sans MT"/>
          <w:b w:val="0"/>
          <w:bCs w:val="0"/>
          <w:szCs w:val="24"/>
        </w:rPr>
        <w:t>zawieszeniem prawa ucznia do uczestniczenia w imprezach szkolnych i klas</w:t>
      </w:r>
      <w:r w:rsidRPr="00D831F5">
        <w:rPr>
          <w:rFonts w:ascii="Gill Sans MT" w:hAnsi="Gill Sans MT"/>
          <w:b w:val="0"/>
          <w:bCs w:val="0"/>
          <w:szCs w:val="24"/>
        </w:rPr>
        <w:t>o</w:t>
      </w:r>
      <w:r w:rsidRPr="00D831F5">
        <w:rPr>
          <w:rFonts w:ascii="Gill Sans MT" w:hAnsi="Gill Sans MT"/>
          <w:b w:val="0"/>
          <w:bCs w:val="0"/>
          <w:szCs w:val="24"/>
        </w:rPr>
        <w:t>wych (w tym imprezach wyjazdowych), zabawach szkolnych, wycieczkach tur</w:t>
      </w:r>
      <w:r w:rsidRPr="00D831F5">
        <w:rPr>
          <w:rFonts w:ascii="Gill Sans MT" w:hAnsi="Gill Sans MT"/>
          <w:b w:val="0"/>
          <w:bCs w:val="0"/>
          <w:szCs w:val="24"/>
        </w:rPr>
        <w:t>y</w:t>
      </w:r>
      <w:r w:rsidRPr="00D831F5">
        <w:rPr>
          <w:rFonts w:ascii="Gill Sans MT" w:hAnsi="Gill Sans MT"/>
          <w:b w:val="0"/>
          <w:bCs w:val="0"/>
          <w:szCs w:val="24"/>
        </w:rPr>
        <w:t>styczno – krajoznawczych, a także reprezentowania Szkoły podczas konkursów i zawodów (Dyrektor)</w:t>
      </w:r>
      <w:r w:rsidR="00FD207A" w:rsidRPr="00D831F5">
        <w:rPr>
          <w:rFonts w:ascii="Gill Sans MT" w:hAnsi="Gill Sans MT"/>
          <w:b w:val="0"/>
          <w:bCs w:val="0"/>
          <w:szCs w:val="24"/>
        </w:rPr>
        <w:t>.</w:t>
      </w:r>
    </w:p>
    <w:p w:rsidR="000B4F83" w:rsidRPr="00D831F5" w:rsidRDefault="000B4F83" w:rsidP="00D831F5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>Przy wymierzaniu kary przestrzega się gradacji ich stosowania, z zastrzeżeniem ust. 4.</w:t>
      </w:r>
    </w:p>
    <w:p w:rsidR="000B4F83" w:rsidRPr="00D831F5" w:rsidRDefault="000B4F83" w:rsidP="00D831F5">
      <w:pPr>
        <w:widowControl w:val="0"/>
        <w:numPr>
          <w:ilvl w:val="0"/>
          <w:numId w:val="29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W niżej wymienionych przypadkach wobec ucznia mogą być stosowane kary bez zachowania zasady gradacji kar:</w:t>
      </w:r>
    </w:p>
    <w:p w:rsidR="000B4F83" w:rsidRPr="00D831F5" w:rsidRDefault="000B4F83" w:rsidP="006F65AE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 w:val="0"/>
          <w:bCs w:val="0"/>
          <w:szCs w:val="24"/>
        </w:rPr>
      </w:pPr>
      <w:r w:rsidRPr="00D831F5">
        <w:rPr>
          <w:rFonts w:ascii="Gill Sans MT" w:hAnsi="Gill Sans MT"/>
          <w:b w:val="0"/>
          <w:bCs w:val="0"/>
          <w:szCs w:val="24"/>
        </w:rPr>
        <w:t>przejawy agresji fizycznej i psychicznej wobec rówieśników lub dorosłych (w tym obrażanie, obmawianie, wyzywanie, zastraszanie, przemoc fizyczna i pob</w:t>
      </w:r>
      <w:r w:rsidRPr="00D831F5">
        <w:rPr>
          <w:rFonts w:ascii="Gill Sans MT" w:hAnsi="Gill Sans MT"/>
          <w:b w:val="0"/>
          <w:bCs w:val="0"/>
          <w:szCs w:val="24"/>
        </w:rPr>
        <w:t>i</w:t>
      </w:r>
      <w:r w:rsidRPr="00D831F5">
        <w:rPr>
          <w:rFonts w:ascii="Gill Sans MT" w:hAnsi="Gill Sans MT"/>
          <w:b w:val="0"/>
          <w:bCs w:val="0"/>
          <w:szCs w:val="24"/>
        </w:rPr>
        <w:t xml:space="preserve">cie); </w:t>
      </w:r>
    </w:p>
    <w:p w:rsidR="000B4F83" w:rsidRPr="00D831F5" w:rsidRDefault="000B4F83" w:rsidP="006F65AE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 w:val="0"/>
          <w:bCs w:val="0"/>
          <w:szCs w:val="24"/>
        </w:rPr>
      </w:pPr>
      <w:r w:rsidRPr="00D831F5">
        <w:rPr>
          <w:rFonts w:ascii="Gill Sans MT" w:hAnsi="Gill Sans MT"/>
          <w:b w:val="0"/>
          <w:bCs w:val="0"/>
          <w:szCs w:val="24"/>
        </w:rPr>
        <w:t>wyzywające i impertynenckie zachowanie wobec dorosłych (w tym nauczycieli i pracowników Szkoły);</w:t>
      </w:r>
    </w:p>
    <w:p w:rsidR="000B4F83" w:rsidRPr="00D831F5" w:rsidRDefault="000B4F83" w:rsidP="006F65AE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 w:val="0"/>
          <w:bCs w:val="0"/>
          <w:szCs w:val="24"/>
        </w:rPr>
      </w:pPr>
      <w:r w:rsidRPr="00D831F5">
        <w:rPr>
          <w:rFonts w:ascii="Gill Sans MT" w:hAnsi="Gill Sans MT"/>
          <w:b w:val="0"/>
          <w:bCs w:val="0"/>
          <w:szCs w:val="24"/>
        </w:rPr>
        <w:t>kradzieże;</w:t>
      </w:r>
    </w:p>
    <w:p w:rsidR="000B4F83" w:rsidRPr="00D831F5" w:rsidRDefault="000B4F83" w:rsidP="006F65AE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 w:val="0"/>
          <w:bCs w:val="0"/>
          <w:szCs w:val="24"/>
        </w:rPr>
      </w:pPr>
      <w:r w:rsidRPr="00D831F5">
        <w:rPr>
          <w:rFonts w:ascii="Gill Sans MT" w:hAnsi="Gill Sans MT"/>
          <w:b w:val="0"/>
          <w:bCs w:val="0"/>
          <w:szCs w:val="24"/>
        </w:rPr>
        <w:t>kłamstwo, w tym fałszowanie dokumentów szkolnych, podpisów rodziców itp.;</w:t>
      </w:r>
    </w:p>
    <w:p w:rsidR="000B4F83" w:rsidRPr="00D831F5" w:rsidRDefault="000B4F83" w:rsidP="006F65AE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 w:val="0"/>
          <w:bCs w:val="0"/>
          <w:szCs w:val="24"/>
        </w:rPr>
      </w:pPr>
      <w:r w:rsidRPr="00D831F5">
        <w:rPr>
          <w:rFonts w:ascii="Gill Sans MT" w:hAnsi="Gill Sans MT"/>
          <w:b w:val="0"/>
          <w:bCs w:val="0"/>
          <w:szCs w:val="24"/>
        </w:rPr>
        <w:t>wyłudzanie pieniędzy lub innych rzeczy;</w:t>
      </w:r>
    </w:p>
    <w:p w:rsidR="000B4F83" w:rsidRPr="00D831F5" w:rsidRDefault="000B4F83" w:rsidP="006F65AE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 w:val="0"/>
          <w:bCs w:val="0"/>
          <w:szCs w:val="24"/>
        </w:rPr>
      </w:pPr>
      <w:r w:rsidRPr="00D831F5">
        <w:rPr>
          <w:rFonts w:ascii="Gill Sans MT" w:hAnsi="Gill Sans MT"/>
          <w:b w:val="0"/>
          <w:bCs w:val="0"/>
          <w:szCs w:val="24"/>
        </w:rPr>
        <w:t>wnoszenie na teren szkoły papierosów, alkoholu, narkotyków i niebezpiecznych narzędzi;</w:t>
      </w:r>
    </w:p>
    <w:p w:rsidR="000B4F83" w:rsidRPr="00D831F5" w:rsidRDefault="000B4F83" w:rsidP="006F65AE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 w:val="0"/>
          <w:bCs w:val="0"/>
          <w:szCs w:val="24"/>
        </w:rPr>
      </w:pPr>
      <w:r w:rsidRPr="00D831F5">
        <w:rPr>
          <w:rFonts w:ascii="Gill Sans MT" w:hAnsi="Gill Sans MT"/>
          <w:b w:val="0"/>
          <w:bCs w:val="0"/>
          <w:szCs w:val="24"/>
        </w:rPr>
        <w:t>palenie papierosów, spożywanie alkoholu, używanie narkotyków lub środków odurzających;</w:t>
      </w:r>
    </w:p>
    <w:p w:rsidR="00DB579A" w:rsidRPr="00D831F5" w:rsidRDefault="000B4F83" w:rsidP="006F65AE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/>
          <w:b w:val="0"/>
          <w:bCs w:val="0"/>
          <w:szCs w:val="24"/>
        </w:rPr>
      </w:pPr>
      <w:r w:rsidRPr="00D831F5">
        <w:rPr>
          <w:rFonts w:ascii="Gill Sans MT" w:hAnsi="Gill Sans MT"/>
          <w:b w:val="0"/>
          <w:bCs w:val="0"/>
          <w:szCs w:val="24"/>
        </w:rPr>
        <w:t>namawianie innych do niewłaściwego zachowania;</w:t>
      </w:r>
    </w:p>
    <w:p w:rsidR="000B4F83" w:rsidRPr="00D831F5" w:rsidRDefault="000B4F83" w:rsidP="006F65AE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/>
          <w:b w:val="0"/>
          <w:bCs w:val="0"/>
          <w:szCs w:val="24"/>
        </w:rPr>
        <w:t>niszczenie mienia szkolnego, prywatnego innych osób oraz publicznego.</w:t>
      </w:r>
    </w:p>
    <w:p w:rsidR="000B4F83" w:rsidRPr="00D831F5" w:rsidRDefault="000B4F83" w:rsidP="00D831F5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Udzielone kary odnotowywane są w dzienniku lekcyjnym.</w:t>
      </w:r>
    </w:p>
    <w:p w:rsidR="000B4F83" w:rsidRPr="00D831F5" w:rsidRDefault="000B4F83" w:rsidP="00D831F5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lastRenderedPageBreak/>
        <w:t>Dyrektor może zawiesić karę na czas próby, jeżeli uczeń uzyska poręczenie Sam</w:t>
      </w:r>
      <w:r w:rsidRPr="00D831F5">
        <w:rPr>
          <w:rFonts w:ascii="Gill Sans MT" w:hAnsi="Gill Sans MT" w:cstheme="minorHAnsi"/>
          <w:b w:val="0"/>
          <w:bCs w:val="0"/>
          <w:szCs w:val="24"/>
        </w:rPr>
        <w:t>o</w:t>
      </w:r>
      <w:r w:rsidRPr="00D831F5">
        <w:rPr>
          <w:rFonts w:ascii="Gill Sans MT" w:hAnsi="Gill Sans MT" w:cstheme="minorHAnsi"/>
          <w:b w:val="0"/>
          <w:bCs w:val="0"/>
          <w:szCs w:val="24"/>
        </w:rPr>
        <w:t>rządu Uczniowskiego, Rady Rodziców</w:t>
      </w:r>
      <w:r w:rsidR="006B7AF7" w:rsidRPr="00D831F5">
        <w:rPr>
          <w:rFonts w:ascii="Gill Sans MT" w:hAnsi="Gill Sans MT" w:cstheme="minorHAnsi"/>
          <w:b w:val="0"/>
          <w:bCs w:val="0"/>
          <w:szCs w:val="24"/>
        </w:rPr>
        <w:t xml:space="preserve"> Zespołu</w:t>
      </w:r>
      <w:r w:rsidRPr="00D831F5">
        <w:rPr>
          <w:rFonts w:ascii="Gill Sans MT" w:hAnsi="Gill Sans MT" w:cstheme="minorHAnsi"/>
          <w:b w:val="0"/>
          <w:bCs w:val="0"/>
          <w:szCs w:val="24"/>
        </w:rPr>
        <w:t>, wychowawcy lub członka Rady P</w:t>
      </w:r>
      <w:r w:rsidRPr="00D831F5">
        <w:rPr>
          <w:rFonts w:ascii="Gill Sans MT" w:hAnsi="Gill Sans MT" w:cstheme="minorHAnsi"/>
          <w:b w:val="0"/>
          <w:bCs w:val="0"/>
          <w:szCs w:val="24"/>
        </w:rPr>
        <w:t>e</w:t>
      </w:r>
      <w:r w:rsidRPr="00D831F5">
        <w:rPr>
          <w:rFonts w:ascii="Gill Sans MT" w:hAnsi="Gill Sans MT" w:cstheme="minorHAnsi"/>
          <w:b w:val="0"/>
          <w:bCs w:val="0"/>
          <w:szCs w:val="24"/>
        </w:rPr>
        <w:t>dagogicznej</w:t>
      </w:r>
      <w:r w:rsidR="006B7AF7" w:rsidRPr="00D831F5">
        <w:rPr>
          <w:rFonts w:ascii="Gill Sans MT" w:hAnsi="Gill Sans MT" w:cstheme="minorHAnsi"/>
          <w:b w:val="0"/>
          <w:bCs w:val="0"/>
          <w:szCs w:val="24"/>
        </w:rPr>
        <w:t xml:space="preserve"> Zespołu</w:t>
      </w: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. </w:t>
      </w:r>
    </w:p>
    <w:p w:rsidR="000B4F83" w:rsidRPr="00D831F5" w:rsidRDefault="000B4F83" w:rsidP="00D831F5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 xml:space="preserve">O udzielonej uczniowi karze wychowawca powiadamia rodziców. </w:t>
      </w:r>
    </w:p>
    <w:p w:rsidR="000B4F83" w:rsidRPr="00D831F5" w:rsidRDefault="000B4F83" w:rsidP="00D831F5">
      <w:pPr>
        <w:pStyle w:val="Tekstpodstawowy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Od udzielonej kary uczeń lub jego rodzice mogą odwołać się do Dyrektora. O</w:t>
      </w:r>
      <w:r w:rsidRPr="00D831F5">
        <w:rPr>
          <w:rFonts w:ascii="Gill Sans MT" w:hAnsi="Gill Sans MT" w:cstheme="minorHAnsi"/>
          <w:b w:val="0"/>
          <w:bCs w:val="0"/>
          <w:szCs w:val="24"/>
        </w:rPr>
        <w:t>d</w:t>
      </w:r>
      <w:r w:rsidRPr="00D831F5">
        <w:rPr>
          <w:rFonts w:ascii="Gill Sans MT" w:hAnsi="Gill Sans MT" w:cstheme="minorHAnsi"/>
          <w:b w:val="0"/>
          <w:bCs w:val="0"/>
          <w:szCs w:val="24"/>
        </w:rPr>
        <w:t>wołanie składa się na piśmie w terminie do 3 dni roboczych od powiadomienia rodziców o ukaraniu dziecka.</w:t>
      </w:r>
    </w:p>
    <w:p w:rsidR="000B4F83" w:rsidRPr="00D831F5" w:rsidRDefault="000B4F83" w:rsidP="00D831F5">
      <w:pPr>
        <w:pStyle w:val="Akapitzlist"/>
        <w:numPr>
          <w:ilvl w:val="0"/>
          <w:numId w:val="17"/>
        </w:numPr>
        <w:spacing w:after="120" w:line="240" w:lineRule="auto"/>
        <w:contextualSpacing w:val="0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Dyrektor rozpatruje odwołanie w ciągu 7 dni od jego wniesienia.</w:t>
      </w:r>
    </w:p>
    <w:p w:rsidR="000B4F83" w:rsidRPr="00D831F5" w:rsidRDefault="000B4F83" w:rsidP="00D831F5">
      <w:pPr>
        <w:pStyle w:val="Akapitzlist"/>
        <w:numPr>
          <w:ilvl w:val="0"/>
          <w:numId w:val="17"/>
        </w:numPr>
        <w:spacing w:after="120" w:line="240" w:lineRule="auto"/>
        <w:contextualSpacing w:val="0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Po rozpatrzeniu zasadności odwołania kara może być utrzymana, obniżona lub anulowana.</w:t>
      </w:r>
    </w:p>
    <w:p w:rsidR="000B4F83" w:rsidRPr="00D831F5" w:rsidRDefault="000B4F83" w:rsidP="00D831F5">
      <w:pPr>
        <w:pStyle w:val="Akapitzlist"/>
        <w:numPr>
          <w:ilvl w:val="0"/>
          <w:numId w:val="17"/>
        </w:numPr>
        <w:spacing w:after="120" w:line="240" w:lineRule="auto"/>
        <w:contextualSpacing w:val="0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Decyzja o utrzymaniu kary powinna być uzasadniona na piśmie.</w:t>
      </w:r>
    </w:p>
    <w:p w:rsidR="000B4F83" w:rsidRPr="00D831F5" w:rsidRDefault="000B4F83" w:rsidP="00D831F5">
      <w:pPr>
        <w:pStyle w:val="Akapitzlist"/>
        <w:numPr>
          <w:ilvl w:val="0"/>
          <w:numId w:val="17"/>
        </w:numPr>
        <w:spacing w:after="120" w:line="240" w:lineRule="auto"/>
        <w:contextualSpacing w:val="0"/>
        <w:rPr>
          <w:rFonts w:ascii="Gill Sans MT" w:hAnsi="Gill Sans MT" w:cs="Arial"/>
        </w:rPr>
      </w:pPr>
      <w:r w:rsidRPr="00D831F5">
        <w:rPr>
          <w:rFonts w:ascii="Gill Sans MT" w:hAnsi="Gill Sans MT" w:cs="Arial"/>
        </w:rPr>
        <w:t>Decyzja Dyrektora jest ostateczna, przy czym rodzicom przysługuje prawo złożenia skargi do Organu Prowadzącego, Małopolskiego Kuratora Oświaty oraz innych i</w:t>
      </w:r>
      <w:r w:rsidRPr="00D831F5">
        <w:rPr>
          <w:rFonts w:ascii="Gill Sans MT" w:hAnsi="Gill Sans MT" w:cs="Arial"/>
        </w:rPr>
        <w:t>n</w:t>
      </w:r>
      <w:r w:rsidRPr="00D831F5">
        <w:rPr>
          <w:rFonts w:ascii="Gill Sans MT" w:hAnsi="Gill Sans MT" w:cs="Arial"/>
        </w:rPr>
        <w:t>stytucji publicznych, rozpatrujących tego typu skargi w trybie określonym w o</w:t>
      </w:r>
      <w:r w:rsidRPr="00D831F5">
        <w:rPr>
          <w:rFonts w:ascii="Gill Sans MT" w:hAnsi="Gill Sans MT" w:cs="Arial"/>
        </w:rPr>
        <w:t>d</w:t>
      </w:r>
      <w:r w:rsidRPr="00D831F5">
        <w:rPr>
          <w:rFonts w:ascii="Gill Sans MT" w:hAnsi="Gill Sans MT" w:cs="Arial"/>
        </w:rPr>
        <w:t>rębnych przepisach.</w:t>
      </w:r>
    </w:p>
    <w:p w:rsidR="002A319E" w:rsidRDefault="002A319E" w:rsidP="002A319E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Cs w:val="0"/>
          <w:szCs w:val="24"/>
        </w:rPr>
      </w:pPr>
    </w:p>
    <w:p w:rsidR="000B4F83" w:rsidRPr="00D831F5" w:rsidRDefault="002D5919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>§ 65</w:t>
      </w:r>
    </w:p>
    <w:p w:rsidR="000B4F83" w:rsidRPr="00D831F5" w:rsidRDefault="000B4F83" w:rsidP="00D831F5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W przypadkach:</w:t>
      </w:r>
    </w:p>
    <w:p w:rsidR="000B4F83" w:rsidRPr="00D831F5" w:rsidRDefault="000B4F83" w:rsidP="00D831F5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wyczerpania działań wychowawczych i dyscyplinujących ze stosowaniem kar włącznie i brakiem poprawy zachowania ucznia;</w:t>
      </w:r>
    </w:p>
    <w:p w:rsidR="000B4F83" w:rsidRPr="00D831F5" w:rsidRDefault="000B4F83" w:rsidP="00D831F5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stosowania przez ucznia agresji fizycznej i psychicznej, a w szczególności prz</w:t>
      </w:r>
      <w:r w:rsidRPr="00D831F5">
        <w:rPr>
          <w:rFonts w:ascii="Gill Sans MT" w:hAnsi="Gill Sans MT" w:cstheme="minorHAnsi"/>
          <w:b w:val="0"/>
          <w:bCs w:val="0"/>
          <w:szCs w:val="24"/>
        </w:rPr>
        <w:t>y</w:t>
      </w:r>
      <w:r w:rsidRPr="00D831F5">
        <w:rPr>
          <w:rFonts w:ascii="Gill Sans MT" w:hAnsi="Gill Sans MT" w:cstheme="minorHAnsi"/>
          <w:b w:val="0"/>
          <w:bCs w:val="0"/>
          <w:szCs w:val="24"/>
        </w:rPr>
        <w:t>padki pobicia lub znęcania się psychicznego nad innymi uczniami;</w:t>
      </w:r>
    </w:p>
    <w:p w:rsidR="000B4F83" w:rsidRPr="00D831F5" w:rsidRDefault="000B4F83" w:rsidP="00D831F5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wulgarnego zachowania się wobec nauczycieli, innych pracowników Szkoły oraz uczniów;</w:t>
      </w:r>
    </w:p>
    <w:p w:rsidR="000B4F83" w:rsidRPr="00D831F5" w:rsidRDefault="000B4F83" w:rsidP="00D831F5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spożycia alkoholu lub narkotyków na terenie Szkoły;</w:t>
      </w:r>
    </w:p>
    <w:p w:rsidR="000B4F83" w:rsidRPr="00D831F5" w:rsidRDefault="000B4F83" w:rsidP="00D831F5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dystrybucji narkotyków lub środków odurzających na terenie szkoły;</w:t>
      </w:r>
    </w:p>
    <w:p w:rsidR="000B4F83" w:rsidRPr="00D831F5" w:rsidRDefault="000B4F83" w:rsidP="00D831F5">
      <w:pPr>
        <w:pStyle w:val="Tekstpodstawowy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zgłoszenie przez Policję o wybrykach chuligańskich,</w:t>
      </w:r>
    </w:p>
    <w:p w:rsidR="000B4F83" w:rsidRPr="00D831F5" w:rsidRDefault="000B4F83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360" w:firstLine="0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Dyrektor może wystąpić do Małopolskiego Kuratora Oświaty z wnioskiem o prz</w:t>
      </w:r>
      <w:r w:rsidRPr="00D831F5">
        <w:rPr>
          <w:rFonts w:ascii="Gill Sans MT" w:hAnsi="Gill Sans MT" w:cstheme="minorHAnsi"/>
          <w:b w:val="0"/>
          <w:bCs w:val="0"/>
          <w:szCs w:val="24"/>
        </w:rPr>
        <w:t>e</w:t>
      </w:r>
      <w:r w:rsidRPr="00D831F5">
        <w:rPr>
          <w:rFonts w:ascii="Gill Sans MT" w:hAnsi="Gill Sans MT" w:cstheme="minorHAnsi"/>
          <w:b w:val="0"/>
          <w:bCs w:val="0"/>
          <w:szCs w:val="24"/>
        </w:rPr>
        <w:t>niesieniu ucznia do innej szkoły.</w:t>
      </w:r>
    </w:p>
    <w:p w:rsidR="000B4F83" w:rsidRPr="00D831F5" w:rsidRDefault="000B4F83" w:rsidP="00D831F5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Powodem wystąpienia z wnioskiem, o którym mowa w ust 1. nie może być jedno zdarzenie czy kłopoty wychowawcze, z którymi Szkoła nie może sobie poradzić, ale udokumentowany ich ciąg świadczący w szczególności o rażącym i nagmi</w:t>
      </w:r>
      <w:r w:rsidRPr="00D831F5">
        <w:rPr>
          <w:rFonts w:ascii="Gill Sans MT" w:hAnsi="Gill Sans MT" w:cstheme="minorHAnsi"/>
          <w:b w:val="0"/>
          <w:bCs w:val="0"/>
          <w:szCs w:val="24"/>
        </w:rPr>
        <w:t>n</w:t>
      </w:r>
      <w:r w:rsidRPr="00D831F5">
        <w:rPr>
          <w:rFonts w:ascii="Gill Sans MT" w:hAnsi="Gill Sans MT" w:cstheme="minorHAnsi"/>
          <w:b w:val="0"/>
          <w:bCs w:val="0"/>
          <w:szCs w:val="24"/>
        </w:rPr>
        <w:t>nym naruszaniu norm i zasad obowiązujących w Szkole lub demoralizującym wpływie na innych uczniów.</w:t>
      </w:r>
    </w:p>
    <w:p w:rsidR="000B4F83" w:rsidRPr="00D831F5" w:rsidRDefault="000B4F83" w:rsidP="00D831F5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Przed wystąpieniem z wnioskiem o przeniesienie ucznia do innej szkoły Dyrektor może zasięgnąć opinii Rady Pedagogicznej</w:t>
      </w:r>
      <w:r w:rsidR="006B7AF7" w:rsidRPr="00D831F5">
        <w:rPr>
          <w:rFonts w:ascii="Gill Sans MT" w:hAnsi="Gill Sans MT" w:cstheme="minorHAnsi"/>
          <w:b w:val="0"/>
          <w:bCs w:val="0"/>
          <w:szCs w:val="24"/>
        </w:rPr>
        <w:t xml:space="preserve"> Zespołu</w:t>
      </w:r>
      <w:r w:rsidRPr="00D831F5">
        <w:rPr>
          <w:rFonts w:ascii="Gill Sans MT" w:hAnsi="Gill Sans MT" w:cstheme="minorHAnsi"/>
          <w:b w:val="0"/>
          <w:bCs w:val="0"/>
          <w:szCs w:val="24"/>
        </w:rPr>
        <w:t>.</w:t>
      </w:r>
    </w:p>
    <w:p w:rsidR="000B4F83" w:rsidRPr="00D831F5" w:rsidRDefault="000B4F83" w:rsidP="00D831F5">
      <w:pPr>
        <w:pStyle w:val="Tekstpodstawowy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lastRenderedPageBreak/>
        <w:t>Przed sporządzeniem wniosku, o którym mowa w ust. 1 Dyrektor jest obowiązany przeprowadzić postępowania wyjaśniające, w tym wysłuchać ucznia i jego rodz</w:t>
      </w:r>
      <w:r w:rsidRPr="00D831F5">
        <w:rPr>
          <w:rFonts w:ascii="Gill Sans MT" w:hAnsi="Gill Sans MT" w:cstheme="minorHAnsi"/>
          <w:b w:val="0"/>
          <w:bCs w:val="0"/>
          <w:szCs w:val="24"/>
        </w:rPr>
        <w:t>i</w:t>
      </w:r>
      <w:r w:rsidRPr="00D831F5">
        <w:rPr>
          <w:rFonts w:ascii="Gill Sans MT" w:hAnsi="Gill Sans MT" w:cstheme="minorHAnsi"/>
          <w:b w:val="0"/>
          <w:bCs w:val="0"/>
          <w:szCs w:val="24"/>
        </w:rPr>
        <w:t>ców.</w:t>
      </w:r>
    </w:p>
    <w:p w:rsidR="000B4F83" w:rsidRPr="00D831F5" w:rsidRDefault="000B4F83" w:rsidP="00D831F5">
      <w:pPr>
        <w:numPr>
          <w:ilvl w:val="0"/>
          <w:numId w:val="30"/>
        </w:numPr>
        <w:spacing w:after="120" w:line="240" w:lineRule="auto"/>
        <w:rPr>
          <w:rFonts w:ascii="Gill Sans MT" w:eastAsia="Calibri" w:hAnsi="Gill Sans MT" w:cs="Arial"/>
          <w:lang w:eastAsia="en-US"/>
        </w:rPr>
      </w:pPr>
      <w:r w:rsidRPr="00D831F5">
        <w:rPr>
          <w:rFonts w:ascii="Gill Sans MT" w:eastAsia="Calibri" w:hAnsi="Gill Sans MT" w:cs="Arial"/>
          <w:lang w:eastAsia="en-US"/>
        </w:rPr>
        <w:t>Do wniosku, o którym mowa w ust 1. Dyrektor dołącza</w:t>
      </w:r>
      <w:r w:rsidR="00031668">
        <w:rPr>
          <w:rFonts w:ascii="Gill Sans MT" w:eastAsia="Calibri" w:hAnsi="Gill Sans MT" w:cs="Arial"/>
          <w:lang w:eastAsia="en-US"/>
        </w:rPr>
        <w:t>:</w:t>
      </w:r>
      <w:r w:rsidRPr="00D831F5">
        <w:rPr>
          <w:rFonts w:ascii="Gill Sans MT" w:eastAsia="Calibri" w:hAnsi="Gill Sans MT" w:cs="Arial"/>
          <w:lang w:eastAsia="en-US"/>
        </w:rPr>
        <w:t xml:space="preserve"> </w:t>
      </w:r>
    </w:p>
    <w:p w:rsidR="000B4F83" w:rsidRPr="00D831F5" w:rsidRDefault="000B4F83" w:rsidP="006F65AE">
      <w:pPr>
        <w:numPr>
          <w:ilvl w:val="0"/>
          <w:numId w:val="133"/>
        </w:numPr>
        <w:spacing w:after="120" w:line="240" w:lineRule="auto"/>
        <w:ind w:hanging="357"/>
        <w:rPr>
          <w:rFonts w:ascii="Gill Sans MT" w:eastAsia="Calibri" w:hAnsi="Gill Sans MT" w:cs="Arial"/>
          <w:lang w:eastAsia="en-US"/>
        </w:rPr>
      </w:pPr>
      <w:r w:rsidRPr="00D831F5">
        <w:rPr>
          <w:rFonts w:ascii="Gill Sans MT" w:eastAsia="Calibri" w:hAnsi="Gill Sans MT" w:cs="Arial"/>
          <w:lang w:eastAsia="en-US"/>
        </w:rPr>
        <w:t>uzasadnienie obejmujące:</w:t>
      </w:r>
    </w:p>
    <w:p w:rsidR="000B4F83" w:rsidRPr="00D831F5" w:rsidRDefault="000B4F83" w:rsidP="006F65AE">
      <w:pPr>
        <w:numPr>
          <w:ilvl w:val="0"/>
          <w:numId w:val="134"/>
        </w:numPr>
        <w:spacing w:after="120" w:line="240" w:lineRule="auto"/>
        <w:ind w:left="993" w:hanging="357"/>
        <w:rPr>
          <w:rFonts w:ascii="Gill Sans MT" w:eastAsia="Calibri" w:hAnsi="Gill Sans MT" w:cs="Arial"/>
          <w:lang w:eastAsia="en-US"/>
        </w:rPr>
      </w:pPr>
      <w:r w:rsidRPr="00D831F5">
        <w:rPr>
          <w:rFonts w:ascii="Gill Sans MT" w:eastAsia="Calibri" w:hAnsi="Gill Sans MT" w:cs="Arial"/>
          <w:lang w:eastAsia="en-US"/>
        </w:rPr>
        <w:t>diagnozę określającą przyczyny decydujące o wystąpieniu z wnioskiem o przeniesieniu ucznia,</w:t>
      </w:r>
    </w:p>
    <w:p w:rsidR="000B4F83" w:rsidRPr="00D831F5" w:rsidRDefault="000B4F83" w:rsidP="006F65AE">
      <w:pPr>
        <w:numPr>
          <w:ilvl w:val="0"/>
          <w:numId w:val="134"/>
        </w:numPr>
        <w:spacing w:after="120" w:line="240" w:lineRule="auto"/>
        <w:ind w:left="993" w:hanging="357"/>
        <w:rPr>
          <w:rFonts w:ascii="Gill Sans MT" w:eastAsia="Calibri" w:hAnsi="Gill Sans MT" w:cs="Arial"/>
          <w:lang w:eastAsia="en-US"/>
        </w:rPr>
      </w:pPr>
      <w:r w:rsidRPr="00D831F5">
        <w:rPr>
          <w:rFonts w:ascii="Gill Sans MT" w:eastAsia="Calibri" w:hAnsi="Gill Sans MT" w:cs="Arial"/>
          <w:lang w:eastAsia="en-US"/>
        </w:rPr>
        <w:t>podjęte do tej pory przez szkołę środki zaradcze wobec ucznia,</w:t>
      </w:r>
    </w:p>
    <w:p w:rsidR="000B4F83" w:rsidRPr="00D831F5" w:rsidRDefault="000B4F83" w:rsidP="006F65AE">
      <w:pPr>
        <w:numPr>
          <w:ilvl w:val="0"/>
          <w:numId w:val="134"/>
        </w:numPr>
        <w:spacing w:after="120" w:line="240" w:lineRule="auto"/>
        <w:ind w:left="993" w:hanging="357"/>
        <w:rPr>
          <w:rFonts w:ascii="Gill Sans MT" w:eastAsia="Calibri" w:hAnsi="Gill Sans MT" w:cs="Arial"/>
          <w:lang w:eastAsia="en-US"/>
        </w:rPr>
      </w:pPr>
      <w:r w:rsidRPr="00D831F5">
        <w:rPr>
          <w:rFonts w:ascii="Gill Sans MT" w:eastAsia="Calibri" w:hAnsi="Gill Sans MT" w:cs="Arial"/>
          <w:lang w:eastAsia="en-US"/>
        </w:rPr>
        <w:t>przewidywane skutki przeniesienia ucznia do innej szkoły (w tym w szcz</w:t>
      </w:r>
      <w:r w:rsidRPr="00D831F5">
        <w:rPr>
          <w:rFonts w:ascii="Gill Sans MT" w:eastAsia="Calibri" w:hAnsi="Gill Sans MT" w:cs="Arial"/>
          <w:lang w:eastAsia="en-US"/>
        </w:rPr>
        <w:t>e</w:t>
      </w:r>
      <w:r w:rsidRPr="00D831F5">
        <w:rPr>
          <w:rFonts w:ascii="Gill Sans MT" w:eastAsia="Calibri" w:hAnsi="Gill Sans MT" w:cs="Arial"/>
          <w:lang w:eastAsia="en-US"/>
        </w:rPr>
        <w:t>gólności dotyczące konsekwencji dla ucznia),</w:t>
      </w:r>
    </w:p>
    <w:p w:rsidR="000B4F83" w:rsidRPr="00D831F5" w:rsidRDefault="000B4F83" w:rsidP="006F65AE">
      <w:pPr>
        <w:numPr>
          <w:ilvl w:val="0"/>
          <w:numId w:val="134"/>
        </w:numPr>
        <w:spacing w:after="120" w:line="240" w:lineRule="auto"/>
        <w:ind w:left="993" w:hanging="357"/>
        <w:rPr>
          <w:rFonts w:ascii="Gill Sans MT" w:eastAsia="Calibri" w:hAnsi="Gill Sans MT" w:cs="Arial"/>
          <w:lang w:eastAsia="en-US"/>
        </w:rPr>
      </w:pPr>
      <w:r w:rsidRPr="00D831F5">
        <w:rPr>
          <w:rFonts w:ascii="Gill Sans MT" w:eastAsia="Calibri" w:hAnsi="Gill Sans MT" w:cs="Arial"/>
          <w:lang w:eastAsia="en-US"/>
        </w:rPr>
        <w:t>wskazanie propozycji szkoły, która może przyjąć ucznia;</w:t>
      </w:r>
    </w:p>
    <w:p w:rsidR="000B4F83" w:rsidRPr="00D831F5" w:rsidRDefault="000B4F83" w:rsidP="006F65AE">
      <w:pPr>
        <w:numPr>
          <w:ilvl w:val="0"/>
          <w:numId w:val="133"/>
        </w:numPr>
        <w:spacing w:after="120" w:line="240" w:lineRule="auto"/>
        <w:ind w:hanging="357"/>
        <w:rPr>
          <w:rFonts w:ascii="Gill Sans MT" w:eastAsia="Calibri" w:hAnsi="Gill Sans MT" w:cs="Arial"/>
          <w:lang w:eastAsia="en-US"/>
        </w:rPr>
      </w:pPr>
      <w:r w:rsidRPr="00D831F5">
        <w:rPr>
          <w:rFonts w:ascii="Gill Sans MT" w:eastAsia="Calibri" w:hAnsi="Gill Sans MT" w:cs="Arial"/>
          <w:lang w:eastAsia="en-US"/>
        </w:rPr>
        <w:t>uchwałę Rady Pedagogicznej</w:t>
      </w:r>
      <w:r w:rsidR="006B7AF7" w:rsidRPr="00D831F5">
        <w:rPr>
          <w:rFonts w:ascii="Gill Sans MT" w:eastAsia="Calibri" w:hAnsi="Gill Sans MT" w:cs="Arial"/>
          <w:lang w:eastAsia="en-US"/>
        </w:rPr>
        <w:t xml:space="preserve"> Zespołu</w:t>
      </w:r>
      <w:r w:rsidRPr="00D831F5">
        <w:rPr>
          <w:rFonts w:ascii="Gill Sans MT" w:eastAsia="Calibri" w:hAnsi="Gill Sans MT" w:cs="Arial"/>
          <w:lang w:eastAsia="en-US"/>
        </w:rPr>
        <w:t>;</w:t>
      </w:r>
    </w:p>
    <w:p w:rsidR="000B4F83" w:rsidRPr="00D831F5" w:rsidRDefault="000B4F83" w:rsidP="006F65AE">
      <w:pPr>
        <w:numPr>
          <w:ilvl w:val="0"/>
          <w:numId w:val="133"/>
        </w:numPr>
        <w:spacing w:after="120" w:line="240" w:lineRule="auto"/>
        <w:ind w:hanging="357"/>
        <w:rPr>
          <w:rFonts w:ascii="Gill Sans MT" w:eastAsia="Calibri" w:hAnsi="Gill Sans MT" w:cs="Arial"/>
          <w:lang w:eastAsia="en-US"/>
        </w:rPr>
      </w:pPr>
      <w:r w:rsidRPr="00D831F5">
        <w:rPr>
          <w:rFonts w:ascii="Gill Sans MT" w:eastAsia="Calibri" w:hAnsi="Gill Sans MT" w:cs="Arial"/>
          <w:lang w:eastAsia="en-US"/>
        </w:rPr>
        <w:t>wyciąg ze Statutu – określający przypadki przeniesienia ucznia do innej szkoły;</w:t>
      </w:r>
    </w:p>
    <w:p w:rsidR="000B4F83" w:rsidRPr="00D831F5" w:rsidRDefault="000B4F83" w:rsidP="006F65AE">
      <w:pPr>
        <w:numPr>
          <w:ilvl w:val="0"/>
          <w:numId w:val="133"/>
        </w:numPr>
        <w:spacing w:after="120" w:line="240" w:lineRule="auto"/>
        <w:ind w:hanging="357"/>
        <w:rPr>
          <w:rFonts w:ascii="Gill Sans MT" w:eastAsia="Calibri" w:hAnsi="Gill Sans MT" w:cs="Arial"/>
          <w:lang w:eastAsia="en-US"/>
        </w:rPr>
      </w:pPr>
      <w:r w:rsidRPr="00D831F5">
        <w:rPr>
          <w:rFonts w:ascii="Gill Sans MT" w:eastAsia="Calibri" w:hAnsi="Gill Sans MT" w:cs="Arial"/>
          <w:lang w:eastAsia="en-US"/>
        </w:rPr>
        <w:t>inną dokumentację, w tym w szczególności: stanowisko rodziców ucznia, p</w:t>
      </w:r>
      <w:r w:rsidRPr="00D831F5">
        <w:rPr>
          <w:rFonts w:ascii="Gill Sans MT" w:eastAsia="Calibri" w:hAnsi="Gill Sans MT" w:cs="Arial"/>
          <w:lang w:eastAsia="en-US"/>
        </w:rPr>
        <w:t>o</w:t>
      </w:r>
      <w:r w:rsidRPr="00D831F5">
        <w:rPr>
          <w:rFonts w:ascii="Gill Sans MT" w:eastAsia="Calibri" w:hAnsi="Gill Sans MT" w:cs="Arial"/>
          <w:lang w:eastAsia="en-US"/>
        </w:rPr>
        <w:t>radni pedagogiczno-psychologicznej i wychowawcy.</w:t>
      </w:r>
    </w:p>
    <w:p w:rsidR="000B4F83" w:rsidRPr="00D831F5" w:rsidRDefault="000B4F83" w:rsidP="00D831F5">
      <w:pPr>
        <w:pStyle w:val="Tekstpodstawowy"/>
        <w:spacing w:after="120" w:line="240" w:lineRule="auto"/>
        <w:jc w:val="center"/>
        <w:rPr>
          <w:rFonts w:ascii="Gill Sans MT" w:hAnsi="Gill Sans MT" w:cstheme="minorHAnsi"/>
          <w:szCs w:val="24"/>
        </w:rPr>
      </w:pPr>
    </w:p>
    <w:p w:rsidR="000B4F83" w:rsidRPr="00D831F5" w:rsidRDefault="002D5919" w:rsidP="00D831F5">
      <w:pPr>
        <w:pStyle w:val="Tekstpodstawowy"/>
        <w:spacing w:after="120" w:line="240" w:lineRule="auto"/>
        <w:jc w:val="center"/>
        <w:rPr>
          <w:rFonts w:ascii="Gill Sans MT" w:hAnsi="Gill Sans MT" w:cstheme="minorHAnsi"/>
          <w:szCs w:val="24"/>
        </w:rPr>
      </w:pPr>
      <w:r w:rsidRPr="00D831F5">
        <w:rPr>
          <w:rFonts w:ascii="Gill Sans MT" w:hAnsi="Gill Sans MT" w:cstheme="minorHAnsi"/>
          <w:szCs w:val="24"/>
        </w:rPr>
        <w:t>§ 66</w:t>
      </w:r>
    </w:p>
    <w:p w:rsidR="00FD207A" w:rsidRPr="00D831F5" w:rsidRDefault="00FD207A" w:rsidP="006F65AE">
      <w:pPr>
        <w:numPr>
          <w:ilvl w:val="0"/>
          <w:numId w:val="144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Na co dzień, podczas pobytu w Szkole, lub zajęć poza Szkołą uczeń:</w:t>
      </w:r>
    </w:p>
    <w:p w:rsidR="00FD207A" w:rsidRPr="00D831F5" w:rsidRDefault="00FD207A" w:rsidP="006F65AE">
      <w:pPr>
        <w:pStyle w:val="Akapitzlist"/>
        <w:numPr>
          <w:ilvl w:val="0"/>
          <w:numId w:val="145"/>
        </w:numPr>
        <w:spacing w:after="120" w:line="240" w:lineRule="auto"/>
        <w:ind w:left="709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>ubiera się schludnie, niewyzywająco;</w:t>
      </w:r>
    </w:p>
    <w:p w:rsidR="00FD207A" w:rsidRPr="00D831F5" w:rsidRDefault="00FD207A" w:rsidP="006F65AE">
      <w:pPr>
        <w:pStyle w:val="Akapitzlist"/>
        <w:numPr>
          <w:ilvl w:val="0"/>
          <w:numId w:val="145"/>
        </w:numPr>
        <w:spacing w:after="120" w:line="240" w:lineRule="auto"/>
        <w:ind w:left="709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>nie zakłada na głowę czapek, kapturów itp.;</w:t>
      </w:r>
    </w:p>
    <w:p w:rsidR="00FD207A" w:rsidRPr="00D831F5" w:rsidRDefault="00FD207A" w:rsidP="006F65AE">
      <w:pPr>
        <w:pStyle w:val="Akapitzlist"/>
        <w:numPr>
          <w:ilvl w:val="0"/>
          <w:numId w:val="145"/>
        </w:numPr>
        <w:spacing w:after="120" w:line="240" w:lineRule="auto"/>
        <w:ind w:left="709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>zakładabezpieczne obuwie zamienne z jasną podeszwą;</w:t>
      </w:r>
    </w:p>
    <w:p w:rsidR="00FD207A" w:rsidRPr="00D831F5" w:rsidRDefault="00FD207A" w:rsidP="006F65AE">
      <w:pPr>
        <w:pStyle w:val="Akapitzlist"/>
        <w:numPr>
          <w:ilvl w:val="0"/>
          <w:numId w:val="146"/>
        </w:numPr>
        <w:spacing w:after="120" w:line="240" w:lineRule="auto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>Podczas uroczystości szkolnych, ważnych wydarzeń w życiu Szkoły, egzaminów poprawkowych oraz egzaminu ósmoklasisty obowiązuje ucznia strój galowy:</w:t>
      </w:r>
    </w:p>
    <w:p w:rsidR="00BA14A8" w:rsidRPr="00D831F5" w:rsidRDefault="00BA14A8" w:rsidP="006F65AE">
      <w:pPr>
        <w:numPr>
          <w:ilvl w:val="0"/>
          <w:numId w:val="147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chłopcy - białej koszuli, czarnych lub granatowych spodni,</w:t>
      </w:r>
    </w:p>
    <w:p w:rsidR="00BA14A8" w:rsidRPr="00D831F5" w:rsidRDefault="00BA14A8" w:rsidP="006F65AE">
      <w:pPr>
        <w:numPr>
          <w:ilvl w:val="0"/>
          <w:numId w:val="147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left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dziewczęta - białej bluzki, czarnej lub granatowej spódnicy, czarnych lub gr</w:t>
      </w:r>
      <w:r w:rsidRPr="00D831F5">
        <w:rPr>
          <w:rFonts w:ascii="Gill Sans MT" w:hAnsi="Gill Sans MT"/>
        </w:rPr>
        <w:t>a</w:t>
      </w:r>
      <w:r w:rsidRPr="00D831F5">
        <w:rPr>
          <w:rFonts w:ascii="Gill Sans MT" w:hAnsi="Gill Sans MT"/>
        </w:rPr>
        <w:t>natowych spodni.</w:t>
      </w:r>
    </w:p>
    <w:p w:rsidR="000B4F83" w:rsidRPr="00D831F5" w:rsidRDefault="000B4F83" w:rsidP="006F65AE">
      <w:pPr>
        <w:pStyle w:val="Akapitzlist"/>
        <w:numPr>
          <w:ilvl w:val="0"/>
          <w:numId w:val="157"/>
        </w:numPr>
        <w:spacing w:after="120" w:line="240" w:lineRule="auto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Na zajęciach wychowania fizycznego uczeń ma obowiązek </w:t>
      </w:r>
      <w:r w:rsidR="00852C36" w:rsidRPr="00D831F5">
        <w:rPr>
          <w:rFonts w:ascii="Gill Sans MT" w:hAnsi="Gill Sans MT"/>
        </w:rPr>
        <w:t>ubierać strój</w:t>
      </w:r>
      <w:r w:rsidRPr="00D831F5">
        <w:rPr>
          <w:rFonts w:ascii="Gill Sans MT" w:hAnsi="Gill Sans MT"/>
        </w:rPr>
        <w:t xml:space="preserve"> sportowy, ustalony z nauczycielem wychowania fizycznego.</w:t>
      </w:r>
    </w:p>
    <w:p w:rsidR="000B4F83" w:rsidRPr="00D831F5" w:rsidRDefault="00852C36" w:rsidP="006F65AE">
      <w:pPr>
        <w:pStyle w:val="Akapitzlist"/>
        <w:numPr>
          <w:ilvl w:val="0"/>
          <w:numId w:val="156"/>
        </w:numPr>
        <w:spacing w:after="120" w:line="240" w:lineRule="auto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>Na terenie S</w:t>
      </w:r>
      <w:r w:rsidR="000B4F83" w:rsidRPr="00D831F5">
        <w:rPr>
          <w:rFonts w:ascii="Gill Sans MT" w:hAnsi="Gill Sans MT"/>
        </w:rPr>
        <w:t>zkoły obowiązuje bezpieczne obuwie zamienne z jasną podeszwą. Obuwie, w którym przychodzi do Szkoły uczeń pozostawia w szatni.</w:t>
      </w:r>
    </w:p>
    <w:p w:rsidR="000B4F83" w:rsidRPr="00D831F5" w:rsidRDefault="000B4F83" w:rsidP="006F65AE">
      <w:pPr>
        <w:numPr>
          <w:ilvl w:val="0"/>
          <w:numId w:val="156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Uczesanie ucznia powinno być estetyczne – zabrania się farbowania włosów. D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puszcza się stosowanie koloryzujących odżywek, które nie zmieniają naturalnej barwy włosów.</w:t>
      </w:r>
    </w:p>
    <w:p w:rsidR="000B4F83" w:rsidRPr="00D831F5" w:rsidRDefault="000B4F83" w:rsidP="006F65AE">
      <w:pPr>
        <w:numPr>
          <w:ilvl w:val="0"/>
          <w:numId w:val="156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lastRenderedPageBreak/>
        <w:t>W Szkole nie jest dozwolone noszenia makijażu i tatuaży. Paznokcie powinny być czyste i zadbane. Dopuszcza się stosowanie bezbarwnych (lub w naturalnym kol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 xml:space="preserve">rze) odżywek na paznokcie. </w:t>
      </w:r>
    </w:p>
    <w:p w:rsidR="000B4F83" w:rsidRPr="00D831F5" w:rsidRDefault="000B4F83" w:rsidP="006F65AE">
      <w:pPr>
        <w:numPr>
          <w:ilvl w:val="0"/>
          <w:numId w:val="156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Na terenie Szkoły uczniowi nie wolno bez zgody nauczyciela zakładać na głowę czapki, kaptura itp.</w:t>
      </w:r>
    </w:p>
    <w:p w:rsidR="000B4F83" w:rsidRPr="00D831F5" w:rsidRDefault="000B4F83" w:rsidP="006F65AE">
      <w:pPr>
        <w:numPr>
          <w:ilvl w:val="0"/>
          <w:numId w:val="156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Uczniowie nie mogą nosić emblematów klubów sportowych (np. szalików) i ek</w:t>
      </w:r>
      <w:r w:rsidRPr="00D831F5">
        <w:rPr>
          <w:rFonts w:ascii="Gill Sans MT" w:hAnsi="Gill Sans MT"/>
        </w:rPr>
        <w:t>s</w:t>
      </w:r>
      <w:r w:rsidRPr="00D831F5">
        <w:rPr>
          <w:rFonts w:ascii="Gill Sans MT" w:hAnsi="Gill Sans MT"/>
        </w:rPr>
        <w:t>trawaganckich ozdób.</w:t>
      </w:r>
    </w:p>
    <w:p w:rsidR="000B4F83" w:rsidRPr="00D831F5" w:rsidRDefault="000B4F83" w:rsidP="006F65AE">
      <w:pPr>
        <w:numPr>
          <w:ilvl w:val="0"/>
          <w:numId w:val="156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Ozdoby noszone na terenie Szkoły powinny być skromne i nie zagrażające bezpi</w:t>
      </w:r>
      <w:r w:rsidRPr="00D831F5">
        <w:rPr>
          <w:rFonts w:ascii="Gill Sans MT" w:hAnsi="Gill Sans MT"/>
        </w:rPr>
        <w:t>e</w:t>
      </w:r>
      <w:r w:rsidRPr="00D831F5">
        <w:rPr>
          <w:rFonts w:ascii="Gill Sans MT" w:hAnsi="Gill Sans MT"/>
        </w:rPr>
        <w:t>czeństwu ucznia.</w:t>
      </w:r>
    </w:p>
    <w:p w:rsidR="00B97B38" w:rsidRPr="00D831F5" w:rsidRDefault="00B97B38" w:rsidP="00B97B38">
      <w:pPr>
        <w:pStyle w:val="Tekstpodstawowy"/>
        <w:spacing w:after="120" w:line="240" w:lineRule="auto"/>
        <w:ind w:left="0" w:firstLine="0"/>
        <w:rPr>
          <w:rFonts w:ascii="Gill Sans MT" w:hAnsi="Gill Sans MT" w:cstheme="minorHAnsi"/>
          <w:b w:val="0"/>
          <w:szCs w:val="24"/>
        </w:rPr>
      </w:pPr>
    </w:p>
    <w:p w:rsidR="000B4F83" w:rsidRPr="00D831F5" w:rsidRDefault="000B4F83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Rozdział 8</w:t>
      </w:r>
    </w:p>
    <w:p w:rsidR="000B4F83" w:rsidRPr="00D831F5" w:rsidRDefault="000B4F83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>Przyjmowanie uczniów do szkoły</w:t>
      </w:r>
    </w:p>
    <w:p w:rsidR="000B4F83" w:rsidRPr="00D831F5" w:rsidRDefault="000B4F83" w:rsidP="00D831F5">
      <w:pPr>
        <w:pStyle w:val="Tekstpodstawowy"/>
        <w:spacing w:after="120" w:line="240" w:lineRule="auto"/>
        <w:rPr>
          <w:rFonts w:ascii="Gill Sans MT" w:hAnsi="Gill Sans MT" w:cstheme="minorHAnsi"/>
          <w:b w:val="0"/>
          <w:bCs w:val="0"/>
          <w:szCs w:val="24"/>
        </w:rPr>
      </w:pPr>
    </w:p>
    <w:p w:rsidR="000B4F83" w:rsidRPr="00D831F5" w:rsidRDefault="000B4F83" w:rsidP="00D831F5">
      <w:pPr>
        <w:pStyle w:val="Tekstpodstawowy"/>
        <w:spacing w:after="120" w:line="240" w:lineRule="auto"/>
        <w:jc w:val="center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>§</w:t>
      </w:r>
      <w:r w:rsidR="002D5919" w:rsidRPr="00D831F5">
        <w:rPr>
          <w:rFonts w:ascii="Gill Sans MT" w:hAnsi="Gill Sans MT" w:cstheme="minorHAnsi"/>
          <w:bCs w:val="0"/>
          <w:szCs w:val="24"/>
        </w:rPr>
        <w:t xml:space="preserve"> 67</w:t>
      </w:r>
    </w:p>
    <w:p w:rsidR="000B4F83" w:rsidRPr="00D831F5" w:rsidRDefault="000B4F83" w:rsidP="00D831F5">
      <w:pPr>
        <w:numPr>
          <w:ilvl w:val="0"/>
          <w:numId w:val="28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Do klasy I Szkoły przyjmuje się z urzędu dzieci zamieszkałe w obwodzie Szkoły na podstawie zgłoszenia rodziców.</w:t>
      </w:r>
    </w:p>
    <w:p w:rsidR="000B4F83" w:rsidRPr="00D831F5" w:rsidRDefault="000B4F83" w:rsidP="00D831F5">
      <w:pPr>
        <w:numPr>
          <w:ilvl w:val="0"/>
          <w:numId w:val="28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O przyjęciu uczniów w trakcie roku szkolnego decyduje Dyrektor.</w:t>
      </w:r>
    </w:p>
    <w:p w:rsidR="000B4F83" w:rsidRPr="00D831F5" w:rsidRDefault="000B4F83" w:rsidP="00D831F5">
      <w:pPr>
        <w:numPr>
          <w:ilvl w:val="0"/>
          <w:numId w:val="28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/>
        </w:rPr>
      </w:pPr>
      <w:r w:rsidRPr="00D831F5">
        <w:rPr>
          <w:rFonts w:ascii="Gill Sans MT" w:hAnsi="Gill Sans MT"/>
        </w:rPr>
        <w:t>Postępowanie rekrutacyjne i postępowanie uzupełniające, kryteria przyjęć do Szkoły, rodzaje dokumentów wymagane od kandydatów określają przepisu ustawy Prawo oświatowe.</w:t>
      </w:r>
    </w:p>
    <w:p w:rsidR="000B4F83" w:rsidRPr="00D831F5" w:rsidRDefault="000B4F83" w:rsidP="00D831F5">
      <w:pPr>
        <w:pStyle w:val="Default"/>
        <w:spacing w:after="120"/>
        <w:ind w:left="340"/>
        <w:jc w:val="center"/>
        <w:rPr>
          <w:rFonts w:ascii="Gill Sans MT" w:hAnsi="Gill Sans MT"/>
          <w:bCs/>
          <w:color w:val="auto"/>
        </w:rPr>
      </w:pPr>
    </w:p>
    <w:p w:rsidR="000B4F83" w:rsidRPr="00D831F5" w:rsidRDefault="000B4F83" w:rsidP="00D831F5">
      <w:pPr>
        <w:pStyle w:val="Default"/>
        <w:spacing w:after="120"/>
        <w:ind w:left="340"/>
        <w:jc w:val="center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bCs/>
          <w:color w:val="auto"/>
        </w:rPr>
        <w:t>Rozdział 9</w:t>
      </w:r>
    </w:p>
    <w:p w:rsidR="000B4F83" w:rsidRPr="00D831F5" w:rsidRDefault="000B4F83" w:rsidP="00D831F5">
      <w:pPr>
        <w:pStyle w:val="Default"/>
        <w:spacing w:after="120"/>
        <w:ind w:left="340"/>
        <w:jc w:val="center"/>
        <w:rPr>
          <w:rFonts w:ascii="Gill Sans MT" w:hAnsi="Gill Sans MT"/>
          <w:b/>
          <w:bCs/>
          <w:color w:val="auto"/>
        </w:rPr>
      </w:pPr>
      <w:r w:rsidRPr="00D831F5">
        <w:rPr>
          <w:rFonts w:ascii="Gill Sans MT" w:hAnsi="Gill Sans MT"/>
          <w:b/>
          <w:bCs/>
          <w:color w:val="auto"/>
        </w:rPr>
        <w:t>Klasy Gimnazjum</w:t>
      </w:r>
    </w:p>
    <w:p w:rsidR="009C3816" w:rsidRPr="00D831F5" w:rsidRDefault="009C3816" w:rsidP="00D831F5">
      <w:pPr>
        <w:pStyle w:val="Default"/>
        <w:spacing w:after="120"/>
        <w:ind w:left="340"/>
        <w:jc w:val="center"/>
        <w:rPr>
          <w:rFonts w:ascii="Gill Sans MT" w:hAnsi="Gill Sans MT"/>
          <w:color w:val="auto"/>
        </w:rPr>
      </w:pPr>
    </w:p>
    <w:p w:rsidR="000B4F83" w:rsidRPr="00D831F5" w:rsidRDefault="002D5919" w:rsidP="00D831F5">
      <w:pPr>
        <w:pStyle w:val="Default"/>
        <w:spacing w:after="120"/>
        <w:ind w:left="340"/>
        <w:jc w:val="center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b/>
          <w:bCs/>
          <w:color w:val="auto"/>
        </w:rPr>
        <w:t>§ 68</w:t>
      </w:r>
    </w:p>
    <w:p w:rsidR="00FD207A" w:rsidRPr="00D831F5" w:rsidRDefault="00B97B38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>
        <w:rPr>
          <w:rFonts w:ascii="Gill Sans MT" w:hAnsi="Gill Sans MT" w:cstheme="minorHAnsi"/>
          <w:b w:val="0"/>
          <w:bCs w:val="0"/>
          <w:szCs w:val="24"/>
        </w:rPr>
        <w:t>(</w:t>
      </w:r>
      <w:r w:rsidRPr="00B97B38">
        <w:rPr>
          <w:rFonts w:ascii="Gill Sans MT" w:hAnsi="Gill Sans MT" w:cstheme="minorHAnsi"/>
          <w:bCs w:val="0"/>
          <w:szCs w:val="24"/>
        </w:rPr>
        <w:t>uchylony</w:t>
      </w:r>
      <w:r>
        <w:rPr>
          <w:rFonts w:ascii="Gill Sans MT" w:hAnsi="Gill Sans MT" w:cstheme="minorHAnsi"/>
          <w:b w:val="0"/>
          <w:bCs w:val="0"/>
          <w:szCs w:val="24"/>
        </w:rPr>
        <w:t>)</w:t>
      </w:r>
      <w:r w:rsidR="00FC083B">
        <w:rPr>
          <w:rStyle w:val="Odwoanieprzypisudolnego"/>
          <w:rFonts w:ascii="Gill Sans MT" w:hAnsi="Gill Sans MT" w:cstheme="minorHAnsi"/>
          <w:b w:val="0"/>
          <w:bCs w:val="0"/>
          <w:szCs w:val="24"/>
        </w:rPr>
        <w:footnoteReference w:id="30"/>
      </w:r>
    </w:p>
    <w:p w:rsidR="00EE3839" w:rsidRDefault="00EE3839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</w:p>
    <w:p w:rsidR="00EE3839" w:rsidRDefault="00EE3839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</w:p>
    <w:p w:rsidR="000B4F83" w:rsidRPr="00D831F5" w:rsidRDefault="000B4F83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D831F5">
        <w:rPr>
          <w:rFonts w:ascii="Gill Sans MT" w:hAnsi="Gill Sans MT" w:cstheme="minorHAnsi"/>
          <w:b w:val="0"/>
          <w:bCs w:val="0"/>
          <w:szCs w:val="24"/>
        </w:rPr>
        <w:t>Rozdział 10</w:t>
      </w:r>
    </w:p>
    <w:p w:rsidR="000B4F83" w:rsidRPr="00D831F5" w:rsidRDefault="000B4F83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t>Postanowienia końcowe</w:t>
      </w:r>
    </w:p>
    <w:p w:rsidR="000B4F83" w:rsidRPr="00D831F5" w:rsidRDefault="000B4F83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Cs w:val="0"/>
          <w:szCs w:val="24"/>
        </w:rPr>
      </w:pPr>
    </w:p>
    <w:p w:rsidR="000B4F83" w:rsidRPr="00D831F5" w:rsidRDefault="003F5E0D" w:rsidP="00D831F5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D831F5">
        <w:rPr>
          <w:rFonts w:ascii="Gill Sans MT" w:hAnsi="Gill Sans MT" w:cstheme="minorHAnsi"/>
          <w:bCs w:val="0"/>
          <w:szCs w:val="24"/>
        </w:rPr>
        <w:lastRenderedPageBreak/>
        <w:t xml:space="preserve">§ </w:t>
      </w:r>
      <w:r w:rsidR="00712548" w:rsidRPr="00D831F5">
        <w:rPr>
          <w:rFonts w:ascii="Gill Sans MT" w:hAnsi="Gill Sans MT" w:cstheme="minorHAnsi"/>
          <w:bCs w:val="0"/>
          <w:szCs w:val="24"/>
        </w:rPr>
        <w:t>69</w:t>
      </w:r>
    </w:p>
    <w:p w:rsidR="0062302B" w:rsidRPr="00D831F5" w:rsidRDefault="0062302B" w:rsidP="006F65AE">
      <w:pPr>
        <w:pStyle w:val="Default"/>
        <w:numPr>
          <w:ilvl w:val="0"/>
          <w:numId w:val="13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Najważniejszym symbolem Szkoły jest Sztandar Szkoły</w:t>
      </w:r>
      <w:r w:rsidR="00E65480">
        <w:rPr>
          <w:rFonts w:ascii="Gill Sans MT" w:hAnsi="Gill Sans MT"/>
          <w:color w:val="auto"/>
        </w:rPr>
        <w:t xml:space="preserve"> oraz Hymn Szkoły</w:t>
      </w:r>
      <w:r w:rsidRPr="00D831F5">
        <w:rPr>
          <w:rFonts w:ascii="Gill Sans MT" w:hAnsi="Gill Sans MT"/>
          <w:color w:val="auto"/>
        </w:rPr>
        <w:t>.</w:t>
      </w:r>
    </w:p>
    <w:p w:rsidR="0062302B" w:rsidRPr="00D831F5" w:rsidRDefault="0062302B" w:rsidP="006F65AE">
      <w:pPr>
        <w:pStyle w:val="Default"/>
        <w:numPr>
          <w:ilvl w:val="0"/>
          <w:numId w:val="13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Sztandarem opiekuje się poczet sztandarowy (3 osoby), składający się z dowódcy pocztu, sztandarowego i asystującego, wybranych spośród uczniów zapropon</w:t>
      </w:r>
      <w:r w:rsidRPr="00D831F5">
        <w:rPr>
          <w:rFonts w:ascii="Gill Sans MT" w:hAnsi="Gill Sans MT"/>
          <w:color w:val="auto"/>
        </w:rPr>
        <w:t>o</w:t>
      </w:r>
      <w:r w:rsidRPr="00D831F5">
        <w:rPr>
          <w:rFonts w:ascii="Gill Sans MT" w:hAnsi="Gill Sans MT"/>
          <w:color w:val="auto"/>
        </w:rPr>
        <w:t>wanych przez Sa</w:t>
      </w:r>
      <w:r w:rsidR="006B7AF7" w:rsidRPr="00D831F5">
        <w:rPr>
          <w:rFonts w:ascii="Gill Sans MT" w:hAnsi="Gill Sans MT"/>
          <w:color w:val="auto"/>
        </w:rPr>
        <w:t>morząd Uczniowski w p</w:t>
      </w:r>
      <w:r w:rsidRPr="00D831F5">
        <w:rPr>
          <w:rFonts w:ascii="Gill Sans MT" w:hAnsi="Gill Sans MT"/>
          <w:color w:val="auto"/>
        </w:rPr>
        <w:t>orozumieniu z Radą Pedagogiczną</w:t>
      </w:r>
      <w:r w:rsidR="006B7AF7" w:rsidRPr="00D831F5">
        <w:rPr>
          <w:rFonts w:ascii="Gill Sans MT" w:hAnsi="Gill Sans MT"/>
          <w:color w:val="auto"/>
        </w:rPr>
        <w:t xml:space="preserve"> Zesp</w:t>
      </w:r>
      <w:r w:rsidR="006B7AF7" w:rsidRPr="00D831F5">
        <w:rPr>
          <w:rFonts w:ascii="Gill Sans MT" w:hAnsi="Gill Sans MT"/>
          <w:color w:val="auto"/>
        </w:rPr>
        <w:t>o</w:t>
      </w:r>
      <w:r w:rsidR="006B7AF7" w:rsidRPr="00D831F5">
        <w:rPr>
          <w:rFonts w:ascii="Gill Sans MT" w:hAnsi="Gill Sans MT"/>
          <w:color w:val="auto"/>
        </w:rPr>
        <w:t>łu</w:t>
      </w:r>
      <w:r w:rsidRPr="00D831F5">
        <w:rPr>
          <w:rFonts w:ascii="Gill Sans MT" w:hAnsi="Gill Sans MT"/>
          <w:color w:val="auto"/>
        </w:rPr>
        <w:t>. Obok zasadniczego składu wybierany jest skład „rezerwowy”.</w:t>
      </w:r>
    </w:p>
    <w:p w:rsidR="0062302B" w:rsidRPr="00D831F5" w:rsidRDefault="0062302B" w:rsidP="006F65AE">
      <w:pPr>
        <w:pStyle w:val="Default"/>
        <w:numPr>
          <w:ilvl w:val="0"/>
          <w:numId w:val="13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Ubiór dowódcy pocztu, sztandarowego i asystującego powinien być odświętny:</w:t>
      </w:r>
    </w:p>
    <w:p w:rsidR="0062302B" w:rsidRPr="00D831F5" w:rsidRDefault="0062302B" w:rsidP="006F65AE">
      <w:pPr>
        <w:pStyle w:val="Default"/>
        <w:numPr>
          <w:ilvl w:val="0"/>
          <w:numId w:val="137"/>
        </w:numPr>
        <w:spacing w:after="120"/>
        <w:ind w:left="709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Uczeń – ciemny garnitur, biała koszula i krawat</w:t>
      </w:r>
    </w:p>
    <w:p w:rsidR="0062302B" w:rsidRPr="00D831F5" w:rsidRDefault="0062302B" w:rsidP="006F65AE">
      <w:pPr>
        <w:pStyle w:val="Default"/>
        <w:numPr>
          <w:ilvl w:val="0"/>
          <w:numId w:val="137"/>
        </w:numPr>
        <w:spacing w:after="120"/>
        <w:ind w:left="709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Uczennica – biała bluzka i ciemna spódnice</w:t>
      </w:r>
    </w:p>
    <w:p w:rsidR="0062302B" w:rsidRPr="00D831F5" w:rsidRDefault="0062302B" w:rsidP="006F65AE">
      <w:pPr>
        <w:pStyle w:val="Default"/>
        <w:numPr>
          <w:ilvl w:val="0"/>
          <w:numId w:val="13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Ubiór dowódcy pocztu, sztandarowego i asystującego uzupełniają insygnia pocztu sztandarowego:</w:t>
      </w:r>
    </w:p>
    <w:p w:rsidR="0062302B" w:rsidRPr="00D831F5" w:rsidRDefault="0062302B" w:rsidP="006F65AE">
      <w:pPr>
        <w:pStyle w:val="Default"/>
        <w:numPr>
          <w:ilvl w:val="0"/>
          <w:numId w:val="138"/>
        </w:numPr>
        <w:spacing w:after="120"/>
        <w:ind w:left="709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biało-czerwona szarfa przewieszona przez prawe ramię sztandarowego, zwr</w:t>
      </w:r>
      <w:r w:rsidRPr="00D831F5">
        <w:rPr>
          <w:rFonts w:ascii="Gill Sans MT" w:hAnsi="Gill Sans MT"/>
          <w:color w:val="auto"/>
        </w:rPr>
        <w:t>ó</w:t>
      </w:r>
      <w:r w:rsidRPr="00D831F5">
        <w:rPr>
          <w:rFonts w:ascii="Gill Sans MT" w:hAnsi="Gill Sans MT"/>
          <w:color w:val="auto"/>
        </w:rPr>
        <w:t>cona kolorem białym w stronę kołnierza, spięte na lewym biodrze;</w:t>
      </w:r>
    </w:p>
    <w:p w:rsidR="0062302B" w:rsidRPr="00D831F5" w:rsidRDefault="0062302B" w:rsidP="006F65AE">
      <w:pPr>
        <w:pStyle w:val="Default"/>
        <w:numPr>
          <w:ilvl w:val="0"/>
          <w:numId w:val="138"/>
        </w:numPr>
        <w:spacing w:after="120"/>
        <w:ind w:left="709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białe rękawiczki.</w:t>
      </w:r>
    </w:p>
    <w:p w:rsidR="0062302B" w:rsidRPr="00D831F5" w:rsidRDefault="00E65480" w:rsidP="006F65AE">
      <w:pPr>
        <w:pStyle w:val="Default"/>
        <w:numPr>
          <w:ilvl w:val="0"/>
          <w:numId w:val="135"/>
        </w:numPr>
        <w:spacing w:after="120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Sztandar oraz i</w:t>
      </w:r>
      <w:r w:rsidR="0062302B" w:rsidRPr="00D831F5">
        <w:rPr>
          <w:rFonts w:ascii="Gill Sans MT" w:hAnsi="Gill Sans MT"/>
          <w:color w:val="auto"/>
        </w:rPr>
        <w:t xml:space="preserve">nsygnia pocztu sztandarowego przechowywane są w </w:t>
      </w:r>
      <w:r>
        <w:rPr>
          <w:rFonts w:ascii="Gill Sans MT" w:hAnsi="Gill Sans MT"/>
          <w:color w:val="auto"/>
        </w:rPr>
        <w:t>gablocie na korytarzu Szkoły</w:t>
      </w:r>
      <w:r w:rsidR="0062302B" w:rsidRPr="00D831F5">
        <w:rPr>
          <w:rFonts w:ascii="Gill Sans MT" w:hAnsi="Gill Sans MT"/>
          <w:color w:val="auto"/>
        </w:rPr>
        <w:t xml:space="preserve">. </w:t>
      </w:r>
    </w:p>
    <w:p w:rsidR="0062302B" w:rsidRPr="00D831F5" w:rsidRDefault="0062302B" w:rsidP="006F65AE">
      <w:pPr>
        <w:pStyle w:val="Default"/>
        <w:numPr>
          <w:ilvl w:val="0"/>
          <w:numId w:val="13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Całością spraw organizacyjnych pocztu sztandarowego zajmuje się osoba wyzn</w:t>
      </w:r>
      <w:r w:rsidRPr="00D831F5">
        <w:rPr>
          <w:rFonts w:ascii="Gill Sans MT" w:hAnsi="Gill Sans MT"/>
          <w:color w:val="auto"/>
        </w:rPr>
        <w:t>a</w:t>
      </w:r>
      <w:r w:rsidRPr="00D831F5">
        <w:rPr>
          <w:rFonts w:ascii="Gill Sans MT" w:hAnsi="Gill Sans MT"/>
          <w:color w:val="auto"/>
        </w:rPr>
        <w:t>czona przez Dyrektora.</w:t>
      </w:r>
    </w:p>
    <w:p w:rsidR="0062302B" w:rsidRPr="00D831F5" w:rsidRDefault="0062302B" w:rsidP="006F65AE">
      <w:pPr>
        <w:pStyle w:val="Default"/>
        <w:numPr>
          <w:ilvl w:val="0"/>
          <w:numId w:val="13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Sztandar uczestniczy w najważniejszych uroczystościach szkolnych wymienionych w ust. 9, poza Szkołą na zaproszenie innych szkół i instytucji oraz w innych wyją</w:t>
      </w:r>
      <w:r w:rsidRPr="00D831F5">
        <w:rPr>
          <w:rFonts w:ascii="Gill Sans MT" w:hAnsi="Gill Sans MT"/>
          <w:color w:val="auto"/>
        </w:rPr>
        <w:t>t</w:t>
      </w:r>
      <w:r w:rsidRPr="00D831F5">
        <w:rPr>
          <w:rFonts w:ascii="Gill Sans MT" w:hAnsi="Gill Sans MT"/>
          <w:color w:val="auto"/>
        </w:rPr>
        <w:t xml:space="preserve">kowych sytuacjach zgodnie z zarządzeniem Dyrektora. </w:t>
      </w:r>
    </w:p>
    <w:p w:rsidR="0062302B" w:rsidRPr="00D831F5" w:rsidRDefault="0062302B" w:rsidP="006F65AE">
      <w:pPr>
        <w:pStyle w:val="Default"/>
        <w:numPr>
          <w:ilvl w:val="0"/>
          <w:numId w:val="13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W przypadku, gdy poczet sztandarowy uczestniczy w uroczystościach pogrzeb</w:t>
      </w:r>
      <w:r w:rsidRPr="00D831F5">
        <w:rPr>
          <w:rFonts w:ascii="Gill Sans MT" w:hAnsi="Gill Sans MT"/>
          <w:color w:val="auto"/>
        </w:rPr>
        <w:t>o</w:t>
      </w:r>
      <w:r w:rsidRPr="00D831F5">
        <w:rPr>
          <w:rFonts w:ascii="Gill Sans MT" w:hAnsi="Gill Sans MT"/>
          <w:color w:val="auto"/>
        </w:rPr>
        <w:t>wych lubogłoszono żałobę narodową, Sztandar ozdabiany jest czarnym kirem.</w:t>
      </w:r>
    </w:p>
    <w:p w:rsidR="0062302B" w:rsidRPr="00D831F5" w:rsidRDefault="0062302B" w:rsidP="006F65AE">
      <w:pPr>
        <w:pStyle w:val="Default"/>
        <w:numPr>
          <w:ilvl w:val="0"/>
          <w:numId w:val="13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Do najważniejszych uroczystości tworzących ceremoniał szkolny, w których uczestniczy Sztandar Szkoły, zalicza się:</w:t>
      </w:r>
    </w:p>
    <w:p w:rsidR="0062302B" w:rsidRPr="00D831F5" w:rsidRDefault="0062302B" w:rsidP="006F65AE">
      <w:pPr>
        <w:pStyle w:val="Default"/>
        <w:numPr>
          <w:ilvl w:val="2"/>
          <w:numId w:val="136"/>
        </w:numPr>
        <w:spacing w:after="120"/>
        <w:ind w:left="426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rozpoczęcie i zakończenie roku szkolnego;</w:t>
      </w:r>
    </w:p>
    <w:p w:rsidR="0062302B" w:rsidRPr="00D831F5" w:rsidRDefault="0062302B" w:rsidP="006F65AE">
      <w:pPr>
        <w:pStyle w:val="Default"/>
        <w:numPr>
          <w:ilvl w:val="2"/>
          <w:numId w:val="136"/>
        </w:numPr>
        <w:spacing w:after="120"/>
        <w:ind w:left="426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ślubowanie klas pierwszych;</w:t>
      </w:r>
    </w:p>
    <w:p w:rsidR="0062302B" w:rsidRPr="00D831F5" w:rsidRDefault="0062302B" w:rsidP="006F65AE">
      <w:pPr>
        <w:pStyle w:val="Default"/>
        <w:numPr>
          <w:ilvl w:val="2"/>
          <w:numId w:val="136"/>
        </w:numPr>
        <w:spacing w:after="120"/>
        <w:ind w:left="426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Dzień Edukacji Narodowej;</w:t>
      </w:r>
    </w:p>
    <w:p w:rsidR="0062302B" w:rsidRPr="00D831F5" w:rsidRDefault="0062302B" w:rsidP="006F65AE">
      <w:pPr>
        <w:pStyle w:val="Default"/>
        <w:numPr>
          <w:ilvl w:val="2"/>
          <w:numId w:val="136"/>
        </w:numPr>
        <w:spacing w:after="120"/>
        <w:ind w:left="426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pożegnanie uczniów klas ósmych;</w:t>
      </w:r>
    </w:p>
    <w:p w:rsidR="0062302B" w:rsidRPr="00D831F5" w:rsidRDefault="0062302B" w:rsidP="006F65AE">
      <w:pPr>
        <w:pStyle w:val="Default"/>
        <w:numPr>
          <w:ilvl w:val="2"/>
          <w:numId w:val="136"/>
        </w:numPr>
        <w:spacing w:after="120"/>
        <w:ind w:left="709" w:hanging="425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coroczne uroczystości nawiązujące do ważnych wydarzeń historycznych: 11 l</w:t>
      </w:r>
      <w:r w:rsidRPr="00D831F5">
        <w:rPr>
          <w:rFonts w:ascii="Gill Sans MT" w:hAnsi="Gill Sans MT"/>
          <w:color w:val="auto"/>
        </w:rPr>
        <w:t>i</w:t>
      </w:r>
      <w:r w:rsidRPr="00D831F5">
        <w:rPr>
          <w:rFonts w:ascii="Gill Sans MT" w:hAnsi="Gill Sans MT"/>
          <w:color w:val="auto"/>
        </w:rPr>
        <w:t>stopada, 2 Maja (Święto Flagi), 3 Maja.</w:t>
      </w:r>
    </w:p>
    <w:p w:rsidR="0062302B" w:rsidRPr="00D831F5" w:rsidRDefault="0062302B" w:rsidP="006F65AE">
      <w:pPr>
        <w:pStyle w:val="Akapitzlist"/>
        <w:numPr>
          <w:ilvl w:val="2"/>
          <w:numId w:val="136"/>
        </w:numPr>
        <w:spacing w:after="120" w:line="240" w:lineRule="auto"/>
        <w:ind w:left="709" w:hanging="425"/>
        <w:contextualSpacing w:val="0"/>
        <w:rPr>
          <w:rFonts w:ascii="Gill Sans MT" w:eastAsiaTheme="minorHAnsi" w:hAnsi="Gill Sans MT"/>
          <w:lang w:eastAsia="en-US"/>
        </w:rPr>
      </w:pPr>
      <w:r w:rsidRPr="00D831F5">
        <w:rPr>
          <w:rFonts w:ascii="Gill Sans MT" w:eastAsiaTheme="minorHAnsi" w:hAnsi="Gill Sans MT"/>
          <w:lang w:eastAsia="en-US"/>
        </w:rPr>
        <w:t>Dzień Patrona Szkoły – św. Jana Kantego;</w:t>
      </w:r>
    </w:p>
    <w:p w:rsidR="0062302B" w:rsidRPr="00D831F5" w:rsidRDefault="0062302B" w:rsidP="006F65AE">
      <w:pPr>
        <w:pStyle w:val="Default"/>
        <w:numPr>
          <w:ilvl w:val="0"/>
          <w:numId w:val="135"/>
        </w:numPr>
        <w:spacing w:after="120"/>
        <w:rPr>
          <w:rFonts w:ascii="Gill Sans MT" w:hAnsi="Gill Sans MT"/>
          <w:color w:val="auto"/>
        </w:rPr>
      </w:pPr>
      <w:r w:rsidRPr="00D831F5">
        <w:rPr>
          <w:rFonts w:ascii="Gill Sans MT" w:hAnsi="Gill Sans MT"/>
          <w:color w:val="auto"/>
        </w:rPr>
        <w:t>Uroczystości wymienione w ust</w:t>
      </w:r>
      <w:r w:rsidR="00E65480">
        <w:rPr>
          <w:rFonts w:ascii="Gill Sans MT" w:hAnsi="Gill Sans MT"/>
          <w:color w:val="auto"/>
        </w:rPr>
        <w:t>.</w:t>
      </w:r>
      <w:r w:rsidRPr="00D831F5">
        <w:rPr>
          <w:rFonts w:ascii="Gill Sans MT" w:hAnsi="Gill Sans MT"/>
          <w:color w:val="auto"/>
        </w:rPr>
        <w:t xml:space="preserve"> 9</w:t>
      </w:r>
      <w:r w:rsidR="00E65480">
        <w:rPr>
          <w:rFonts w:ascii="Gill Sans MT" w:hAnsi="Gill Sans MT"/>
          <w:color w:val="auto"/>
        </w:rPr>
        <w:t xml:space="preserve"> pkt. 1-5</w:t>
      </w:r>
      <w:r w:rsidRPr="00D831F5">
        <w:rPr>
          <w:rFonts w:ascii="Gill Sans MT" w:hAnsi="Gill Sans MT"/>
          <w:color w:val="auto"/>
        </w:rPr>
        <w:t xml:space="preserve"> rozpoczynają się odśpiewaniem hymnu państwowego</w:t>
      </w:r>
      <w:r w:rsidR="00E65480">
        <w:rPr>
          <w:rFonts w:ascii="Gill Sans MT" w:hAnsi="Gill Sans MT"/>
          <w:color w:val="auto"/>
        </w:rPr>
        <w:t>, a Dzień patrona Szkoły – św. Jana Kantego odśpiewaniem Hymnu Szkoły</w:t>
      </w:r>
      <w:r w:rsidRPr="00D831F5">
        <w:rPr>
          <w:rFonts w:ascii="Gill Sans MT" w:hAnsi="Gill Sans MT"/>
          <w:color w:val="auto"/>
        </w:rPr>
        <w:t>.</w:t>
      </w:r>
    </w:p>
    <w:p w:rsidR="000B4F83" w:rsidRPr="00D831F5" w:rsidRDefault="000B4F83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</w:p>
    <w:p w:rsidR="00EE3839" w:rsidRDefault="00EE3839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</w:p>
    <w:p w:rsidR="000B4F83" w:rsidRPr="00D831F5" w:rsidRDefault="003F5E0D" w:rsidP="00D831F5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  <w:r w:rsidRPr="00D831F5">
        <w:rPr>
          <w:rFonts w:ascii="Gill Sans MT" w:hAnsi="Gill Sans MT"/>
          <w:b/>
          <w:color w:val="auto"/>
        </w:rPr>
        <w:t xml:space="preserve">§ </w:t>
      </w:r>
      <w:r w:rsidR="00712548" w:rsidRPr="00D831F5">
        <w:rPr>
          <w:rFonts w:ascii="Gill Sans MT" w:hAnsi="Gill Sans MT"/>
          <w:b/>
          <w:color w:val="auto"/>
        </w:rPr>
        <w:t>70</w:t>
      </w:r>
    </w:p>
    <w:p w:rsidR="000B4F83" w:rsidRPr="00D831F5" w:rsidRDefault="000B4F83" w:rsidP="00D831F5">
      <w:pPr>
        <w:numPr>
          <w:ilvl w:val="0"/>
          <w:numId w:val="37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Szkoła używa pieczęci urzędowych okrągłych – małej i dużej, a także pieczęci pr</w:t>
      </w:r>
      <w:r w:rsidRPr="00D831F5">
        <w:rPr>
          <w:rFonts w:ascii="Gill Sans MT" w:hAnsi="Gill Sans MT"/>
        </w:rPr>
        <w:t>o</w:t>
      </w:r>
      <w:r w:rsidRPr="00D831F5">
        <w:rPr>
          <w:rFonts w:ascii="Gill Sans MT" w:hAnsi="Gill Sans MT"/>
        </w:rPr>
        <w:t>stokątnej.</w:t>
      </w:r>
    </w:p>
    <w:p w:rsidR="000B4F83" w:rsidRPr="00D831F5" w:rsidRDefault="000B4F83" w:rsidP="00D831F5">
      <w:pPr>
        <w:numPr>
          <w:ilvl w:val="0"/>
          <w:numId w:val="37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Stosowanie pieczęci urzędowych regulują odrębne przepisy.</w:t>
      </w:r>
    </w:p>
    <w:p w:rsidR="000B4F83" w:rsidRPr="00D831F5" w:rsidRDefault="000B4F83" w:rsidP="00D831F5">
      <w:pPr>
        <w:numPr>
          <w:ilvl w:val="0"/>
          <w:numId w:val="37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>Szczegółowe, wewnętrzne zasady związane z używaniem, zamawianiem, ewide</w:t>
      </w:r>
      <w:r w:rsidRPr="00D831F5">
        <w:rPr>
          <w:rFonts w:ascii="Gill Sans MT" w:hAnsi="Gill Sans MT"/>
        </w:rPr>
        <w:t>n</w:t>
      </w:r>
      <w:r w:rsidRPr="00D831F5">
        <w:rPr>
          <w:rFonts w:ascii="Gill Sans MT" w:hAnsi="Gill Sans MT"/>
        </w:rPr>
        <w:t>cjonowaniem i przechowywaniem pieczęci w Szkole, w tym pieczęci urzędowych ustala Dyrektor.</w:t>
      </w:r>
    </w:p>
    <w:p w:rsidR="000B4F83" w:rsidRPr="00D831F5" w:rsidRDefault="000B4F83" w:rsidP="00D831F5">
      <w:pPr>
        <w:numPr>
          <w:ilvl w:val="0"/>
          <w:numId w:val="37"/>
        </w:numPr>
        <w:spacing w:after="120" w:line="240" w:lineRule="auto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Szkoła prowadzi i przechowuje dokumentację zgodnie z odrębnymi przepisami. </w:t>
      </w:r>
    </w:p>
    <w:p w:rsidR="000B4F83" w:rsidRPr="00D831F5" w:rsidRDefault="000B4F83" w:rsidP="00D831F5">
      <w:pPr>
        <w:numPr>
          <w:ilvl w:val="0"/>
          <w:numId w:val="37"/>
        </w:numPr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Zasady prowadzenia przez Szkołę gospodarki finansowej i materiałowej okre</w:t>
      </w:r>
      <w:r w:rsidRPr="00D831F5">
        <w:rPr>
          <w:rFonts w:ascii="Gill Sans MT" w:hAnsi="Gill Sans MT"/>
        </w:rPr>
        <w:softHyphen/>
        <w:t>śla</w:t>
      </w:r>
      <w:r w:rsidRPr="00D831F5">
        <w:rPr>
          <w:rFonts w:ascii="Gill Sans MT" w:hAnsi="Gill Sans MT"/>
        </w:rPr>
        <w:softHyphen/>
        <w:t xml:space="preserve">ją odrębne przepisy. </w:t>
      </w:r>
    </w:p>
    <w:p w:rsidR="000B4F83" w:rsidRPr="00D831F5" w:rsidRDefault="000B4F83" w:rsidP="00D831F5">
      <w:pPr>
        <w:numPr>
          <w:ilvl w:val="0"/>
          <w:numId w:val="37"/>
        </w:numPr>
        <w:spacing w:after="120" w:line="240" w:lineRule="auto"/>
        <w:ind w:left="357" w:hanging="357"/>
        <w:rPr>
          <w:rFonts w:ascii="Gill Sans MT" w:hAnsi="Gill Sans MT"/>
        </w:rPr>
      </w:pPr>
      <w:r w:rsidRPr="00D831F5">
        <w:rPr>
          <w:rFonts w:ascii="Gill Sans MT" w:hAnsi="Gill Sans MT"/>
        </w:rPr>
        <w:t>Zmiany w Statucie przygotowuje i uchwala Rada Pedagogiczna</w:t>
      </w:r>
      <w:r w:rsidR="006B7AF7" w:rsidRPr="00D831F5">
        <w:rPr>
          <w:rFonts w:ascii="Gill Sans MT" w:hAnsi="Gill Sans MT"/>
        </w:rPr>
        <w:t xml:space="preserve"> Zespołu</w:t>
      </w:r>
      <w:r w:rsidRPr="00D831F5">
        <w:rPr>
          <w:rFonts w:ascii="Gill Sans MT" w:hAnsi="Gill Sans MT"/>
        </w:rPr>
        <w:t>.</w:t>
      </w:r>
    </w:p>
    <w:p w:rsidR="00E230D2" w:rsidRDefault="000B4F83" w:rsidP="00E230D2">
      <w:pPr>
        <w:numPr>
          <w:ilvl w:val="0"/>
          <w:numId w:val="37"/>
        </w:numPr>
        <w:spacing w:after="120" w:line="240" w:lineRule="auto"/>
        <w:rPr>
          <w:rFonts w:ascii="Gill Sans MT" w:hAnsi="Gill Sans MT"/>
        </w:rPr>
      </w:pPr>
      <w:r w:rsidRPr="00E230D2">
        <w:rPr>
          <w:rFonts w:ascii="Gill Sans MT" w:hAnsi="Gill Sans MT"/>
        </w:rPr>
        <w:t>Nowelizacja Statutu następuje w drodze uchwały podjętej zwykła większością gł</w:t>
      </w:r>
      <w:r w:rsidRPr="00E230D2">
        <w:rPr>
          <w:rFonts w:ascii="Gill Sans MT" w:hAnsi="Gill Sans MT"/>
        </w:rPr>
        <w:t>o</w:t>
      </w:r>
      <w:r w:rsidRPr="00E230D2">
        <w:rPr>
          <w:rFonts w:ascii="Gill Sans MT" w:hAnsi="Gill Sans MT"/>
        </w:rPr>
        <w:t xml:space="preserve">sów, przy obecności co najmniej </w:t>
      </w:r>
      <w:r w:rsidR="00BA14A8" w:rsidRPr="00E230D2">
        <w:rPr>
          <w:rFonts w:ascii="Gill Sans MT" w:hAnsi="Gill Sans MT"/>
        </w:rPr>
        <w:t>połowy</w:t>
      </w:r>
      <w:r w:rsidRPr="00E230D2">
        <w:rPr>
          <w:rFonts w:ascii="Gill Sans MT" w:hAnsi="Gill Sans MT"/>
        </w:rPr>
        <w:t xml:space="preserve"> regulaminowego składu Rady Pedag</w:t>
      </w:r>
      <w:r w:rsidRPr="00E230D2">
        <w:rPr>
          <w:rFonts w:ascii="Gill Sans MT" w:hAnsi="Gill Sans MT"/>
        </w:rPr>
        <w:t>o</w:t>
      </w:r>
      <w:r w:rsidRPr="00E230D2">
        <w:rPr>
          <w:rFonts w:ascii="Gill Sans MT" w:hAnsi="Gill Sans MT"/>
        </w:rPr>
        <w:t xml:space="preserve">gicznej </w:t>
      </w:r>
      <w:r w:rsidR="006B7AF7" w:rsidRPr="00E230D2">
        <w:rPr>
          <w:rFonts w:ascii="Gill Sans MT" w:hAnsi="Gill Sans MT"/>
        </w:rPr>
        <w:t xml:space="preserve">Zespołu </w:t>
      </w:r>
      <w:r w:rsidRPr="00E230D2">
        <w:rPr>
          <w:rFonts w:ascii="Gill Sans MT" w:hAnsi="Gill Sans MT"/>
        </w:rPr>
        <w:t>po zaopiniowaniu przez Radę Rodziców</w:t>
      </w:r>
      <w:r w:rsidR="00BA14A8" w:rsidRPr="00E230D2">
        <w:rPr>
          <w:rFonts w:ascii="Gill Sans MT" w:hAnsi="Gill Sans MT"/>
        </w:rPr>
        <w:t xml:space="preserve"> Zespołu</w:t>
      </w:r>
      <w:r w:rsidRPr="00E230D2">
        <w:rPr>
          <w:rFonts w:ascii="Gill Sans MT" w:hAnsi="Gill Sans MT"/>
        </w:rPr>
        <w:t xml:space="preserve"> i Samorząd Uc</w:t>
      </w:r>
      <w:r w:rsidRPr="00E230D2">
        <w:rPr>
          <w:rFonts w:ascii="Gill Sans MT" w:hAnsi="Gill Sans MT"/>
        </w:rPr>
        <w:t>z</w:t>
      </w:r>
      <w:r w:rsidRPr="00E230D2">
        <w:rPr>
          <w:rFonts w:ascii="Gill Sans MT" w:hAnsi="Gill Sans MT"/>
        </w:rPr>
        <w:t>niowski.</w:t>
      </w:r>
    </w:p>
    <w:p w:rsidR="00980FA4" w:rsidRDefault="00E230D2" w:rsidP="00E230D2">
      <w:pPr>
        <w:numPr>
          <w:ilvl w:val="0"/>
          <w:numId w:val="37"/>
        </w:numPr>
        <w:spacing w:after="120" w:line="240" w:lineRule="auto"/>
        <w:rPr>
          <w:rFonts w:ascii="Gill Sans MT" w:hAnsi="Gill Sans MT"/>
        </w:rPr>
      </w:pPr>
      <w:r w:rsidRPr="00E230D2">
        <w:rPr>
          <w:rFonts w:ascii="Gill Sans MT" w:hAnsi="Gill Sans MT"/>
        </w:rPr>
        <w:t>Po nowelizacji statutu Dyrektor opracowuje ujednolicony tekst Statutu i udostę</w:t>
      </w:r>
      <w:r w:rsidRPr="00E230D2">
        <w:rPr>
          <w:rFonts w:ascii="Gill Sans MT" w:hAnsi="Gill Sans MT"/>
        </w:rPr>
        <w:t>p</w:t>
      </w:r>
      <w:r w:rsidRPr="00E230D2">
        <w:rPr>
          <w:rFonts w:ascii="Gill Sans MT" w:hAnsi="Gill Sans MT"/>
        </w:rPr>
        <w:t xml:space="preserve">nia go w Biuletynie Informacji Publicznej oraz na stronach internetowych Zespołu. </w:t>
      </w:r>
    </w:p>
    <w:p w:rsidR="00E1182F" w:rsidRDefault="00E1182F" w:rsidP="00E1182F">
      <w:pPr>
        <w:spacing w:after="120" w:line="240" w:lineRule="auto"/>
        <w:rPr>
          <w:rFonts w:ascii="Gill Sans MT" w:hAnsi="Gill Sans MT"/>
        </w:rPr>
      </w:pPr>
    </w:p>
    <w:p w:rsidR="00E1182F" w:rsidRDefault="00E1182F" w:rsidP="00E1182F">
      <w:pPr>
        <w:spacing w:after="120" w:line="240" w:lineRule="auto"/>
        <w:rPr>
          <w:rFonts w:ascii="Gill Sans MT" w:hAnsi="Gill Sans MT"/>
        </w:rPr>
      </w:pPr>
    </w:p>
    <w:p w:rsidR="00E1182F" w:rsidRDefault="00E1182F" w:rsidP="00E1182F">
      <w:pPr>
        <w:spacing w:line="240" w:lineRule="auto"/>
        <w:ind w:left="0" w:firstLine="0"/>
        <w:jc w:val="right"/>
        <w:rPr>
          <w:rFonts w:ascii="Gill Sans MT" w:hAnsi="Gill Sans MT"/>
          <w:color w:val="000000"/>
          <w:lang w:eastAsia="ar-SA"/>
        </w:rPr>
      </w:pPr>
      <w:r w:rsidRPr="00E1182F">
        <w:rPr>
          <w:rFonts w:ascii="Gill Sans MT" w:hAnsi="Gill Sans MT"/>
          <w:color w:val="000000"/>
          <w:lang w:eastAsia="ar-SA"/>
        </w:rPr>
        <w:t xml:space="preserve">Stan prawny na dzień </w:t>
      </w:r>
      <w:r w:rsidR="00406454">
        <w:rPr>
          <w:rFonts w:ascii="Gill Sans MT" w:hAnsi="Gill Sans MT"/>
          <w:color w:val="000000"/>
          <w:lang w:eastAsia="ar-SA"/>
        </w:rPr>
        <w:t>21.06.2022 r</w:t>
      </w:r>
    </w:p>
    <w:p w:rsidR="00E1182F" w:rsidRPr="00E1182F" w:rsidRDefault="00E1182F" w:rsidP="00E1182F">
      <w:pPr>
        <w:spacing w:line="240" w:lineRule="auto"/>
        <w:ind w:left="0" w:firstLine="0"/>
        <w:jc w:val="right"/>
        <w:rPr>
          <w:rFonts w:ascii="Gill Sans MT" w:hAnsi="Gill Sans MT"/>
          <w:color w:val="000000"/>
          <w:lang w:eastAsia="ar-SA"/>
        </w:rPr>
      </w:pPr>
    </w:p>
    <w:p w:rsidR="00E1182F" w:rsidRPr="00E1182F" w:rsidRDefault="00E1182F" w:rsidP="00E1182F">
      <w:pPr>
        <w:spacing w:after="0" w:line="240" w:lineRule="auto"/>
        <w:ind w:left="0" w:firstLine="0"/>
        <w:jc w:val="center"/>
        <w:rPr>
          <w:rFonts w:ascii="Book Antiqua" w:hAnsi="Book Antiqua"/>
          <w:lang w:eastAsia="ar-SA"/>
        </w:rPr>
      </w:pPr>
      <w:r w:rsidRPr="00E1182F">
        <w:rPr>
          <w:rFonts w:ascii="Book Antiqua" w:hAnsi="Book Antiqua"/>
          <w:lang w:eastAsia="ar-SA"/>
        </w:rPr>
        <w:t xml:space="preserve">----------------------------- </w:t>
      </w:r>
      <w:r w:rsidRPr="00E1182F">
        <w:rPr>
          <w:rFonts w:ascii="Book Antiqua" w:hAnsi="Book Antiqua"/>
          <w:sz w:val="20"/>
          <w:szCs w:val="20"/>
          <w:lang w:eastAsia="ar-SA"/>
        </w:rPr>
        <w:t>TEKST UJEDNOLICONY</w:t>
      </w:r>
      <w:r w:rsidRPr="00E1182F">
        <w:rPr>
          <w:rFonts w:ascii="Book Antiqua" w:hAnsi="Book Antiqua"/>
          <w:lang w:eastAsia="ar-SA"/>
        </w:rPr>
        <w:t xml:space="preserve"> -----------------------------</w:t>
      </w:r>
    </w:p>
    <w:p w:rsidR="00E1182F" w:rsidRPr="00E230D2" w:rsidRDefault="00E1182F" w:rsidP="00E1182F">
      <w:pPr>
        <w:spacing w:after="120" w:line="240" w:lineRule="auto"/>
        <w:rPr>
          <w:rFonts w:ascii="Gill Sans MT" w:hAnsi="Gill Sans MT"/>
        </w:rPr>
      </w:pPr>
    </w:p>
    <w:sectPr w:rsidR="00E1182F" w:rsidRPr="00E230D2" w:rsidSect="003718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ED" w:rsidRDefault="009951ED" w:rsidP="00053941">
      <w:r>
        <w:separator/>
      </w:r>
    </w:p>
  </w:endnote>
  <w:endnote w:type="continuationSeparator" w:id="0">
    <w:p w:rsidR="009951ED" w:rsidRDefault="009951ED" w:rsidP="0005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843454"/>
      <w:docPartObj>
        <w:docPartGallery w:val="Page Numbers (Bottom of Page)"/>
        <w:docPartUnique/>
      </w:docPartObj>
    </w:sdtPr>
    <w:sdtEndPr/>
    <w:sdtContent>
      <w:p w:rsidR="00C642D1" w:rsidRDefault="009951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1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2D1" w:rsidRDefault="00C64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ED" w:rsidRDefault="009951ED" w:rsidP="00053941">
      <w:r>
        <w:separator/>
      </w:r>
    </w:p>
  </w:footnote>
  <w:footnote w:type="continuationSeparator" w:id="0">
    <w:p w:rsidR="009951ED" w:rsidRDefault="009951ED" w:rsidP="00053941">
      <w:r>
        <w:continuationSeparator/>
      </w:r>
    </w:p>
  </w:footnote>
  <w:footnote w:id="1">
    <w:p w:rsidR="00344A05" w:rsidRPr="00344A05" w:rsidRDefault="00C642D1" w:rsidP="00344A05">
      <w:pPr>
        <w:pStyle w:val="Default"/>
        <w:spacing w:after="120"/>
        <w:ind w:left="357" w:firstLine="0"/>
        <w:rPr>
          <w:rFonts w:ascii="Gill Sans MT" w:hAnsi="Gill Sans MT"/>
          <w:color w:val="auto"/>
          <w:sz w:val="20"/>
          <w:szCs w:val="20"/>
        </w:rPr>
      </w:pPr>
      <w:r w:rsidRPr="00344A05">
        <w:rPr>
          <w:rStyle w:val="Odwoanieprzypisudolnego"/>
          <w:sz w:val="20"/>
          <w:szCs w:val="20"/>
        </w:rPr>
        <w:footnoteRef/>
      </w:r>
      <w:r w:rsidRPr="00344A05">
        <w:rPr>
          <w:sz w:val="20"/>
          <w:szCs w:val="20"/>
        </w:rPr>
        <w:t xml:space="preserve"> </w:t>
      </w:r>
      <w:r w:rsidR="00344A05" w:rsidRPr="00344A05">
        <w:rPr>
          <w:rFonts w:ascii="Gill Sans MT" w:hAnsi="Gill Sans MT"/>
          <w:color w:val="auto"/>
          <w:sz w:val="20"/>
          <w:szCs w:val="20"/>
        </w:rPr>
        <w:t>Do Szkoły włączone zostało z dniem 1 września 2017 r. Publiczne Gimnazjum im. Księdza Stefana Kardynała Wyszyńskiego w Trzcianie zwane dalej „Gimnazjum”. Zasady funkcjonowania Gimnazjum określają zapisy Rozdziału 9.</w:t>
      </w:r>
    </w:p>
    <w:p w:rsidR="00C642D1" w:rsidRDefault="00C642D1">
      <w:pPr>
        <w:pStyle w:val="Tekstprzypisudolnego"/>
      </w:pPr>
    </w:p>
  </w:footnote>
  <w:footnote w:id="2">
    <w:p w:rsidR="00C642D1" w:rsidRDefault="00C642D1">
      <w:pPr>
        <w:pStyle w:val="Tekstprzypisudolnego"/>
        <w:rPr>
          <w:rFonts w:ascii="Gill Sans MT" w:eastAsiaTheme="minorHAnsi" w:hAnsi="Gill Sans MT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="00344A05" w:rsidRPr="00D831F5">
        <w:rPr>
          <w:rFonts w:ascii="Gill Sans MT" w:eastAsiaTheme="minorHAnsi" w:hAnsi="Gill Sans MT"/>
          <w:lang w:eastAsia="en-US"/>
        </w:rPr>
        <w:t>W latach szkolnych 2017/2018 i 2018/2019 zajęcia klas IV - VIII oraz klas Gimnazjum są zorgan</w:t>
      </w:r>
      <w:r w:rsidR="00344A05" w:rsidRPr="00D831F5">
        <w:rPr>
          <w:rFonts w:ascii="Gill Sans MT" w:eastAsiaTheme="minorHAnsi" w:hAnsi="Gill Sans MT"/>
          <w:lang w:eastAsia="en-US"/>
        </w:rPr>
        <w:t>i</w:t>
      </w:r>
      <w:r w:rsidR="00344A05" w:rsidRPr="00D831F5">
        <w:rPr>
          <w:rFonts w:ascii="Gill Sans MT" w:eastAsiaTheme="minorHAnsi" w:hAnsi="Gill Sans MT"/>
          <w:lang w:eastAsia="en-US"/>
        </w:rPr>
        <w:t>zowane w budynku pod nr 403</w:t>
      </w:r>
    </w:p>
    <w:p w:rsidR="00344A05" w:rsidRPr="00344A05" w:rsidRDefault="00344A05" w:rsidP="00344A05">
      <w:pPr>
        <w:spacing w:after="120" w:line="240" w:lineRule="auto"/>
        <w:ind w:left="0" w:firstLine="0"/>
        <w:rPr>
          <w:rFonts w:ascii="Gill Sans MT" w:eastAsiaTheme="minorHAnsi" w:hAnsi="Gill Sans MT"/>
          <w:sz w:val="20"/>
          <w:szCs w:val="20"/>
          <w:lang w:eastAsia="en-US"/>
        </w:rPr>
      </w:pPr>
    </w:p>
    <w:p w:rsidR="00344A05" w:rsidRPr="00344A05" w:rsidRDefault="00344A05" w:rsidP="00344A05">
      <w:pPr>
        <w:pStyle w:val="Tekstprzypisudolnego"/>
      </w:pPr>
    </w:p>
    <w:p w:rsidR="00344A05" w:rsidRDefault="00344A05">
      <w:pPr>
        <w:pStyle w:val="Tekstprzypisudolnego"/>
      </w:pPr>
    </w:p>
  </w:footnote>
  <w:footnote w:id="3">
    <w:p w:rsidR="00344A05" w:rsidRPr="00344A05" w:rsidRDefault="00C642D1" w:rsidP="00344A05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Gill Sans MT" w:eastAsiaTheme="minorHAnsi" w:hAnsi="Gill Sans MT"/>
          <w:sz w:val="20"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="00344A05" w:rsidRPr="00344A05">
        <w:rPr>
          <w:rFonts w:ascii="Gill Sans MT" w:eastAsiaTheme="minorHAnsi" w:hAnsi="Gill Sans MT"/>
          <w:sz w:val="20"/>
          <w:szCs w:val="20"/>
          <w:lang w:eastAsia="en-US"/>
        </w:rPr>
        <w:t>Od 1 września 2019 r. Szkoła będzie funkcjonowała w Trzcianie pod nr 3 dla klas I - III i pod nr 403 dla klas IV - VIII.</w:t>
      </w:r>
    </w:p>
    <w:p w:rsidR="00C642D1" w:rsidRPr="00344A05" w:rsidRDefault="00C642D1">
      <w:pPr>
        <w:pStyle w:val="Tekstprzypisudolnego"/>
      </w:pPr>
    </w:p>
  </w:footnote>
  <w:footnote w:id="4">
    <w:p w:rsidR="00C642D1" w:rsidRDefault="00C642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5F3D" w:rsidRPr="00D831F5">
        <w:rPr>
          <w:rFonts w:ascii="Gill Sans MT" w:hAnsi="Gill Sans MT"/>
          <w:szCs w:val="24"/>
        </w:rPr>
        <w:t>Do roku szkolnego 2018/2019 w skład Samorządu wchodzą również uczniowie Gimnazjum</w:t>
      </w:r>
    </w:p>
  </w:footnote>
  <w:footnote w:id="5">
    <w:p w:rsidR="00F45F3D" w:rsidRPr="00D831F5" w:rsidRDefault="00C642D1" w:rsidP="00F45F3D">
      <w:pPr>
        <w:pStyle w:val="Bezodstpw"/>
        <w:numPr>
          <w:ilvl w:val="2"/>
          <w:numId w:val="32"/>
        </w:numPr>
        <w:spacing w:after="120"/>
        <w:ind w:left="357" w:hanging="357"/>
        <w:rPr>
          <w:rFonts w:ascii="Gill Sans MT" w:hAnsi="Gill Sans MT" w:cs="Cambria"/>
          <w:color w:val="000000" w:themeColor="text1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="00F45F3D" w:rsidRPr="00D831F5">
        <w:rPr>
          <w:rFonts w:ascii="Gill Sans MT" w:hAnsi="Gill Sans MT" w:cs="Cambria"/>
          <w:color w:val="000000" w:themeColor="text1"/>
          <w:sz w:val="24"/>
          <w:szCs w:val="24"/>
        </w:rPr>
        <w:t>Opiniowanie arkusza organizacji przez organ Małopolskiego Kuratora Oświaty stosuje się do arkusza organizacji Szkoły od roku szkolnego 2017/2018.</w:t>
      </w:r>
    </w:p>
    <w:p w:rsidR="00C642D1" w:rsidRDefault="00C642D1">
      <w:pPr>
        <w:pStyle w:val="Tekstprzypisudolnego"/>
      </w:pPr>
    </w:p>
  </w:footnote>
  <w:footnote w:id="6">
    <w:p w:rsidR="00C642D1" w:rsidRDefault="00C642D1">
      <w:pPr>
        <w:pStyle w:val="Tekstprzypisudolnego"/>
      </w:pPr>
      <w:r>
        <w:rPr>
          <w:rStyle w:val="Odwoanieprzypisudolnego"/>
        </w:rPr>
        <w:footnoteRef/>
      </w:r>
      <w:r>
        <w:t xml:space="preserve">  Uchwała nr ………/2018/2019; ………..... 2018 </w:t>
      </w:r>
      <w:r w:rsidRPr="0020012C">
        <w:t>r.</w:t>
      </w:r>
    </w:p>
  </w:footnote>
  <w:footnote w:id="7">
    <w:p w:rsidR="00C642D1" w:rsidRDefault="00C642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5F3D">
        <w:t>Dopisano  1 a</w:t>
      </w:r>
    </w:p>
  </w:footnote>
  <w:footnote w:id="8">
    <w:p w:rsidR="00C642D1" w:rsidRDefault="00C642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7955">
        <w:t xml:space="preserve"> Dopisano </w:t>
      </w:r>
    </w:p>
  </w:footnote>
  <w:footnote w:id="9">
    <w:p w:rsidR="00C642D1" w:rsidRDefault="00C642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1FA3" w:rsidRPr="00A91FA3">
        <w:rPr>
          <w:rFonts w:ascii="Gill Sans MT" w:hAnsi="Gill Sans MT" w:cs="Arial"/>
        </w:rPr>
        <w:t>niezwłocznie informować Szkołę o prawomocnych decyzjach sądu dotyczących zmiany uprawnień rodzicielskich, w tym o czasowym ustaleniu prawnego opiekuna dziecka podczas pobytu rodz</w:t>
      </w:r>
      <w:r w:rsidR="00A91FA3" w:rsidRPr="00A91FA3">
        <w:rPr>
          <w:rFonts w:ascii="Gill Sans MT" w:hAnsi="Gill Sans MT" w:cs="Arial"/>
        </w:rPr>
        <w:t>i</w:t>
      </w:r>
      <w:r w:rsidR="00A91FA3" w:rsidRPr="00A91FA3">
        <w:rPr>
          <w:rFonts w:ascii="Gill Sans MT" w:hAnsi="Gill Sans MT" w:cs="Arial"/>
        </w:rPr>
        <w:t>ców za granicą</w:t>
      </w:r>
    </w:p>
  </w:footnote>
  <w:footnote w:id="10">
    <w:p w:rsidR="00A91FA3" w:rsidRPr="00D831F5" w:rsidRDefault="00C642D1" w:rsidP="00A91FA3">
      <w:pPr>
        <w:spacing w:after="120" w:line="240" w:lineRule="auto"/>
        <w:ind w:left="0" w:firstLine="0"/>
        <w:rPr>
          <w:rFonts w:ascii="Gill Sans MT" w:hAnsi="Gill Sans MT"/>
        </w:rPr>
      </w:pPr>
      <w:r>
        <w:rPr>
          <w:rStyle w:val="Odwoanieprzypisudolnego"/>
        </w:rPr>
        <w:footnoteRef/>
      </w:r>
      <w:r>
        <w:t xml:space="preserve"> </w:t>
      </w:r>
      <w:r w:rsidR="00A91FA3" w:rsidRPr="00D831F5">
        <w:rPr>
          <w:rFonts w:ascii="Gill Sans MT" w:hAnsi="Gill Sans MT"/>
        </w:rPr>
        <w:t>Podstawę programową kształcenia ogólnego dla sześcioletniej szkoły podstawowej stosuje się w Szkole:</w:t>
      </w:r>
    </w:p>
    <w:p w:rsidR="00A91FA3" w:rsidRPr="00D831F5" w:rsidRDefault="00A91FA3" w:rsidP="006F65AE">
      <w:pPr>
        <w:pStyle w:val="Akapitzlist"/>
        <w:numPr>
          <w:ilvl w:val="2"/>
          <w:numId w:val="143"/>
        </w:numPr>
        <w:tabs>
          <w:tab w:val="clear" w:pos="1980"/>
          <w:tab w:val="num" w:pos="709"/>
        </w:tabs>
        <w:spacing w:after="120" w:line="240" w:lineRule="auto"/>
        <w:ind w:left="709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>w roku szkolnym 2017/2018 w klasach II, III, V i VI;</w:t>
      </w:r>
    </w:p>
    <w:p w:rsidR="00A91FA3" w:rsidRPr="00D831F5" w:rsidRDefault="00A91FA3" w:rsidP="006F65AE">
      <w:pPr>
        <w:pStyle w:val="Akapitzlist"/>
        <w:numPr>
          <w:ilvl w:val="2"/>
          <w:numId w:val="143"/>
        </w:numPr>
        <w:tabs>
          <w:tab w:val="clear" w:pos="1980"/>
          <w:tab w:val="num" w:pos="709"/>
        </w:tabs>
        <w:spacing w:after="120" w:line="240" w:lineRule="auto"/>
        <w:ind w:left="709"/>
        <w:contextualSpacing w:val="0"/>
        <w:rPr>
          <w:rFonts w:ascii="Gill Sans MT" w:hAnsi="Gill Sans MT"/>
        </w:rPr>
      </w:pPr>
      <w:r w:rsidRPr="00D831F5">
        <w:rPr>
          <w:rFonts w:ascii="Gill Sans MT" w:hAnsi="Gill Sans MT"/>
        </w:rPr>
        <w:t xml:space="preserve">w roku szkolnym 2018/2019 w klasach III i VI. </w:t>
      </w:r>
    </w:p>
    <w:p w:rsidR="00A91FA3" w:rsidRPr="00D831F5" w:rsidRDefault="00A91FA3" w:rsidP="00A91FA3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 w:val="0"/>
          <w:bCs w:val="0"/>
          <w:szCs w:val="24"/>
        </w:rPr>
      </w:pPr>
    </w:p>
    <w:p w:rsidR="00C642D1" w:rsidRDefault="00C642D1">
      <w:pPr>
        <w:pStyle w:val="Tekstprzypisudolnego"/>
      </w:pPr>
    </w:p>
  </w:footnote>
  <w:footnote w:id="11">
    <w:p w:rsidR="00C642D1" w:rsidRPr="00A91FA3" w:rsidRDefault="00C642D1">
      <w:pPr>
        <w:pStyle w:val="Tekstprzypisudolnego"/>
      </w:pPr>
      <w:r w:rsidRPr="00A91FA3">
        <w:rPr>
          <w:rStyle w:val="Odwoanieprzypisudolnego"/>
        </w:rPr>
        <w:footnoteRef/>
      </w:r>
      <w:r w:rsidRPr="00A91FA3">
        <w:t xml:space="preserve"> </w:t>
      </w:r>
      <w:r w:rsidR="00A91FA3" w:rsidRPr="00A91FA3">
        <w:rPr>
          <w:rFonts w:ascii="Gill Sans MT" w:hAnsi="Gill Sans MT" w:cstheme="minorHAnsi"/>
        </w:rPr>
        <w:t>imprezy krajoznawczo-turystyczne i turystyki kwalifikowanej takie jak: biwaki, konkursy, turnieje, złazy, zloty, rajdy, rejsy, spływy</w:t>
      </w:r>
    </w:p>
  </w:footnote>
  <w:footnote w:id="12">
    <w:p w:rsidR="00A91FA3" w:rsidRPr="00DC478E" w:rsidRDefault="00C642D1" w:rsidP="00A91FA3">
      <w:pPr>
        <w:spacing w:after="120" w:line="240" w:lineRule="auto"/>
        <w:ind w:left="0" w:firstLine="0"/>
        <w:jc w:val="left"/>
        <w:rPr>
          <w:rFonts w:ascii="Gill Sans MT" w:hAnsi="Gill Sans MT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="00A91FA3" w:rsidRPr="00DC478E">
        <w:rPr>
          <w:rFonts w:ascii="Gill Sans MT" w:hAnsi="Gill Sans MT" w:cstheme="minorHAnsi"/>
        </w:rPr>
        <w:t>Szczegółowe zasady organizowania wycieczek szkolnych oraz wyjść grupowych, które nie są wycieczkami określa Dyrektor w Regulaminie.</w:t>
      </w:r>
      <w:r w:rsidR="00A91FA3" w:rsidRPr="00DC478E">
        <w:rPr>
          <w:rStyle w:val="Odwoanieprzypisudolnego"/>
          <w:rFonts w:ascii="Gill Sans MT" w:hAnsi="Gill Sans MT" w:cstheme="minorHAnsi"/>
        </w:rPr>
        <w:footnoteRef/>
      </w:r>
    </w:p>
    <w:p w:rsidR="00C642D1" w:rsidRDefault="00C642D1">
      <w:pPr>
        <w:pStyle w:val="Tekstprzypisudolnego"/>
      </w:pPr>
    </w:p>
  </w:footnote>
  <w:footnote w:id="13">
    <w:p w:rsidR="00A91FA3" w:rsidRPr="00451670" w:rsidRDefault="00C642D1" w:rsidP="00A91FA3">
      <w:pPr>
        <w:numPr>
          <w:ilvl w:val="0"/>
          <w:numId w:val="56"/>
        </w:numPr>
        <w:spacing w:after="120" w:line="240" w:lineRule="auto"/>
        <w:rPr>
          <w:rFonts w:ascii="Gill Sans MT" w:hAnsi="Gill Sans MT"/>
          <w:b/>
        </w:rPr>
      </w:pPr>
      <w:r>
        <w:rPr>
          <w:rStyle w:val="Odwoanieprzypisudolnego"/>
        </w:rPr>
        <w:footnoteRef/>
      </w:r>
      <w:r>
        <w:t xml:space="preserve"> </w:t>
      </w:r>
      <w:r w:rsidR="00A91FA3" w:rsidRPr="00A91FA3">
        <w:rPr>
          <w:rFonts w:ascii="Gill Sans MT" w:hAnsi="Gill Sans MT"/>
          <w:sz w:val="20"/>
          <w:szCs w:val="20"/>
        </w:rPr>
        <w:t>Szkoła organizuje zajęcia z zakresu doradztwa zawodowego dla uczniów klasy VII i VIII w celu wspomagania uczniów przy podejmowaniu decyzji edukacyjnych i zawodowych przy wykorzyst</w:t>
      </w:r>
      <w:r w:rsidR="00A91FA3" w:rsidRPr="00A91FA3">
        <w:rPr>
          <w:rFonts w:ascii="Gill Sans MT" w:hAnsi="Gill Sans MT"/>
          <w:sz w:val="20"/>
          <w:szCs w:val="20"/>
        </w:rPr>
        <w:t>a</w:t>
      </w:r>
      <w:r w:rsidR="00A91FA3" w:rsidRPr="00A91FA3">
        <w:rPr>
          <w:rFonts w:ascii="Gill Sans MT" w:hAnsi="Gill Sans MT"/>
          <w:sz w:val="20"/>
          <w:szCs w:val="20"/>
        </w:rPr>
        <w:t>niu aktywnych metod pracy. Zajęcia prowadzą nauczyciele i specjaliści. Podstawę do organizacji doradztwa edukacyjno-zawodowego stanowią treści programowe, warunki i sposób realizacji okr</w:t>
      </w:r>
      <w:r w:rsidR="00A91FA3" w:rsidRPr="00A91FA3">
        <w:rPr>
          <w:rFonts w:ascii="Gill Sans MT" w:hAnsi="Gill Sans MT"/>
          <w:sz w:val="20"/>
          <w:szCs w:val="20"/>
        </w:rPr>
        <w:t>e</w:t>
      </w:r>
      <w:r w:rsidR="00A91FA3" w:rsidRPr="00A91FA3">
        <w:rPr>
          <w:rFonts w:ascii="Gill Sans MT" w:hAnsi="Gill Sans MT"/>
          <w:sz w:val="20"/>
          <w:szCs w:val="20"/>
        </w:rPr>
        <w:t>ślony odrębnymi</w:t>
      </w:r>
      <w:r w:rsidR="00A91FA3">
        <w:rPr>
          <w:rFonts w:ascii="Gill Sans MT" w:hAnsi="Gill Sans MT"/>
          <w:sz w:val="20"/>
          <w:szCs w:val="20"/>
        </w:rPr>
        <w:t xml:space="preserve"> przepisami, z zastrzeżeniem ust.6</w:t>
      </w:r>
    </w:p>
    <w:p w:rsidR="00C642D1" w:rsidRDefault="00C642D1">
      <w:pPr>
        <w:pStyle w:val="Tekstprzypisudolnego"/>
      </w:pPr>
    </w:p>
  </w:footnote>
  <w:footnote w:id="14">
    <w:p w:rsidR="00C642D1" w:rsidRDefault="00C642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1FA3" w:rsidRPr="00A91FA3">
        <w:rPr>
          <w:rFonts w:ascii="Gill Sans MT" w:hAnsi="Gill Sans MT"/>
        </w:rPr>
        <w:t>Treści programowe z zakresu doradztwa zawodowego określają odrębne przepisy</w:t>
      </w:r>
    </w:p>
  </w:footnote>
  <w:footnote w:id="15">
    <w:p w:rsidR="00C642D1" w:rsidRDefault="00C642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1FA3">
        <w:t>uchylony</w:t>
      </w:r>
    </w:p>
  </w:footnote>
  <w:footnote w:id="16">
    <w:p w:rsidR="00A91FA3" w:rsidRPr="00A91FA3" w:rsidRDefault="00C642D1" w:rsidP="00A91FA3">
      <w:pPr>
        <w:spacing w:after="120" w:line="240" w:lineRule="auto"/>
        <w:ind w:left="720" w:firstLine="0"/>
        <w:rPr>
          <w:rFonts w:ascii="Gill Sans MT" w:hAnsi="Gill Sans MT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A91FA3" w:rsidRPr="00A91FA3">
        <w:rPr>
          <w:rFonts w:ascii="Gill Sans MT" w:hAnsi="Gill Sans MT"/>
          <w:sz w:val="20"/>
          <w:szCs w:val="20"/>
        </w:rPr>
        <w:t>instytucjami rynku pracy.</w:t>
      </w:r>
    </w:p>
    <w:p w:rsidR="00C642D1" w:rsidRDefault="00C642D1">
      <w:pPr>
        <w:pStyle w:val="Tekstprzypisudolnego"/>
      </w:pPr>
    </w:p>
  </w:footnote>
  <w:footnote w:id="17">
    <w:p w:rsidR="00A91FA3" w:rsidRPr="00EE3839" w:rsidRDefault="00C642D1" w:rsidP="00A91FA3">
      <w:pPr>
        <w:spacing w:after="120" w:line="240" w:lineRule="auto"/>
        <w:ind w:left="360" w:firstLine="0"/>
        <w:rPr>
          <w:rFonts w:ascii="Gill Sans MT" w:hAnsi="Gill Sans MT"/>
        </w:rPr>
      </w:pPr>
      <w:r>
        <w:rPr>
          <w:rStyle w:val="Odwoanieprzypisudolnego"/>
        </w:rPr>
        <w:footnoteRef/>
      </w:r>
      <w:r>
        <w:t xml:space="preserve"> </w:t>
      </w:r>
      <w:r w:rsidR="00A91FA3">
        <w:t>(</w:t>
      </w:r>
      <w:r w:rsidR="00A91FA3" w:rsidRPr="00EE3839">
        <w:rPr>
          <w:rFonts w:ascii="Gill Sans MT" w:hAnsi="Gill Sans MT"/>
        </w:rPr>
        <w:t>uchylony)</w:t>
      </w:r>
      <w:r w:rsidR="00A91FA3" w:rsidRPr="00EE3839">
        <w:rPr>
          <w:rStyle w:val="Odwoanieprzypisudolnego"/>
          <w:rFonts w:ascii="Gill Sans MT" w:hAnsi="Gill Sans MT"/>
        </w:rPr>
        <w:footnoteRef/>
      </w:r>
    </w:p>
    <w:p w:rsidR="00C642D1" w:rsidRDefault="00C642D1">
      <w:pPr>
        <w:pStyle w:val="Tekstprzypisudolnego"/>
      </w:pPr>
    </w:p>
  </w:footnote>
  <w:footnote w:id="18">
    <w:p w:rsidR="00A91FA3" w:rsidRPr="00A91FA3" w:rsidRDefault="00C642D1" w:rsidP="00A91FA3">
      <w:pPr>
        <w:spacing w:after="120" w:line="240" w:lineRule="auto"/>
        <w:ind w:left="360" w:firstLine="0"/>
        <w:rPr>
          <w:rFonts w:ascii="Gill Sans MT" w:hAnsi="Gill Sans MT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A91FA3" w:rsidRPr="00A91FA3">
        <w:rPr>
          <w:rFonts w:ascii="Gill Sans MT" w:hAnsi="Gill Sans MT"/>
          <w:sz w:val="20"/>
          <w:szCs w:val="20"/>
        </w:rPr>
        <w:t>Na każdy rok szkolny w Szkole opracowuje się program realizacji wewnątrzszkolnego systemu doradztwa zawodowego.</w:t>
      </w:r>
      <w:r w:rsidR="00A91FA3" w:rsidRPr="00A91FA3">
        <w:rPr>
          <w:rStyle w:val="Odwoanieprzypisudolnego"/>
          <w:rFonts w:ascii="Gill Sans MT" w:hAnsi="Gill Sans MT"/>
          <w:sz w:val="20"/>
          <w:szCs w:val="20"/>
        </w:rPr>
        <w:footnoteRef/>
      </w:r>
    </w:p>
    <w:p w:rsidR="00C642D1" w:rsidRPr="00A91FA3" w:rsidRDefault="00C642D1">
      <w:pPr>
        <w:pStyle w:val="Tekstprzypisudolnego"/>
      </w:pPr>
    </w:p>
  </w:footnote>
  <w:footnote w:id="19">
    <w:p w:rsidR="00A91FA3" w:rsidRPr="00A91FA3" w:rsidRDefault="00C642D1" w:rsidP="00A91FA3">
      <w:pPr>
        <w:spacing w:after="120" w:line="240" w:lineRule="auto"/>
        <w:ind w:left="360" w:hanging="360"/>
        <w:rPr>
          <w:rFonts w:ascii="Gill Sans MT" w:hAnsi="Gill Sans MT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A91FA3" w:rsidRPr="00A91FA3">
        <w:rPr>
          <w:rFonts w:ascii="Gill Sans MT" w:hAnsi="Gill Sans MT"/>
          <w:sz w:val="20"/>
          <w:szCs w:val="20"/>
        </w:rPr>
        <w:t>Program, o którym mowa w ust. 5, zatwierdza Dyrektor po zasięgnięciu opinii Rady Pedagogicznej w terminie do dnia 30 września każdego roku szkolnego.</w:t>
      </w:r>
      <w:r w:rsidR="00A91FA3" w:rsidRPr="00A91FA3">
        <w:rPr>
          <w:rStyle w:val="Odwoanieprzypisudolnego"/>
          <w:rFonts w:ascii="Gill Sans MT" w:hAnsi="Gill Sans MT"/>
          <w:sz w:val="20"/>
          <w:szCs w:val="20"/>
        </w:rPr>
        <w:footnoteRef/>
      </w:r>
    </w:p>
    <w:p w:rsidR="00C642D1" w:rsidRPr="00A91FA3" w:rsidRDefault="00C642D1">
      <w:pPr>
        <w:pStyle w:val="Tekstprzypisudolnego"/>
      </w:pPr>
    </w:p>
  </w:footnote>
  <w:footnote w:id="20">
    <w:p w:rsidR="00A91FA3" w:rsidRPr="00EE3839" w:rsidRDefault="00C642D1" w:rsidP="006F65AE">
      <w:pPr>
        <w:numPr>
          <w:ilvl w:val="0"/>
          <w:numId w:val="189"/>
        </w:numPr>
        <w:spacing w:after="120" w:line="240" w:lineRule="auto"/>
        <w:rPr>
          <w:rFonts w:ascii="Gill Sans MT" w:hAnsi="Gill Sans MT"/>
        </w:rPr>
      </w:pPr>
      <w:r>
        <w:rPr>
          <w:rStyle w:val="Odwoanieprzypisudolnego"/>
        </w:rPr>
        <w:footnoteRef/>
      </w:r>
      <w:r>
        <w:t xml:space="preserve"> </w:t>
      </w:r>
      <w:r w:rsidR="00A91FA3" w:rsidRPr="00EE3839">
        <w:rPr>
          <w:rFonts w:ascii="Gill Sans MT" w:hAnsi="Gill Sans MT"/>
        </w:rPr>
        <w:t>(uchylony)</w:t>
      </w:r>
      <w:r w:rsidR="00A91FA3" w:rsidRPr="00EE3839">
        <w:rPr>
          <w:rStyle w:val="Odwoanieprzypisudolnego"/>
          <w:rFonts w:ascii="Gill Sans MT" w:hAnsi="Gill Sans MT"/>
        </w:rPr>
        <w:footnoteRef/>
      </w:r>
    </w:p>
    <w:p w:rsidR="00C642D1" w:rsidRDefault="00C642D1">
      <w:pPr>
        <w:pStyle w:val="Tekstprzypisudolnego"/>
      </w:pPr>
    </w:p>
  </w:footnote>
  <w:footnote w:id="21">
    <w:p w:rsidR="00A71EB0" w:rsidRPr="00EE3839" w:rsidRDefault="00C642D1" w:rsidP="00A71EB0">
      <w:pPr>
        <w:spacing w:after="120" w:line="240" w:lineRule="auto"/>
        <w:rPr>
          <w:rFonts w:ascii="Gill Sans MT" w:hAnsi="Gill Sans MT"/>
        </w:rPr>
      </w:pPr>
      <w:r>
        <w:rPr>
          <w:rStyle w:val="Odwoanieprzypisudolnego"/>
        </w:rPr>
        <w:footnoteRef/>
      </w:r>
      <w:r>
        <w:t xml:space="preserve"> </w:t>
      </w:r>
      <w:r w:rsidR="00A71EB0" w:rsidRPr="00EE3839">
        <w:rPr>
          <w:rFonts w:ascii="Gill Sans MT" w:hAnsi="Gill Sans MT"/>
        </w:rPr>
        <w:t>koordynowanie działalności informacyjno-doradczej realizowanej przez szkołę, w tym gromadzenie, aktualizacja i udostępnianie informacji edukacyjnych i z</w:t>
      </w:r>
      <w:r w:rsidR="00A71EB0" w:rsidRPr="00EE3839">
        <w:rPr>
          <w:rFonts w:ascii="Gill Sans MT" w:hAnsi="Gill Sans MT"/>
        </w:rPr>
        <w:t>a</w:t>
      </w:r>
      <w:r w:rsidR="00A71EB0" w:rsidRPr="00EE3839">
        <w:rPr>
          <w:rFonts w:ascii="Gill Sans MT" w:hAnsi="Gill Sans MT"/>
        </w:rPr>
        <w:t>wodowych właściwych dla danego poziomu kształcenia.</w:t>
      </w:r>
      <w:r w:rsidR="00A71EB0" w:rsidRPr="00EE3839">
        <w:rPr>
          <w:rStyle w:val="Odwoanieprzypisudolnego"/>
          <w:rFonts w:ascii="Gill Sans MT" w:hAnsi="Gill Sans MT"/>
        </w:rPr>
        <w:footnoteRef/>
      </w:r>
    </w:p>
    <w:p w:rsidR="00C642D1" w:rsidRDefault="00C642D1">
      <w:pPr>
        <w:pStyle w:val="Tekstprzypisudolnego"/>
      </w:pPr>
    </w:p>
  </w:footnote>
  <w:footnote w:id="22">
    <w:p w:rsidR="00A71EB0" w:rsidRPr="00EE3839" w:rsidRDefault="00C642D1" w:rsidP="00A71EB0">
      <w:pPr>
        <w:spacing w:after="120" w:line="240" w:lineRule="auto"/>
        <w:rPr>
          <w:rFonts w:ascii="Gill Sans MT" w:hAnsi="Gill Sans MT"/>
        </w:rPr>
      </w:pPr>
      <w:r>
        <w:rPr>
          <w:rStyle w:val="Odwoanieprzypisudolnego"/>
        </w:rPr>
        <w:footnoteRef/>
      </w:r>
      <w:r>
        <w:t xml:space="preserve"> </w:t>
      </w:r>
      <w:r w:rsidR="00A71EB0" w:rsidRPr="00EE3839">
        <w:rPr>
          <w:rFonts w:ascii="Gill Sans MT" w:hAnsi="Gill Sans MT"/>
        </w:rPr>
        <w:t>(uchylony)</w:t>
      </w:r>
      <w:r w:rsidR="00A71EB0" w:rsidRPr="00EE3839">
        <w:rPr>
          <w:rStyle w:val="Odwoanieprzypisudolnego"/>
          <w:rFonts w:ascii="Gill Sans MT" w:hAnsi="Gill Sans MT"/>
        </w:rPr>
        <w:footnoteRef/>
      </w:r>
    </w:p>
    <w:p w:rsidR="00C642D1" w:rsidRPr="00437E68" w:rsidRDefault="00C642D1">
      <w:pPr>
        <w:pStyle w:val="Tekstprzypisudolnego"/>
        <w:rPr>
          <w:color w:val="FF0000"/>
        </w:rPr>
      </w:pPr>
    </w:p>
  </w:footnote>
  <w:footnote w:id="23">
    <w:p w:rsidR="00A71EB0" w:rsidRPr="00EE3839" w:rsidRDefault="00C642D1" w:rsidP="00A71EB0">
      <w:pPr>
        <w:spacing w:after="120" w:line="240" w:lineRule="auto"/>
        <w:ind w:left="0" w:firstLine="0"/>
        <w:rPr>
          <w:rFonts w:ascii="Gill Sans MT" w:hAnsi="Gill Sans MT"/>
        </w:rPr>
      </w:pPr>
      <w:r>
        <w:rPr>
          <w:rStyle w:val="Odwoanieprzypisudolnego"/>
        </w:rPr>
        <w:footnoteRef/>
      </w:r>
      <w:r>
        <w:t xml:space="preserve"> </w:t>
      </w:r>
      <w:r w:rsidR="00A71EB0" w:rsidRPr="00EE3839">
        <w:rPr>
          <w:rFonts w:ascii="Gill Sans MT" w:hAnsi="Gill Sans MT"/>
        </w:rPr>
        <w:t>(uchylony)</w:t>
      </w:r>
      <w:r w:rsidR="00A71EB0" w:rsidRPr="00EE3839">
        <w:rPr>
          <w:rStyle w:val="Odwoanieprzypisudolnego"/>
          <w:rFonts w:ascii="Gill Sans MT" w:hAnsi="Gill Sans MT"/>
        </w:rPr>
        <w:footnoteRef/>
      </w:r>
    </w:p>
    <w:p w:rsidR="00C642D1" w:rsidRDefault="00C642D1">
      <w:pPr>
        <w:pStyle w:val="Tekstprzypisudolnego"/>
      </w:pPr>
    </w:p>
  </w:footnote>
  <w:footnote w:id="24">
    <w:p w:rsidR="00A71EB0" w:rsidRPr="00EE3839" w:rsidRDefault="00C642D1" w:rsidP="00A71EB0">
      <w:pPr>
        <w:spacing w:after="120" w:line="240" w:lineRule="auto"/>
        <w:rPr>
          <w:rFonts w:ascii="Gill Sans MT" w:hAnsi="Gill Sans MT"/>
        </w:rPr>
      </w:pPr>
      <w:r>
        <w:rPr>
          <w:rStyle w:val="Odwoanieprzypisudolnego"/>
        </w:rPr>
        <w:footnoteRef/>
      </w:r>
      <w:r>
        <w:t xml:space="preserve"> </w:t>
      </w:r>
      <w:r w:rsidR="00A71EB0" w:rsidRPr="00EE3839">
        <w:rPr>
          <w:rFonts w:ascii="Gill Sans MT" w:hAnsi="Gill Sans MT"/>
        </w:rPr>
        <w:t>(uchylony)</w:t>
      </w:r>
      <w:r w:rsidR="00A71EB0" w:rsidRPr="00EE3839">
        <w:rPr>
          <w:rStyle w:val="Odwoanieprzypisudolnego"/>
          <w:rFonts w:ascii="Gill Sans MT" w:hAnsi="Gill Sans MT"/>
        </w:rPr>
        <w:footnoteRef/>
      </w:r>
    </w:p>
    <w:p w:rsidR="00C642D1" w:rsidRDefault="00C642D1">
      <w:pPr>
        <w:pStyle w:val="Tekstprzypisudolnego"/>
      </w:pPr>
    </w:p>
  </w:footnote>
  <w:footnote w:id="25">
    <w:p w:rsidR="00A71EB0" w:rsidRPr="00451670" w:rsidRDefault="00C642D1" w:rsidP="00A71EB0">
      <w:pPr>
        <w:spacing w:after="120" w:line="240" w:lineRule="auto"/>
        <w:rPr>
          <w:rFonts w:ascii="Gill Sans MT" w:hAnsi="Gill Sans MT"/>
          <w:b/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="00A71EB0">
        <w:rPr>
          <w:rFonts w:ascii="Gill Sans MT" w:hAnsi="Gill Sans MT"/>
          <w:b/>
        </w:rPr>
        <w:t>(uchylony)</w:t>
      </w:r>
      <w:r w:rsidR="00A71EB0">
        <w:rPr>
          <w:rStyle w:val="Odwoanieprzypisudolnego"/>
          <w:rFonts w:ascii="Gill Sans MT" w:hAnsi="Gill Sans MT"/>
          <w:b/>
        </w:rPr>
        <w:footnoteRef/>
      </w:r>
    </w:p>
    <w:p w:rsidR="00C642D1" w:rsidRDefault="00C642D1">
      <w:pPr>
        <w:pStyle w:val="Tekstprzypisudolnego"/>
      </w:pPr>
    </w:p>
  </w:footnote>
  <w:footnote w:id="26">
    <w:p w:rsidR="00A71EB0" w:rsidRPr="0085676A" w:rsidRDefault="00C642D1" w:rsidP="00A71EB0">
      <w:pPr>
        <w:pStyle w:val="Akapitzlist"/>
        <w:spacing w:after="120" w:line="240" w:lineRule="auto"/>
        <w:ind w:left="360" w:firstLine="0"/>
        <w:contextualSpacing w:val="0"/>
        <w:rPr>
          <w:rFonts w:ascii="Gill Sans MT" w:eastAsiaTheme="minorHAnsi" w:hAnsi="Gill Sans MT" w:cs="TimesNewRoman"/>
          <w:b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="00A71EB0" w:rsidRPr="0085676A">
        <w:rPr>
          <w:rFonts w:ascii="Gill Sans MT" w:eastAsiaTheme="minorHAnsi" w:hAnsi="Gill Sans MT" w:cs="TimesNewRoman"/>
          <w:b/>
          <w:lang w:eastAsia="en-US"/>
        </w:rPr>
        <w:t>(uchylony)</w:t>
      </w:r>
      <w:r w:rsidR="00A71EB0">
        <w:rPr>
          <w:rStyle w:val="Odwoanieprzypisudolnego"/>
          <w:rFonts w:ascii="Gill Sans MT" w:eastAsiaTheme="minorHAnsi" w:hAnsi="Gill Sans MT" w:cs="TimesNewRoman"/>
          <w:b/>
          <w:lang w:eastAsia="en-US"/>
        </w:rPr>
        <w:footnoteRef/>
      </w:r>
    </w:p>
    <w:p w:rsidR="00C642D1" w:rsidRDefault="00C642D1">
      <w:pPr>
        <w:pStyle w:val="Tekstprzypisudolnego"/>
      </w:pPr>
    </w:p>
  </w:footnote>
  <w:footnote w:id="27">
    <w:p w:rsidR="00A71EB0" w:rsidRPr="0085676A" w:rsidRDefault="00C642D1" w:rsidP="00A71EB0">
      <w:p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 w:cs="TimesNewRoman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="00A71EB0" w:rsidRPr="0085676A">
        <w:rPr>
          <w:rFonts w:ascii="Gill Sans MT" w:eastAsiaTheme="minorHAnsi" w:hAnsi="Gill Sans MT" w:cs="TimesNewRoman"/>
          <w:b/>
          <w:lang w:eastAsia="en-US"/>
        </w:rPr>
        <w:t>(uchylony</w:t>
      </w:r>
      <w:r w:rsidR="00A71EB0">
        <w:rPr>
          <w:rStyle w:val="Odwoanieprzypisudolnego"/>
          <w:rFonts w:ascii="Gill Sans MT" w:eastAsiaTheme="minorHAnsi" w:hAnsi="Gill Sans MT" w:cs="TimesNewRoman"/>
          <w:b/>
          <w:lang w:eastAsia="en-US"/>
        </w:rPr>
        <w:footnoteRef/>
      </w:r>
      <w:r w:rsidR="00A71EB0" w:rsidRPr="0085676A">
        <w:rPr>
          <w:rFonts w:ascii="Gill Sans MT" w:eastAsiaTheme="minorHAnsi" w:hAnsi="Gill Sans MT" w:cs="TimesNewRoman"/>
          <w:b/>
          <w:lang w:eastAsia="en-US"/>
        </w:rPr>
        <w:t>)</w:t>
      </w:r>
    </w:p>
    <w:p w:rsidR="00C642D1" w:rsidRDefault="00C642D1">
      <w:pPr>
        <w:pStyle w:val="Tekstprzypisudolnego"/>
      </w:pPr>
    </w:p>
  </w:footnote>
  <w:footnote w:id="28">
    <w:p w:rsidR="00A71EB0" w:rsidRPr="0085676A" w:rsidRDefault="00C642D1" w:rsidP="00A71EB0">
      <w:pPr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="HiddenHorzOCR" w:hAnsi="Gill Sans MT" w:cs="HiddenHorzOCR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="00A71EB0" w:rsidRPr="0085676A">
        <w:rPr>
          <w:rFonts w:ascii="Gill Sans MT" w:eastAsia="HiddenHorzOCR" w:hAnsi="Gill Sans MT" w:cs="HiddenHorzOCR"/>
          <w:b/>
          <w:lang w:eastAsia="en-US"/>
        </w:rPr>
        <w:t>(uchylony)</w:t>
      </w:r>
      <w:r w:rsidR="00A71EB0">
        <w:rPr>
          <w:rStyle w:val="Odwoanieprzypisudolnego"/>
          <w:rFonts w:ascii="Gill Sans MT" w:eastAsia="HiddenHorzOCR" w:hAnsi="Gill Sans MT" w:cs="HiddenHorzOCR"/>
          <w:b/>
          <w:lang w:eastAsia="en-US"/>
        </w:rPr>
        <w:footnoteRef/>
      </w:r>
    </w:p>
    <w:p w:rsidR="00C642D1" w:rsidRDefault="00C642D1">
      <w:pPr>
        <w:pStyle w:val="Tekstprzypisudolnego"/>
      </w:pPr>
    </w:p>
  </w:footnote>
  <w:footnote w:id="29">
    <w:p w:rsidR="00A71EB0" w:rsidRPr="00B97B38" w:rsidRDefault="00C642D1" w:rsidP="00A71EB0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Gill Sans MT" w:hAnsi="Gill Sans MT"/>
          <w:b/>
        </w:rPr>
      </w:pPr>
      <w:r>
        <w:rPr>
          <w:rStyle w:val="Odwoanieprzypisudolnego"/>
        </w:rPr>
        <w:footnoteRef/>
      </w:r>
      <w:r>
        <w:t xml:space="preserve"> </w:t>
      </w:r>
      <w:r w:rsidR="00A71EB0" w:rsidRPr="00B97B38">
        <w:rPr>
          <w:rFonts w:ascii="Gill Sans MT" w:hAnsi="Gill Sans MT"/>
          <w:b/>
        </w:rPr>
        <w:t>(uchylony)</w:t>
      </w:r>
      <w:r w:rsidR="00A71EB0">
        <w:rPr>
          <w:rStyle w:val="Odwoanieprzypisudolnego"/>
          <w:rFonts w:ascii="Gill Sans MT" w:hAnsi="Gill Sans MT"/>
          <w:b/>
        </w:rPr>
        <w:footnoteRef/>
      </w:r>
    </w:p>
    <w:p w:rsidR="00C642D1" w:rsidRDefault="00C642D1">
      <w:pPr>
        <w:pStyle w:val="Tekstprzypisudolnego"/>
      </w:pPr>
    </w:p>
  </w:footnote>
  <w:footnote w:id="30">
    <w:p w:rsidR="00406454" w:rsidRPr="00D831F5" w:rsidRDefault="00C642D1" w:rsidP="0040645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="00406454">
        <w:rPr>
          <w:rFonts w:ascii="Gill Sans MT" w:hAnsi="Gill Sans MT" w:cstheme="minorHAnsi"/>
          <w:b w:val="0"/>
          <w:bCs w:val="0"/>
          <w:szCs w:val="24"/>
        </w:rPr>
        <w:t>(</w:t>
      </w:r>
      <w:r w:rsidR="00406454" w:rsidRPr="00B97B38">
        <w:rPr>
          <w:rFonts w:ascii="Gill Sans MT" w:hAnsi="Gill Sans MT" w:cstheme="minorHAnsi"/>
          <w:bCs w:val="0"/>
          <w:szCs w:val="24"/>
        </w:rPr>
        <w:t>uchylony</w:t>
      </w:r>
      <w:r w:rsidR="00406454">
        <w:rPr>
          <w:rFonts w:ascii="Gill Sans MT" w:hAnsi="Gill Sans MT" w:cstheme="minorHAnsi"/>
          <w:b w:val="0"/>
          <w:bCs w:val="0"/>
          <w:szCs w:val="24"/>
        </w:rPr>
        <w:t>)</w:t>
      </w:r>
      <w:r w:rsidR="00406454">
        <w:rPr>
          <w:rStyle w:val="Odwoanieprzypisudolnego"/>
          <w:rFonts w:ascii="Gill Sans MT" w:hAnsi="Gill Sans MT" w:cstheme="minorHAnsi"/>
          <w:b w:val="0"/>
          <w:bCs w:val="0"/>
          <w:szCs w:val="24"/>
        </w:rPr>
        <w:footnoteRef/>
      </w:r>
    </w:p>
    <w:p w:rsidR="00C642D1" w:rsidRDefault="00C642D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E5"/>
    <w:multiLevelType w:val="hybridMultilevel"/>
    <w:tmpl w:val="C62E5AD6"/>
    <w:lvl w:ilvl="0" w:tplc="5A26C7A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7769D"/>
    <w:multiLevelType w:val="hybridMultilevel"/>
    <w:tmpl w:val="93E42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A65C1"/>
    <w:multiLevelType w:val="hybridMultilevel"/>
    <w:tmpl w:val="B720CF9C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E9063F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13C1754"/>
    <w:multiLevelType w:val="multilevel"/>
    <w:tmpl w:val="6DA83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Letter"/>
      <w:lvlText w:val="%3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01C46649"/>
    <w:multiLevelType w:val="hybridMultilevel"/>
    <w:tmpl w:val="96EC540E"/>
    <w:lvl w:ilvl="0" w:tplc="BBECBF2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D002A"/>
    <w:multiLevelType w:val="hybridMultilevel"/>
    <w:tmpl w:val="E13C5E84"/>
    <w:lvl w:ilvl="0" w:tplc="3C74B5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464E8C"/>
    <w:multiLevelType w:val="hybridMultilevel"/>
    <w:tmpl w:val="3612AF0E"/>
    <w:lvl w:ilvl="0" w:tplc="5160312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5B6023"/>
    <w:multiLevelType w:val="hybridMultilevel"/>
    <w:tmpl w:val="EFD2CAD0"/>
    <w:lvl w:ilvl="0" w:tplc="39049D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24971"/>
    <w:multiLevelType w:val="hybridMultilevel"/>
    <w:tmpl w:val="2048F4F8"/>
    <w:lvl w:ilvl="0" w:tplc="C7E6525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B7F85A56">
      <w:start w:val="1"/>
      <w:numFmt w:val="decimal"/>
      <w:lvlText w:val="%4."/>
      <w:lvlJc w:val="left"/>
      <w:pPr>
        <w:ind w:left="322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03EE68AA"/>
    <w:multiLevelType w:val="hybridMultilevel"/>
    <w:tmpl w:val="333E3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E33937"/>
    <w:multiLevelType w:val="hybridMultilevel"/>
    <w:tmpl w:val="47867040"/>
    <w:lvl w:ilvl="0" w:tplc="B46E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B1F71"/>
    <w:multiLevelType w:val="hybridMultilevel"/>
    <w:tmpl w:val="D4149D0E"/>
    <w:lvl w:ilvl="0" w:tplc="86886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192420"/>
    <w:multiLevelType w:val="hybridMultilevel"/>
    <w:tmpl w:val="A51C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A0460B"/>
    <w:multiLevelType w:val="hybridMultilevel"/>
    <w:tmpl w:val="ACD27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452E5"/>
    <w:multiLevelType w:val="hybridMultilevel"/>
    <w:tmpl w:val="46E2B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5405D9"/>
    <w:multiLevelType w:val="hybridMultilevel"/>
    <w:tmpl w:val="158C1380"/>
    <w:lvl w:ilvl="0" w:tplc="A55A0A8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300B22"/>
    <w:multiLevelType w:val="hybridMultilevel"/>
    <w:tmpl w:val="B122FEF4"/>
    <w:lvl w:ilvl="0" w:tplc="E6A274F4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8A11A2"/>
    <w:multiLevelType w:val="hybridMultilevel"/>
    <w:tmpl w:val="375E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BD12B7"/>
    <w:multiLevelType w:val="hybridMultilevel"/>
    <w:tmpl w:val="97B2121A"/>
    <w:lvl w:ilvl="0" w:tplc="37169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C123AE9"/>
    <w:multiLevelType w:val="hybridMultilevel"/>
    <w:tmpl w:val="9976D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361393"/>
    <w:multiLevelType w:val="hybridMultilevel"/>
    <w:tmpl w:val="43DE1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4242E4"/>
    <w:multiLevelType w:val="hybridMultilevel"/>
    <w:tmpl w:val="F11C8410"/>
    <w:lvl w:ilvl="0" w:tplc="2AE6095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E079E8"/>
    <w:multiLevelType w:val="hybridMultilevel"/>
    <w:tmpl w:val="8FFEA062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4">
    <w:nsid w:val="0E7D7F41"/>
    <w:multiLevelType w:val="hybridMultilevel"/>
    <w:tmpl w:val="0FB4CAB6"/>
    <w:lvl w:ilvl="0" w:tplc="955457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1E2E6D"/>
    <w:multiLevelType w:val="hybridMultilevel"/>
    <w:tmpl w:val="3F180F18"/>
    <w:lvl w:ilvl="0" w:tplc="BD8C5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A946F9"/>
    <w:multiLevelType w:val="hybridMultilevel"/>
    <w:tmpl w:val="76B6841C"/>
    <w:lvl w:ilvl="0" w:tplc="A7C6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2312393"/>
    <w:multiLevelType w:val="hybridMultilevel"/>
    <w:tmpl w:val="BF1AC426"/>
    <w:lvl w:ilvl="0" w:tplc="AB06895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422E70"/>
    <w:multiLevelType w:val="hybridMultilevel"/>
    <w:tmpl w:val="3528B658"/>
    <w:lvl w:ilvl="0" w:tplc="CCD22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163A3"/>
    <w:multiLevelType w:val="hybridMultilevel"/>
    <w:tmpl w:val="561490F6"/>
    <w:lvl w:ilvl="0" w:tplc="B3D21ACA">
      <w:start w:val="2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9D58AA"/>
    <w:multiLevelType w:val="hybridMultilevel"/>
    <w:tmpl w:val="AAD64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6085C45"/>
    <w:multiLevelType w:val="hybridMultilevel"/>
    <w:tmpl w:val="2410D7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2B3646"/>
    <w:multiLevelType w:val="hybridMultilevel"/>
    <w:tmpl w:val="5AE6A252"/>
    <w:lvl w:ilvl="0" w:tplc="CEF07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3E0E0D"/>
    <w:multiLevelType w:val="hybridMultilevel"/>
    <w:tmpl w:val="58202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DE5490"/>
    <w:multiLevelType w:val="hybridMultilevel"/>
    <w:tmpl w:val="9FFAD092"/>
    <w:lvl w:ilvl="0" w:tplc="7AEC26F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8B8035B"/>
    <w:multiLevelType w:val="hybridMultilevel"/>
    <w:tmpl w:val="C5B8965C"/>
    <w:lvl w:ilvl="0" w:tplc="7AEC26F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97C4FC6"/>
    <w:multiLevelType w:val="hybridMultilevel"/>
    <w:tmpl w:val="4D04EFCC"/>
    <w:lvl w:ilvl="0" w:tplc="80A0E4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97E2E31"/>
    <w:multiLevelType w:val="hybridMultilevel"/>
    <w:tmpl w:val="5CE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AE0FE5"/>
    <w:multiLevelType w:val="singleLevel"/>
    <w:tmpl w:val="8216EC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1BB654E1"/>
    <w:multiLevelType w:val="hybridMultilevel"/>
    <w:tmpl w:val="0576E484"/>
    <w:lvl w:ilvl="0" w:tplc="DD080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674947"/>
    <w:multiLevelType w:val="hybridMultilevel"/>
    <w:tmpl w:val="CFB2850A"/>
    <w:lvl w:ilvl="0" w:tplc="A2B46188">
      <w:start w:val="1"/>
      <w:numFmt w:val="decimal"/>
      <w:lvlText w:val="%1)"/>
      <w:lvlJc w:val="left"/>
      <w:pPr>
        <w:ind w:left="786" w:hanging="360"/>
      </w:pPr>
      <w:rPr>
        <w:rFonts w:ascii="Gill Sans MT" w:hAnsi="Gill Sans 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9D3963"/>
    <w:multiLevelType w:val="hybridMultilevel"/>
    <w:tmpl w:val="B69A9F66"/>
    <w:lvl w:ilvl="0" w:tplc="236E9AE2">
      <w:start w:val="1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B85ED3"/>
    <w:multiLevelType w:val="hybridMultilevel"/>
    <w:tmpl w:val="075490D4"/>
    <w:lvl w:ilvl="0" w:tplc="C41C0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1DC54054"/>
    <w:multiLevelType w:val="hybridMultilevel"/>
    <w:tmpl w:val="1C2C3E96"/>
    <w:lvl w:ilvl="0" w:tplc="1C1837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DDD52AA"/>
    <w:multiLevelType w:val="hybridMultilevel"/>
    <w:tmpl w:val="282CA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2364D0"/>
    <w:multiLevelType w:val="hybridMultilevel"/>
    <w:tmpl w:val="92B82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E3A5D0A"/>
    <w:multiLevelType w:val="hybridMultilevel"/>
    <w:tmpl w:val="1D30074E"/>
    <w:lvl w:ilvl="0" w:tplc="890E6F5A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C512F0"/>
    <w:multiLevelType w:val="hybridMultilevel"/>
    <w:tmpl w:val="87A2C17A"/>
    <w:lvl w:ilvl="0" w:tplc="5B5E87B6">
      <w:start w:val="1"/>
      <w:numFmt w:val="decimal"/>
      <w:lvlText w:val="%1."/>
      <w:lvlJc w:val="left"/>
      <w:pPr>
        <w:ind w:left="6" w:hanging="360"/>
      </w:pPr>
    </w:lvl>
    <w:lvl w:ilvl="1" w:tplc="6C961BD0">
      <w:start w:val="1"/>
      <w:numFmt w:val="decimal"/>
      <w:lvlText w:val="%2."/>
      <w:lvlJc w:val="left"/>
      <w:pPr>
        <w:ind w:left="726" w:hanging="360"/>
      </w:pPr>
      <w:rPr>
        <w:rFonts w:ascii="Gill Sans MT" w:hAnsi="Gill Sans MT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1">
    <w:nsid w:val="20267883"/>
    <w:multiLevelType w:val="hybridMultilevel"/>
    <w:tmpl w:val="F65E312A"/>
    <w:lvl w:ilvl="0" w:tplc="87DE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079094A"/>
    <w:multiLevelType w:val="hybridMultilevel"/>
    <w:tmpl w:val="C5783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015AE6"/>
    <w:multiLevelType w:val="hybridMultilevel"/>
    <w:tmpl w:val="DA720020"/>
    <w:lvl w:ilvl="0" w:tplc="C5E47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224736"/>
    <w:multiLevelType w:val="hybridMultilevel"/>
    <w:tmpl w:val="80EA1844"/>
    <w:lvl w:ilvl="0" w:tplc="77660B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215157A9"/>
    <w:multiLevelType w:val="multilevel"/>
    <w:tmpl w:val="72140BF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6">
    <w:nsid w:val="23756F2E"/>
    <w:multiLevelType w:val="hybridMultilevel"/>
    <w:tmpl w:val="7E482C38"/>
    <w:lvl w:ilvl="0" w:tplc="7D72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3972257"/>
    <w:multiLevelType w:val="multilevel"/>
    <w:tmpl w:val="A64C61B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FF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>
    <w:nsid w:val="24307ECB"/>
    <w:multiLevelType w:val="hybridMultilevel"/>
    <w:tmpl w:val="EBBC2A5E"/>
    <w:lvl w:ilvl="0" w:tplc="A27E35B8">
      <w:start w:val="1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9">
    <w:nsid w:val="2489465A"/>
    <w:multiLevelType w:val="hybridMultilevel"/>
    <w:tmpl w:val="50A64CBE"/>
    <w:lvl w:ilvl="0" w:tplc="9F40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346B87"/>
    <w:multiLevelType w:val="hybridMultilevel"/>
    <w:tmpl w:val="4D926302"/>
    <w:lvl w:ilvl="0" w:tplc="D6BA3E3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D6BA3E34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81596E"/>
    <w:multiLevelType w:val="multilevel"/>
    <w:tmpl w:val="CC1847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26833045"/>
    <w:multiLevelType w:val="hybridMultilevel"/>
    <w:tmpl w:val="1D1AB4C6"/>
    <w:lvl w:ilvl="0" w:tplc="A4FCBF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85C05A3"/>
    <w:multiLevelType w:val="hybridMultilevel"/>
    <w:tmpl w:val="281C2E28"/>
    <w:lvl w:ilvl="0" w:tplc="CCD22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28B13F89"/>
    <w:multiLevelType w:val="hybridMultilevel"/>
    <w:tmpl w:val="0A56CEB4"/>
    <w:lvl w:ilvl="0" w:tplc="5C48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8BD163F"/>
    <w:multiLevelType w:val="hybridMultilevel"/>
    <w:tmpl w:val="C43E0750"/>
    <w:lvl w:ilvl="0" w:tplc="BF70B6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8CA7B2D"/>
    <w:multiLevelType w:val="hybridMultilevel"/>
    <w:tmpl w:val="FA96E65E"/>
    <w:lvl w:ilvl="0" w:tplc="A0C06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C065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49E62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9584313"/>
    <w:multiLevelType w:val="multilevel"/>
    <w:tmpl w:val="A34E92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FF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>
    <w:nsid w:val="29B4126A"/>
    <w:multiLevelType w:val="hybridMultilevel"/>
    <w:tmpl w:val="4EA217B0"/>
    <w:lvl w:ilvl="0" w:tplc="7AEC26F4">
      <w:start w:val="1"/>
      <w:numFmt w:val="decimal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9">
    <w:nsid w:val="2A763C3D"/>
    <w:multiLevelType w:val="hybridMultilevel"/>
    <w:tmpl w:val="3E3E2F48"/>
    <w:lvl w:ilvl="0" w:tplc="7AEC26F4">
      <w:start w:val="1"/>
      <w:numFmt w:val="decimal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7AEC26F4">
      <w:start w:val="1"/>
      <w:numFmt w:val="decimal"/>
      <w:lvlText w:val="%3)"/>
      <w:lvlJc w:val="left"/>
      <w:pPr>
        <w:ind w:left="250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0">
    <w:nsid w:val="2AF5316D"/>
    <w:multiLevelType w:val="hybridMultilevel"/>
    <w:tmpl w:val="8A602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260BA7"/>
    <w:multiLevelType w:val="hybridMultilevel"/>
    <w:tmpl w:val="510E15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>
    <w:nsid w:val="2B800247"/>
    <w:multiLevelType w:val="hybridMultilevel"/>
    <w:tmpl w:val="A2E4AEBE"/>
    <w:lvl w:ilvl="0" w:tplc="5672B95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CB1383C"/>
    <w:multiLevelType w:val="hybridMultilevel"/>
    <w:tmpl w:val="A2E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BE39AF"/>
    <w:multiLevelType w:val="hybridMultilevel"/>
    <w:tmpl w:val="67129104"/>
    <w:lvl w:ilvl="0" w:tplc="04150011">
      <w:start w:val="1"/>
      <w:numFmt w:val="decimal"/>
      <w:lvlText w:val="%1)"/>
      <w:lvlJc w:val="left"/>
      <w:pPr>
        <w:ind w:left="1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F32FFF"/>
    <w:multiLevelType w:val="hybridMultilevel"/>
    <w:tmpl w:val="73D8C016"/>
    <w:lvl w:ilvl="0" w:tplc="C372681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2D5E1F07"/>
    <w:multiLevelType w:val="hybridMultilevel"/>
    <w:tmpl w:val="E9DAE768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8">
    <w:nsid w:val="2E232A3E"/>
    <w:multiLevelType w:val="hybridMultilevel"/>
    <w:tmpl w:val="949CBA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EE24FCF"/>
    <w:multiLevelType w:val="hybridMultilevel"/>
    <w:tmpl w:val="515CA980"/>
    <w:lvl w:ilvl="0" w:tplc="98324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086493F"/>
    <w:multiLevelType w:val="hybridMultilevel"/>
    <w:tmpl w:val="76DEC7CC"/>
    <w:lvl w:ilvl="0" w:tplc="1B587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81">
    <w:nsid w:val="30EC10E2"/>
    <w:multiLevelType w:val="hybridMultilevel"/>
    <w:tmpl w:val="5B26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D335FF"/>
    <w:multiLevelType w:val="hybridMultilevel"/>
    <w:tmpl w:val="552A952E"/>
    <w:lvl w:ilvl="0" w:tplc="01628C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1F65A9A"/>
    <w:multiLevelType w:val="hybridMultilevel"/>
    <w:tmpl w:val="001A5D5C"/>
    <w:lvl w:ilvl="0" w:tplc="B46E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27D341B"/>
    <w:multiLevelType w:val="hybridMultilevel"/>
    <w:tmpl w:val="7BAE2348"/>
    <w:lvl w:ilvl="0" w:tplc="D858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079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>
    <w:nsid w:val="32FE6F02"/>
    <w:multiLevelType w:val="hybridMultilevel"/>
    <w:tmpl w:val="FD60CFB4"/>
    <w:lvl w:ilvl="0" w:tplc="1C1837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34D5971"/>
    <w:multiLevelType w:val="hybridMultilevel"/>
    <w:tmpl w:val="6294383C"/>
    <w:lvl w:ilvl="0" w:tplc="BE2E9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35C059C"/>
    <w:multiLevelType w:val="hybridMultilevel"/>
    <w:tmpl w:val="AE6272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39940DB"/>
    <w:multiLevelType w:val="hybridMultilevel"/>
    <w:tmpl w:val="81062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C065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49E62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42A5C03"/>
    <w:multiLevelType w:val="hybridMultilevel"/>
    <w:tmpl w:val="2F065FFE"/>
    <w:lvl w:ilvl="0" w:tplc="DD9A175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34456C8D"/>
    <w:multiLevelType w:val="hybridMultilevel"/>
    <w:tmpl w:val="5526E280"/>
    <w:lvl w:ilvl="0" w:tplc="213092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4F31DAE"/>
    <w:multiLevelType w:val="hybridMultilevel"/>
    <w:tmpl w:val="5C3C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93D16C5"/>
    <w:multiLevelType w:val="hybridMultilevel"/>
    <w:tmpl w:val="6CBE0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4BC9334">
      <w:start w:val="1"/>
      <w:numFmt w:val="decimal"/>
      <w:lvlText w:val="%3)"/>
      <w:lvlJc w:val="right"/>
      <w:pPr>
        <w:ind w:left="1800" w:hanging="180"/>
      </w:pPr>
      <w:rPr>
        <w:rFonts w:ascii="Gill Sans MT" w:eastAsia="Times New Roman" w:hAnsi="Gill Sans MT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994128C"/>
    <w:multiLevelType w:val="hybridMultilevel"/>
    <w:tmpl w:val="4BBAB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9BC1741"/>
    <w:multiLevelType w:val="hybridMultilevel"/>
    <w:tmpl w:val="AA4A7E3A"/>
    <w:lvl w:ilvl="0" w:tplc="C564FE9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6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97">
    <w:nsid w:val="3A837D85"/>
    <w:multiLevelType w:val="multilevel"/>
    <w:tmpl w:val="8010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3B864A2F"/>
    <w:multiLevelType w:val="hybridMultilevel"/>
    <w:tmpl w:val="91F86A72"/>
    <w:lvl w:ilvl="0" w:tplc="D8AAB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C71027F"/>
    <w:multiLevelType w:val="hybridMultilevel"/>
    <w:tmpl w:val="2F9A6F8A"/>
    <w:lvl w:ilvl="0" w:tplc="87DE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3C780CD0"/>
    <w:multiLevelType w:val="hybridMultilevel"/>
    <w:tmpl w:val="815AB8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>
    <w:nsid w:val="3C7B6E8F"/>
    <w:multiLevelType w:val="hybridMultilevel"/>
    <w:tmpl w:val="5F22F614"/>
    <w:lvl w:ilvl="0" w:tplc="A184BF02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3D0C2909"/>
    <w:multiLevelType w:val="hybridMultilevel"/>
    <w:tmpl w:val="F0E88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4">
    <w:nsid w:val="3D6874BC"/>
    <w:multiLevelType w:val="hybridMultilevel"/>
    <w:tmpl w:val="4470F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EAE4B08"/>
    <w:multiLevelType w:val="hybridMultilevel"/>
    <w:tmpl w:val="8878D6FE"/>
    <w:lvl w:ilvl="0" w:tplc="671029DE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F4A3F12"/>
    <w:multiLevelType w:val="hybridMultilevel"/>
    <w:tmpl w:val="191EECE2"/>
    <w:lvl w:ilvl="0" w:tplc="7AEC26F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3FCD4DD9"/>
    <w:multiLevelType w:val="hybridMultilevel"/>
    <w:tmpl w:val="942A90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3FF27147"/>
    <w:multiLevelType w:val="hybridMultilevel"/>
    <w:tmpl w:val="0472DE2C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E91217C6">
      <w:start w:val="1"/>
      <w:numFmt w:val="decimal"/>
      <w:lvlText w:val="%2."/>
      <w:lvlJc w:val="left"/>
      <w:pPr>
        <w:ind w:left="2425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9">
    <w:nsid w:val="40B9351D"/>
    <w:multiLevelType w:val="hybridMultilevel"/>
    <w:tmpl w:val="F844E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882414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411E6D99"/>
    <w:multiLevelType w:val="hybridMultilevel"/>
    <w:tmpl w:val="2F065FFE"/>
    <w:lvl w:ilvl="0" w:tplc="DD9A175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1A212F7"/>
    <w:multiLevelType w:val="hybridMultilevel"/>
    <w:tmpl w:val="9282F9D6"/>
    <w:lvl w:ilvl="0" w:tplc="13B8B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28070C2"/>
    <w:multiLevelType w:val="hybridMultilevel"/>
    <w:tmpl w:val="0B7C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7827C7"/>
    <w:multiLevelType w:val="hybridMultilevel"/>
    <w:tmpl w:val="6FAED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3804EA2"/>
    <w:multiLevelType w:val="hybridMultilevel"/>
    <w:tmpl w:val="033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60559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3BC50A0"/>
    <w:multiLevelType w:val="hybridMultilevel"/>
    <w:tmpl w:val="325203E8"/>
    <w:lvl w:ilvl="0" w:tplc="436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8">
    <w:nsid w:val="47D74309"/>
    <w:multiLevelType w:val="hybridMultilevel"/>
    <w:tmpl w:val="DCDA133C"/>
    <w:lvl w:ilvl="0" w:tplc="FE64D73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7D7558D"/>
    <w:multiLevelType w:val="hybridMultilevel"/>
    <w:tmpl w:val="11E6FB3C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C67BE">
      <w:start w:val="1"/>
      <w:numFmt w:val="decimal"/>
      <w:pStyle w:val="StylStylNormalny1WyjustowanyInterlinia15wiersza"/>
      <w:lvlText w:val="%2)"/>
      <w:lvlJc w:val="left"/>
      <w:pPr>
        <w:tabs>
          <w:tab w:val="num" w:pos="1335"/>
        </w:tabs>
        <w:ind w:left="1335" w:hanging="255"/>
      </w:pPr>
      <w:rPr>
        <w:rFonts w:ascii="Times New Roman" w:eastAsia="Times New Roman" w:hAnsi="Times New Roman"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86808A6"/>
    <w:multiLevelType w:val="hybridMultilevel"/>
    <w:tmpl w:val="12F8FC80"/>
    <w:lvl w:ilvl="0" w:tplc="BE22A432">
      <w:start w:val="6"/>
      <w:numFmt w:val="decimal"/>
      <w:lvlText w:val="%1."/>
      <w:lvlJc w:val="left"/>
      <w:pPr>
        <w:ind w:left="3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8DE2DAB"/>
    <w:multiLevelType w:val="hybridMultilevel"/>
    <w:tmpl w:val="52340D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A41620D"/>
    <w:multiLevelType w:val="hybridMultilevel"/>
    <w:tmpl w:val="0A04A5C0"/>
    <w:lvl w:ilvl="0" w:tplc="4F087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B217285"/>
    <w:multiLevelType w:val="hybridMultilevel"/>
    <w:tmpl w:val="6938F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C7A1E96"/>
    <w:multiLevelType w:val="hybridMultilevel"/>
    <w:tmpl w:val="6BFAE322"/>
    <w:lvl w:ilvl="0" w:tplc="7AEC26F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8ACC724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4D6E2B98"/>
    <w:multiLevelType w:val="hybridMultilevel"/>
    <w:tmpl w:val="1FF0BC66"/>
    <w:lvl w:ilvl="0" w:tplc="07824F6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E462999"/>
    <w:multiLevelType w:val="hybridMultilevel"/>
    <w:tmpl w:val="A08A74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4E834BAB"/>
    <w:multiLevelType w:val="hybridMultilevel"/>
    <w:tmpl w:val="47C0E7E8"/>
    <w:lvl w:ilvl="0" w:tplc="656085B2">
      <w:start w:val="3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002246C"/>
    <w:multiLevelType w:val="hybridMultilevel"/>
    <w:tmpl w:val="B606AAFE"/>
    <w:lvl w:ilvl="0" w:tplc="7F94DCEC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005052E"/>
    <w:multiLevelType w:val="hybridMultilevel"/>
    <w:tmpl w:val="B6487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231330"/>
    <w:multiLevelType w:val="hybridMultilevel"/>
    <w:tmpl w:val="8CAADD3A"/>
    <w:lvl w:ilvl="0" w:tplc="D39ED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0E76D34"/>
    <w:multiLevelType w:val="multilevel"/>
    <w:tmpl w:val="5E428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3">
    <w:nsid w:val="518D539C"/>
    <w:multiLevelType w:val="hybridMultilevel"/>
    <w:tmpl w:val="A696656A"/>
    <w:lvl w:ilvl="0" w:tplc="1C1837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53DF510F"/>
    <w:multiLevelType w:val="hybridMultilevel"/>
    <w:tmpl w:val="2BACCD36"/>
    <w:lvl w:ilvl="0" w:tplc="D1F8ABB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5">
    <w:nsid w:val="54033D31"/>
    <w:multiLevelType w:val="hybridMultilevel"/>
    <w:tmpl w:val="2C644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55E277C1"/>
    <w:multiLevelType w:val="hybridMultilevel"/>
    <w:tmpl w:val="92566966"/>
    <w:lvl w:ilvl="0" w:tplc="5A26C7A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6F54F65"/>
    <w:multiLevelType w:val="hybridMultilevel"/>
    <w:tmpl w:val="C3809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7DE15D3"/>
    <w:multiLevelType w:val="hybridMultilevel"/>
    <w:tmpl w:val="D41CB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58C018FD"/>
    <w:multiLevelType w:val="multilevel"/>
    <w:tmpl w:val="7062B9E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>
    <w:nsid w:val="59E5667A"/>
    <w:multiLevelType w:val="hybridMultilevel"/>
    <w:tmpl w:val="36A6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8DC955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9EA3D5A"/>
    <w:multiLevelType w:val="hybridMultilevel"/>
    <w:tmpl w:val="E21E5B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3">
    <w:nsid w:val="5AFC44D7"/>
    <w:multiLevelType w:val="hybridMultilevel"/>
    <w:tmpl w:val="7A5C9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BEC32F0"/>
    <w:multiLevelType w:val="hybridMultilevel"/>
    <w:tmpl w:val="9B50D926"/>
    <w:lvl w:ilvl="0" w:tplc="EF705AEC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A6014F"/>
    <w:multiLevelType w:val="hybridMultilevel"/>
    <w:tmpl w:val="D6D424CC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DF67C82"/>
    <w:multiLevelType w:val="hybridMultilevel"/>
    <w:tmpl w:val="A154A36E"/>
    <w:lvl w:ilvl="0" w:tplc="911A0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5E3C5BE2"/>
    <w:multiLevelType w:val="hybridMultilevel"/>
    <w:tmpl w:val="7FD82364"/>
    <w:lvl w:ilvl="0" w:tplc="F078C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E3C79E3"/>
    <w:multiLevelType w:val="hybridMultilevel"/>
    <w:tmpl w:val="BD1A3BBA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9">
    <w:nsid w:val="5ECD35E7"/>
    <w:multiLevelType w:val="hybridMultilevel"/>
    <w:tmpl w:val="DA242B34"/>
    <w:lvl w:ilvl="0" w:tplc="EF705AEC">
      <w:start w:val="1"/>
      <w:numFmt w:val="decimal"/>
      <w:lvlText w:val="%1)"/>
      <w:lvlJc w:val="left"/>
      <w:pPr>
        <w:ind w:left="786" w:hanging="360"/>
      </w:pPr>
      <w:rPr>
        <w:rFonts w:ascii="Gill Sans MT" w:hAnsi="Gill Sans 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F824BD5"/>
    <w:multiLevelType w:val="hybridMultilevel"/>
    <w:tmpl w:val="BC2A30E2"/>
    <w:lvl w:ilvl="0" w:tplc="AE62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5F9E78E6"/>
    <w:multiLevelType w:val="hybridMultilevel"/>
    <w:tmpl w:val="4AAE8AB4"/>
    <w:lvl w:ilvl="0" w:tplc="0960F6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61385FB6"/>
    <w:multiLevelType w:val="hybridMultilevel"/>
    <w:tmpl w:val="0D3AD6FA"/>
    <w:lvl w:ilvl="0" w:tplc="7AEC26F4">
      <w:start w:val="1"/>
      <w:numFmt w:val="decimal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7AEC26F4">
      <w:start w:val="1"/>
      <w:numFmt w:val="decimal"/>
      <w:lvlText w:val="%3)"/>
      <w:lvlJc w:val="left"/>
      <w:pPr>
        <w:ind w:left="250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3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1F658F6"/>
    <w:multiLevelType w:val="hybridMultilevel"/>
    <w:tmpl w:val="3B626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2FD3DB6"/>
    <w:multiLevelType w:val="hybridMultilevel"/>
    <w:tmpl w:val="569E5818"/>
    <w:lvl w:ilvl="0" w:tplc="88BE5066">
      <w:start w:val="1"/>
      <w:numFmt w:val="lowerLetter"/>
      <w:lvlText w:val="%1)"/>
      <w:lvlJc w:val="right"/>
      <w:pPr>
        <w:ind w:left="426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6">
    <w:nsid w:val="65234B1B"/>
    <w:multiLevelType w:val="hybridMultilevel"/>
    <w:tmpl w:val="00E6EE48"/>
    <w:lvl w:ilvl="0" w:tplc="679400F4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53E4829"/>
    <w:multiLevelType w:val="hybridMultilevel"/>
    <w:tmpl w:val="2F7AD474"/>
    <w:lvl w:ilvl="0" w:tplc="A184BF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5F65D17"/>
    <w:multiLevelType w:val="hybridMultilevel"/>
    <w:tmpl w:val="E416DEC4"/>
    <w:lvl w:ilvl="0" w:tplc="C1DC8D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692A46B6"/>
    <w:multiLevelType w:val="hybridMultilevel"/>
    <w:tmpl w:val="D5DE3430"/>
    <w:lvl w:ilvl="0" w:tplc="822E91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C2807DC"/>
    <w:multiLevelType w:val="hybridMultilevel"/>
    <w:tmpl w:val="A35458D8"/>
    <w:lvl w:ilvl="0" w:tplc="B010E0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6E7083"/>
    <w:multiLevelType w:val="hybridMultilevel"/>
    <w:tmpl w:val="29167526"/>
    <w:lvl w:ilvl="0" w:tplc="14C29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D885040"/>
    <w:multiLevelType w:val="hybridMultilevel"/>
    <w:tmpl w:val="CD028448"/>
    <w:lvl w:ilvl="0" w:tplc="23BAE312">
      <w:start w:val="3"/>
      <w:numFmt w:val="decimal"/>
      <w:lvlText w:val="%1."/>
      <w:lvlJc w:val="left"/>
      <w:pPr>
        <w:ind w:left="10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DF4093E"/>
    <w:multiLevelType w:val="hybridMultilevel"/>
    <w:tmpl w:val="86D04D5C"/>
    <w:lvl w:ilvl="0" w:tplc="2642104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Gill Sans MT" w:eastAsia="Times New Roman" w:hAnsi="Gill Sans MT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65">
    <w:nsid w:val="6EE213C9"/>
    <w:multiLevelType w:val="hybridMultilevel"/>
    <w:tmpl w:val="66900312"/>
    <w:lvl w:ilvl="0" w:tplc="7A8CD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F875142"/>
    <w:multiLevelType w:val="hybridMultilevel"/>
    <w:tmpl w:val="3A8A5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186805"/>
    <w:multiLevelType w:val="hybridMultilevel"/>
    <w:tmpl w:val="E18403D4"/>
    <w:lvl w:ilvl="0" w:tplc="9CB2C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1E36A36"/>
    <w:multiLevelType w:val="hybridMultilevel"/>
    <w:tmpl w:val="9EB87B4C"/>
    <w:lvl w:ilvl="0" w:tplc="7AEC26F4">
      <w:start w:val="1"/>
      <w:numFmt w:val="decimal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9">
    <w:nsid w:val="72E458B5"/>
    <w:multiLevelType w:val="hybridMultilevel"/>
    <w:tmpl w:val="AC42F856"/>
    <w:lvl w:ilvl="0" w:tplc="1BD05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7361151B"/>
    <w:multiLevelType w:val="hybridMultilevel"/>
    <w:tmpl w:val="A732D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3AD1202"/>
    <w:multiLevelType w:val="hybridMultilevel"/>
    <w:tmpl w:val="3208B6CE"/>
    <w:lvl w:ilvl="0" w:tplc="1360B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1837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9C8E9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4064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8AE0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A8BF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30C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0095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96248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2">
    <w:nsid w:val="73DB6D09"/>
    <w:multiLevelType w:val="hybridMultilevel"/>
    <w:tmpl w:val="9DEAAA72"/>
    <w:lvl w:ilvl="0" w:tplc="5EC2BDC0">
      <w:start w:val="3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5B907F1"/>
    <w:multiLevelType w:val="hybridMultilevel"/>
    <w:tmpl w:val="0F72D23A"/>
    <w:lvl w:ilvl="0" w:tplc="1FD0F0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631227D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 w:tplc="828CCBDC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761D1B57"/>
    <w:multiLevelType w:val="hybridMultilevel"/>
    <w:tmpl w:val="6F267362"/>
    <w:lvl w:ilvl="0" w:tplc="94842222">
      <w:start w:val="10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63D43F1"/>
    <w:multiLevelType w:val="hybridMultilevel"/>
    <w:tmpl w:val="9C6096EA"/>
    <w:lvl w:ilvl="0" w:tplc="9B9EA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6E27DF6"/>
    <w:multiLevelType w:val="multilevel"/>
    <w:tmpl w:val="D27C65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8">
    <w:nsid w:val="77595D00"/>
    <w:multiLevelType w:val="hybridMultilevel"/>
    <w:tmpl w:val="FFE8F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7CF18EE"/>
    <w:multiLevelType w:val="hybridMultilevel"/>
    <w:tmpl w:val="2F0E99EC"/>
    <w:lvl w:ilvl="0" w:tplc="5046FAD8">
      <w:start w:val="1"/>
      <w:numFmt w:val="decimal"/>
      <w:lvlText w:val="%1)"/>
      <w:lvlJc w:val="left"/>
      <w:pPr>
        <w:tabs>
          <w:tab w:val="num" w:pos="303"/>
        </w:tabs>
        <w:ind w:left="641" w:hanging="284"/>
      </w:pPr>
    </w:lvl>
    <w:lvl w:ilvl="1" w:tplc="04150019">
      <w:start w:val="1"/>
      <w:numFmt w:val="lowerLetter"/>
      <w:lvlText w:val="%2."/>
      <w:lvlJc w:val="left"/>
      <w:pPr>
        <w:ind w:left="663" w:hanging="360"/>
      </w:pPr>
    </w:lvl>
    <w:lvl w:ilvl="2" w:tplc="0415001B">
      <w:start w:val="1"/>
      <w:numFmt w:val="lowerRoman"/>
      <w:lvlText w:val="%3."/>
      <w:lvlJc w:val="right"/>
      <w:pPr>
        <w:ind w:left="1383" w:hanging="180"/>
      </w:pPr>
    </w:lvl>
    <w:lvl w:ilvl="3" w:tplc="0415000F">
      <w:start w:val="1"/>
      <w:numFmt w:val="decimal"/>
      <w:lvlText w:val="%4."/>
      <w:lvlJc w:val="left"/>
      <w:pPr>
        <w:ind w:left="2103" w:hanging="360"/>
      </w:pPr>
    </w:lvl>
    <w:lvl w:ilvl="4" w:tplc="04150019">
      <w:start w:val="1"/>
      <w:numFmt w:val="lowerLetter"/>
      <w:lvlText w:val="%5."/>
      <w:lvlJc w:val="left"/>
      <w:pPr>
        <w:ind w:left="2823" w:hanging="360"/>
      </w:pPr>
    </w:lvl>
    <w:lvl w:ilvl="5" w:tplc="0415001B">
      <w:start w:val="1"/>
      <w:numFmt w:val="lowerRoman"/>
      <w:lvlText w:val="%6."/>
      <w:lvlJc w:val="right"/>
      <w:pPr>
        <w:ind w:left="3543" w:hanging="180"/>
      </w:pPr>
    </w:lvl>
    <w:lvl w:ilvl="6" w:tplc="0415000F">
      <w:start w:val="1"/>
      <w:numFmt w:val="decimal"/>
      <w:lvlText w:val="%7."/>
      <w:lvlJc w:val="left"/>
      <w:pPr>
        <w:ind w:left="4263" w:hanging="360"/>
      </w:pPr>
    </w:lvl>
    <w:lvl w:ilvl="7" w:tplc="04150019">
      <w:start w:val="1"/>
      <w:numFmt w:val="lowerLetter"/>
      <w:lvlText w:val="%8."/>
      <w:lvlJc w:val="left"/>
      <w:pPr>
        <w:ind w:left="4983" w:hanging="360"/>
      </w:pPr>
    </w:lvl>
    <w:lvl w:ilvl="8" w:tplc="0415001B">
      <w:start w:val="1"/>
      <w:numFmt w:val="lowerRoman"/>
      <w:lvlText w:val="%9."/>
      <w:lvlJc w:val="right"/>
      <w:pPr>
        <w:ind w:left="5703" w:hanging="180"/>
      </w:pPr>
    </w:lvl>
  </w:abstractNum>
  <w:abstractNum w:abstractNumId="180">
    <w:nsid w:val="78687626"/>
    <w:multiLevelType w:val="hybridMultilevel"/>
    <w:tmpl w:val="E76CD1E4"/>
    <w:lvl w:ilvl="0" w:tplc="FC94770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8DD1873"/>
    <w:multiLevelType w:val="hybridMultilevel"/>
    <w:tmpl w:val="5B985E30"/>
    <w:lvl w:ilvl="0" w:tplc="8FF666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91D1CB2"/>
    <w:multiLevelType w:val="hybridMultilevel"/>
    <w:tmpl w:val="269E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98368E8"/>
    <w:multiLevelType w:val="hybridMultilevel"/>
    <w:tmpl w:val="C8BA3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A3E63B3"/>
    <w:multiLevelType w:val="singleLevel"/>
    <w:tmpl w:val="26CCD9B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</w:abstractNum>
  <w:abstractNum w:abstractNumId="185">
    <w:nsid w:val="7CE47DD2"/>
    <w:multiLevelType w:val="hybridMultilevel"/>
    <w:tmpl w:val="8B4E92F6"/>
    <w:lvl w:ilvl="0" w:tplc="3D60D8E8">
      <w:start w:val="4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E427A7D"/>
    <w:multiLevelType w:val="hybridMultilevel"/>
    <w:tmpl w:val="CC6E49CA"/>
    <w:lvl w:ilvl="0" w:tplc="CF9AD410">
      <w:start w:val="9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7EEA18D6"/>
    <w:multiLevelType w:val="hybridMultilevel"/>
    <w:tmpl w:val="30BC1FB6"/>
    <w:lvl w:ilvl="0" w:tplc="A97A49F2">
      <w:start w:val="1"/>
      <w:numFmt w:val="decimal"/>
      <w:lvlText w:val="%1)"/>
      <w:lvlJc w:val="righ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7F332CA3"/>
    <w:multiLevelType w:val="hybridMultilevel"/>
    <w:tmpl w:val="5BC4F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84"/>
  </w:num>
  <w:num w:numId="3">
    <w:abstractNumId w:val="9"/>
  </w:num>
  <w:num w:numId="4">
    <w:abstractNumId w:val="125"/>
  </w:num>
  <w:num w:numId="5">
    <w:abstractNumId w:val="157"/>
  </w:num>
  <w:num w:numId="6">
    <w:abstractNumId w:val="167"/>
  </w:num>
  <w:num w:numId="7">
    <w:abstractNumId w:val="165"/>
  </w:num>
  <w:num w:numId="8">
    <w:abstractNumId w:val="145"/>
  </w:num>
  <w:num w:numId="9">
    <w:abstractNumId w:val="26"/>
  </w:num>
  <w:num w:numId="10">
    <w:abstractNumId w:val="54"/>
  </w:num>
  <w:num w:numId="11">
    <w:abstractNumId w:val="25"/>
  </w:num>
  <w:num w:numId="12">
    <w:abstractNumId w:val="98"/>
  </w:num>
  <w:num w:numId="13">
    <w:abstractNumId w:val="93"/>
  </w:num>
  <w:num w:numId="14">
    <w:abstractNumId w:val="158"/>
  </w:num>
  <w:num w:numId="15">
    <w:abstractNumId w:val="149"/>
  </w:num>
  <w:num w:numId="16">
    <w:abstractNumId w:val="71"/>
  </w:num>
  <w:num w:numId="17">
    <w:abstractNumId w:val="139"/>
  </w:num>
  <w:num w:numId="18">
    <w:abstractNumId w:val="129"/>
  </w:num>
  <w:num w:numId="19">
    <w:abstractNumId w:val="146"/>
  </w:num>
  <w:num w:numId="20">
    <w:abstractNumId w:val="143"/>
  </w:num>
  <w:num w:numId="21">
    <w:abstractNumId w:val="102"/>
  </w:num>
  <w:num w:numId="22">
    <w:abstractNumId w:val="114"/>
  </w:num>
  <w:num w:numId="23">
    <w:abstractNumId w:val="94"/>
  </w:num>
  <w:num w:numId="24">
    <w:abstractNumId w:val="169"/>
  </w:num>
  <w:num w:numId="25">
    <w:abstractNumId w:val="123"/>
  </w:num>
  <w:num w:numId="26">
    <w:abstractNumId w:val="99"/>
  </w:num>
  <w:num w:numId="27">
    <w:abstractNumId w:val="166"/>
  </w:num>
  <w:num w:numId="28">
    <w:abstractNumId w:val="85"/>
  </w:num>
  <w:num w:numId="29">
    <w:abstractNumId w:val="0"/>
  </w:num>
  <w:num w:numId="30">
    <w:abstractNumId w:val="137"/>
  </w:num>
  <w:num w:numId="31">
    <w:abstractNumId w:val="20"/>
  </w:num>
  <w:num w:numId="32">
    <w:abstractNumId w:val="115"/>
  </w:num>
  <w:num w:numId="33">
    <w:abstractNumId w:val="32"/>
  </w:num>
  <w:num w:numId="34">
    <w:abstractNumId w:val="24"/>
  </w:num>
  <w:num w:numId="35">
    <w:abstractNumId w:val="48"/>
  </w:num>
  <w:num w:numId="36">
    <w:abstractNumId w:val="81"/>
  </w:num>
  <w:num w:numId="37">
    <w:abstractNumId w:val="150"/>
  </w:num>
  <w:num w:numId="38">
    <w:abstractNumId w:val="2"/>
  </w:num>
  <w:num w:numId="39">
    <w:abstractNumId w:val="154"/>
  </w:num>
  <w:num w:numId="40">
    <w:abstractNumId w:val="173"/>
  </w:num>
  <w:num w:numId="41">
    <w:abstractNumId w:val="161"/>
  </w:num>
  <w:num w:numId="42">
    <w:abstractNumId w:val="52"/>
  </w:num>
  <w:num w:numId="43">
    <w:abstractNumId w:val="36"/>
  </w:num>
  <w:num w:numId="44">
    <w:abstractNumId w:val="70"/>
  </w:num>
  <w:num w:numId="45">
    <w:abstractNumId w:val="59"/>
  </w:num>
  <w:num w:numId="46">
    <w:abstractNumId w:val="171"/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2"/>
  </w:num>
  <w:num w:numId="51">
    <w:abstractNumId w:val="27"/>
  </w:num>
  <w:num w:numId="52">
    <w:abstractNumId w:val="108"/>
  </w:num>
  <w:num w:numId="53">
    <w:abstractNumId w:val="117"/>
  </w:num>
  <w:num w:numId="54">
    <w:abstractNumId w:val="103"/>
  </w:num>
  <w:num w:numId="55">
    <w:abstractNumId w:val="1"/>
  </w:num>
  <w:num w:numId="56">
    <w:abstractNumId w:val="110"/>
  </w:num>
  <w:num w:numId="57">
    <w:abstractNumId w:val="18"/>
  </w:num>
  <w:num w:numId="58">
    <w:abstractNumId w:val="35"/>
  </w:num>
  <w:num w:numId="59">
    <w:abstractNumId w:val="96"/>
  </w:num>
  <w:num w:numId="60">
    <w:abstractNumId w:val="177"/>
  </w:num>
  <w:num w:numId="61">
    <w:abstractNumId w:val="65"/>
  </w:num>
  <w:num w:numId="62">
    <w:abstractNumId w:val="141"/>
  </w:num>
  <w:num w:numId="63">
    <w:abstractNumId w:val="130"/>
  </w:num>
  <w:num w:numId="64">
    <w:abstractNumId w:val="29"/>
  </w:num>
  <w:num w:numId="65">
    <w:abstractNumId w:val="119"/>
  </w:num>
  <w:num w:numId="66">
    <w:abstractNumId w:val="136"/>
  </w:num>
  <w:num w:numId="67">
    <w:abstractNumId w:val="97"/>
  </w:num>
  <w:num w:numId="68">
    <w:abstractNumId w:val="67"/>
  </w:num>
  <w:num w:numId="69">
    <w:abstractNumId w:val="187"/>
  </w:num>
  <w:num w:numId="70">
    <w:abstractNumId w:val="55"/>
  </w:num>
  <w:num w:numId="71">
    <w:abstractNumId w:val="45"/>
  </w:num>
  <w:num w:numId="72">
    <w:abstractNumId w:val="74"/>
  </w:num>
  <w:num w:numId="73">
    <w:abstractNumId w:val="183"/>
  </w:num>
  <w:num w:numId="74">
    <w:abstractNumId w:val="30"/>
  </w:num>
  <w:num w:numId="75">
    <w:abstractNumId w:val="73"/>
  </w:num>
  <w:num w:numId="76">
    <w:abstractNumId w:val="92"/>
  </w:num>
  <w:num w:numId="77">
    <w:abstractNumId w:val="188"/>
  </w:num>
  <w:num w:numId="78">
    <w:abstractNumId w:val="151"/>
  </w:num>
  <w:num w:numId="79">
    <w:abstractNumId w:val="186"/>
  </w:num>
  <w:num w:numId="80">
    <w:abstractNumId w:val="95"/>
  </w:num>
  <w:num w:numId="81">
    <w:abstractNumId w:val="14"/>
  </w:num>
  <w:num w:numId="82">
    <w:abstractNumId w:val="49"/>
  </w:num>
  <w:num w:numId="83">
    <w:abstractNumId w:val="17"/>
  </w:num>
  <w:num w:numId="84">
    <w:abstractNumId w:val="50"/>
  </w:num>
  <w:num w:numId="85">
    <w:abstractNumId w:val="3"/>
  </w:num>
  <w:num w:numId="86">
    <w:abstractNumId w:val="41"/>
  </w:num>
  <w:num w:numId="87">
    <w:abstractNumId w:val="184"/>
  </w:num>
  <w:num w:numId="88">
    <w:abstractNumId w:val="142"/>
  </w:num>
  <w:num w:numId="89">
    <w:abstractNumId w:val="155"/>
  </w:num>
  <w:num w:numId="90">
    <w:abstractNumId w:val="135"/>
  </w:num>
  <w:num w:numId="91">
    <w:abstractNumId w:val="83"/>
  </w:num>
  <w:num w:numId="92">
    <w:abstractNumId w:val="10"/>
  </w:num>
  <w:num w:numId="93">
    <w:abstractNumId w:val="38"/>
  </w:num>
  <w:num w:numId="94">
    <w:abstractNumId w:val="34"/>
  </w:num>
  <w:num w:numId="95">
    <w:abstractNumId w:val="43"/>
  </w:num>
  <w:num w:numId="96">
    <w:abstractNumId w:val="51"/>
  </w:num>
  <w:num w:numId="97">
    <w:abstractNumId w:val="42"/>
  </w:num>
  <w:num w:numId="98">
    <w:abstractNumId w:val="106"/>
  </w:num>
  <w:num w:numId="99">
    <w:abstractNumId w:val="22"/>
  </w:num>
  <w:num w:numId="100">
    <w:abstractNumId w:val="13"/>
  </w:num>
  <w:num w:numId="101">
    <w:abstractNumId w:val="28"/>
  </w:num>
  <w:num w:numId="102">
    <w:abstractNumId w:val="160"/>
  </w:num>
  <w:num w:numId="103">
    <w:abstractNumId w:val="8"/>
  </w:num>
  <w:num w:numId="104">
    <w:abstractNumId w:val="124"/>
  </w:num>
  <w:num w:numId="105">
    <w:abstractNumId w:val="181"/>
  </w:num>
  <w:num w:numId="106">
    <w:abstractNumId w:val="152"/>
  </w:num>
  <w:num w:numId="107">
    <w:abstractNumId w:val="69"/>
  </w:num>
  <w:num w:numId="108">
    <w:abstractNumId w:val="72"/>
  </w:num>
  <w:num w:numId="109">
    <w:abstractNumId w:val="111"/>
  </w:num>
  <w:num w:numId="110">
    <w:abstractNumId w:val="180"/>
  </w:num>
  <w:num w:numId="111">
    <w:abstractNumId w:val="7"/>
  </w:num>
  <w:num w:numId="112">
    <w:abstractNumId w:val="62"/>
  </w:num>
  <w:num w:numId="113">
    <w:abstractNumId w:val="56"/>
  </w:num>
  <w:num w:numId="114">
    <w:abstractNumId w:val="68"/>
  </w:num>
  <w:num w:numId="115">
    <w:abstractNumId w:val="63"/>
  </w:num>
  <w:num w:numId="116">
    <w:abstractNumId w:val="176"/>
  </w:num>
  <w:num w:numId="117">
    <w:abstractNumId w:val="87"/>
  </w:num>
  <w:num w:numId="118">
    <w:abstractNumId w:val="162"/>
  </w:num>
  <w:num w:numId="11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3"/>
  </w:num>
  <w:num w:numId="121">
    <w:abstractNumId w:val="12"/>
  </w:num>
  <w:num w:numId="122">
    <w:abstractNumId w:val="147"/>
  </w:num>
  <w:num w:numId="123">
    <w:abstractNumId w:val="58"/>
  </w:num>
  <w:num w:numId="124">
    <w:abstractNumId w:val="31"/>
  </w:num>
  <w:num w:numId="125">
    <w:abstractNumId w:val="5"/>
  </w:num>
  <w:num w:numId="126">
    <w:abstractNumId w:val="61"/>
  </w:num>
  <w:num w:numId="127">
    <w:abstractNumId w:val="140"/>
  </w:num>
  <w:num w:numId="128">
    <w:abstractNumId w:val="148"/>
  </w:num>
  <w:num w:numId="129">
    <w:abstractNumId w:val="19"/>
  </w:num>
  <w:num w:numId="130">
    <w:abstractNumId w:val="37"/>
  </w:num>
  <w:num w:numId="131">
    <w:abstractNumId w:val="78"/>
  </w:num>
  <w:num w:numId="132">
    <w:abstractNumId w:val="88"/>
  </w:num>
  <w:num w:numId="13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"/>
  </w:num>
  <w:num w:numId="136">
    <w:abstractNumId w:val="126"/>
  </w:num>
  <w:num w:numId="137">
    <w:abstractNumId w:val="121"/>
  </w:num>
  <w:num w:numId="138">
    <w:abstractNumId w:val="33"/>
  </w:num>
  <w:num w:numId="139">
    <w:abstractNumId w:val="82"/>
  </w:num>
  <w:num w:numId="140">
    <w:abstractNumId w:val="57"/>
  </w:num>
  <w:num w:numId="14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2"/>
  </w:num>
  <w:num w:numId="144">
    <w:abstractNumId w:val="164"/>
  </w:num>
  <w:num w:numId="145">
    <w:abstractNumId w:val="75"/>
  </w:num>
  <w:num w:numId="146">
    <w:abstractNumId w:val="91"/>
  </w:num>
  <w:num w:numId="147">
    <w:abstractNumId w:val="23"/>
  </w:num>
  <w:num w:numId="148">
    <w:abstractNumId w:val="172"/>
  </w:num>
  <w:num w:numId="149">
    <w:abstractNumId w:val="156"/>
  </w:num>
  <w:num w:numId="150">
    <w:abstractNumId w:val="120"/>
  </w:num>
  <w:num w:numId="151">
    <w:abstractNumId w:val="163"/>
  </w:num>
  <w:num w:numId="152">
    <w:abstractNumId w:val="44"/>
  </w:num>
  <w:num w:numId="153">
    <w:abstractNumId w:val="15"/>
  </w:num>
  <w:num w:numId="154">
    <w:abstractNumId w:val="159"/>
  </w:num>
  <w:num w:numId="155">
    <w:abstractNumId w:val="118"/>
  </w:num>
  <w:num w:numId="156">
    <w:abstractNumId w:val="185"/>
  </w:num>
  <w:num w:numId="157">
    <w:abstractNumId w:val="127"/>
  </w:num>
  <w:num w:numId="158">
    <w:abstractNumId w:val="112"/>
  </w:num>
  <w:num w:numId="159">
    <w:abstractNumId w:val="153"/>
  </w:num>
  <w:num w:numId="160">
    <w:abstractNumId w:val="16"/>
  </w:num>
  <w:num w:numId="161">
    <w:abstractNumId w:val="131"/>
  </w:num>
  <w:num w:numId="162">
    <w:abstractNumId w:val="144"/>
  </w:num>
  <w:num w:numId="163">
    <w:abstractNumId w:val="178"/>
  </w:num>
  <w:num w:numId="164">
    <w:abstractNumId w:val="39"/>
  </w:num>
  <w:num w:numId="165">
    <w:abstractNumId w:val="109"/>
  </w:num>
  <w:num w:numId="166">
    <w:abstractNumId w:val="100"/>
  </w:num>
  <w:num w:numId="167">
    <w:abstractNumId w:val="113"/>
  </w:num>
  <w:num w:numId="168">
    <w:abstractNumId w:val="105"/>
  </w:num>
  <w:num w:numId="169">
    <w:abstractNumId w:val="168"/>
  </w:num>
  <w:num w:numId="170">
    <w:abstractNumId w:val="175"/>
  </w:num>
  <w:num w:numId="171">
    <w:abstractNumId w:val="77"/>
  </w:num>
  <w:num w:numId="172">
    <w:abstractNumId w:val="79"/>
  </w:num>
  <w:num w:numId="173">
    <w:abstractNumId w:val="66"/>
  </w:num>
  <w:num w:numId="174">
    <w:abstractNumId w:val="4"/>
  </w:num>
  <w:num w:numId="175">
    <w:abstractNumId w:val="122"/>
  </w:num>
  <w:num w:numId="176">
    <w:abstractNumId w:val="89"/>
  </w:num>
  <w:num w:numId="177">
    <w:abstractNumId w:val="6"/>
  </w:num>
  <w:num w:numId="178">
    <w:abstractNumId w:val="101"/>
  </w:num>
  <w:num w:numId="179">
    <w:abstractNumId w:val="60"/>
  </w:num>
  <w:num w:numId="180">
    <w:abstractNumId w:val="134"/>
  </w:num>
  <w:num w:numId="181">
    <w:abstractNumId w:val="116"/>
  </w:num>
  <w:num w:numId="182">
    <w:abstractNumId w:val="47"/>
  </w:num>
  <w:num w:numId="183">
    <w:abstractNumId w:val="21"/>
  </w:num>
  <w:num w:numId="184">
    <w:abstractNumId w:val="104"/>
  </w:num>
  <w:num w:numId="185">
    <w:abstractNumId w:val="40"/>
  </w:num>
  <w:num w:numId="186">
    <w:abstractNumId w:val="46"/>
  </w:num>
  <w:num w:numId="187">
    <w:abstractNumId w:val="133"/>
  </w:num>
  <w:num w:numId="188">
    <w:abstractNumId w:val="86"/>
  </w:num>
  <w:num w:numId="189">
    <w:abstractNumId w:val="90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DD"/>
    <w:rsid w:val="00000B93"/>
    <w:rsid w:val="00001A6B"/>
    <w:rsid w:val="00001EF6"/>
    <w:rsid w:val="000021EF"/>
    <w:rsid w:val="00020EF5"/>
    <w:rsid w:val="0002264F"/>
    <w:rsid w:val="00031668"/>
    <w:rsid w:val="00033C8E"/>
    <w:rsid w:val="00042E2E"/>
    <w:rsid w:val="00043F3F"/>
    <w:rsid w:val="00045D41"/>
    <w:rsid w:val="00046C08"/>
    <w:rsid w:val="000522B6"/>
    <w:rsid w:val="0005305B"/>
    <w:rsid w:val="00053941"/>
    <w:rsid w:val="00055761"/>
    <w:rsid w:val="00057E41"/>
    <w:rsid w:val="00064C3D"/>
    <w:rsid w:val="000675D5"/>
    <w:rsid w:val="00072213"/>
    <w:rsid w:val="00072E8B"/>
    <w:rsid w:val="00072FD1"/>
    <w:rsid w:val="00077DC0"/>
    <w:rsid w:val="00081D27"/>
    <w:rsid w:val="00085F1E"/>
    <w:rsid w:val="0009478F"/>
    <w:rsid w:val="00096A98"/>
    <w:rsid w:val="000977A6"/>
    <w:rsid w:val="000A3B12"/>
    <w:rsid w:val="000B17B4"/>
    <w:rsid w:val="000B4F83"/>
    <w:rsid w:val="000B59B5"/>
    <w:rsid w:val="000E520E"/>
    <w:rsid w:val="000F1DBD"/>
    <w:rsid w:val="000F20AD"/>
    <w:rsid w:val="00101514"/>
    <w:rsid w:val="00101BF9"/>
    <w:rsid w:val="001032AB"/>
    <w:rsid w:val="0010412B"/>
    <w:rsid w:val="00105175"/>
    <w:rsid w:val="00115476"/>
    <w:rsid w:val="00116846"/>
    <w:rsid w:val="00116C7D"/>
    <w:rsid w:val="0013045B"/>
    <w:rsid w:val="00137595"/>
    <w:rsid w:val="001405DF"/>
    <w:rsid w:val="0014402A"/>
    <w:rsid w:val="0015204B"/>
    <w:rsid w:val="0016340D"/>
    <w:rsid w:val="001671F5"/>
    <w:rsid w:val="00173AE7"/>
    <w:rsid w:val="001776CF"/>
    <w:rsid w:val="00183891"/>
    <w:rsid w:val="0018408C"/>
    <w:rsid w:val="001879D4"/>
    <w:rsid w:val="00191DD1"/>
    <w:rsid w:val="00192108"/>
    <w:rsid w:val="001931A5"/>
    <w:rsid w:val="00195F2E"/>
    <w:rsid w:val="001B06D3"/>
    <w:rsid w:val="001B1C1B"/>
    <w:rsid w:val="001B3454"/>
    <w:rsid w:val="001B4CC6"/>
    <w:rsid w:val="001B63E4"/>
    <w:rsid w:val="001B63FC"/>
    <w:rsid w:val="001C118A"/>
    <w:rsid w:val="001D0784"/>
    <w:rsid w:val="001D1B43"/>
    <w:rsid w:val="001D3EED"/>
    <w:rsid w:val="001E5D0D"/>
    <w:rsid w:val="00200FDF"/>
    <w:rsid w:val="00205081"/>
    <w:rsid w:val="00207E95"/>
    <w:rsid w:val="00214890"/>
    <w:rsid w:val="00214F07"/>
    <w:rsid w:val="00217991"/>
    <w:rsid w:val="0022673B"/>
    <w:rsid w:val="0022707B"/>
    <w:rsid w:val="00230090"/>
    <w:rsid w:val="002342D8"/>
    <w:rsid w:val="00236B40"/>
    <w:rsid w:val="00236C78"/>
    <w:rsid w:val="002401B7"/>
    <w:rsid w:val="00240C8B"/>
    <w:rsid w:val="00240DBD"/>
    <w:rsid w:val="002509AE"/>
    <w:rsid w:val="00251BD7"/>
    <w:rsid w:val="002533DA"/>
    <w:rsid w:val="00256620"/>
    <w:rsid w:val="00266086"/>
    <w:rsid w:val="00266ABA"/>
    <w:rsid w:val="00276B55"/>
    <w:rsid w:val="00276D5A"/>
    <w:rsid w:val="002773BE"/>
    <w:rsid w:val="00283D54"/>
    <w:rsid w:val="00290222"/>
    <w:rsid w:val="002928AD"/>
    <w:rsid w:val="002A319E"/>
    <w:rsid w:val="002A4A18"/>
    <w:rsid w:val="002B314D"/>
    <w:rsid w:val="002B668B"/>
    <w:rsid w:val="002C4A49"/>
    <w:rsid w:val="002C7CCD"/>
    <w:rsid w:val="002D5919"/>
    <w:rsid w:val="002D6721"/>
    <w:rsid w:val="002E7A3E"/>
    <w:rsid w:val="002E7B67"/>
    <w:rsid w:val="002F2B61"/>
    <w:rsid w:val="002F3A7D"/>
    <w:rsid w:val="002F50BD"/>
    <w:rsid w:val="002F77DD"/>
    <w:rsid w:val="00301FCD"/>
    <w:rsid w:val="00301FFD"/>
    <w:rsid w:val="00303F34"/>
    <w:rsid w:val="00311145"/>
    <w:rsid w:val="0031630D"/>
    <w:rsid w:val="00320B3A"/>
    <w:rsid w:val="00327D65"/>
    <w:rsid w:val="003308FF"/>
    <w:rsid w:val="00332F00"/>
    <w:rsid w:val="003352F3"/>
    <w:rsid w:val="0033597D"/>
    <w:rsid w:val="00335B4C"/>
    <w:rsid w:val="00337F2E"/>
    <w:rsid w:val="00341010"/>
    <w:rsid w:val="00342422"/>
    <w:rsid w:val="00343009"/>
    <w:rsid w:val="003446B9"/>
    <w:rsid w:val="00344A05"/>
    <w:rsid w:val="003548C3"/>
    <w:rsid w:val="003561B5"/>
    <w:rsid w:val="003572F4"/>
    <w:rsid w:val="00357F0D"/>
    <w:rsid w:val="003635D0"/>
    <w:rsid w:val="003718C2"/>
    <w:rsid w:val="00377E66"/>
    <w:rsid w:val="00380E75"/>
    <w:rsid w:val="00383D8C"/>
    <w:rsid w:val="003862BA"/>
    <w:rsid w:val="00387E10"/>
    <w:rsid w:val="003904CA"/>
    <w:rsid w:val="00392EEF"/>
    <w:rsid w:val="003959B0"/>
    <w:rsid w:val="00395AD2"/>
    <w:rsid w:val="003A05F2"/>
    <w:rsid w:val="003A29B5"/>
    <w:rsid w:val="003A6EC1"/>
    <w:rsid w:val="003B2B98"/>
    <w:rsid w:val="003B562C"/>
    <w:rsid w:val="003C1F65"/>
    <w:rsid w:val="003C486A"/>
    <w:rsid w:val="003D1CDC"/>
    <w:rsid w:val="003D6FBB"/>
    <w:rsid w:val="003E4C7C"/>
    <w:rsid w:val="003E6C9D"/>
    <w:rsid w:val="003F0730"/>
    <w:rsid w:val="003F31B4"/>
    <w:rsid w:val="003F502B"/>
    <w:rsid w:val="003F5AAB"/>
    <w:rsid w:val="003F5C01"/>
    <w:rsid w:val="003F5E0D"/>
    <w:rsid w:val="00400CED"/>
    <w:rsid w:val="00402F6A"/>
    <w:rsid w:val="00406454"/>
    <w:rsid w:val="00406516"/>
    <w:rsid w:val="00415B4A"/>
    <w:rsid w:val="00431E7A"/>
    <w:rsid w:val="004338B3"/>
    <w:rsid w:val="00437517"/>
    <w:rsid w:val="00437E68"/>
    <w:rsid w:val="004439C9"/>
    <w:rsid w:val="00445A34"/>
    <w:rsid w:val="0044784E"/>
    <w:rsid w:val="00451204"/>
    <w:rsid w:val="00451670"/>
    <w:rsid w:val="00467CD5"/>
    <w:rsid w:val="0047553D"/>
    <w:rsid w:val="004821A8"/>
    <w:rsid w:val="004831E6"/>
    <w:rsid w:val="0048369E"/>
    <w:rsid w:val="0048407E"/>
    <w:rsid w:val="00485BD0"/>
    <w:rsid w:val="004876D4"/>
    <w:rsid w:val="00487F17"/>
    <w:rsid w:val="00490A5D"/>
    <w:rsid w:val="0049178F"/>
    <w:rsid w:val="0049619B"/>
    <w:rsid w:val="00496A7C"/>
    <w:rsid w:val="004A06FB"/>
    <w:rsid w:val="004A35E2"/>
    <w:rsid w:val="004B0786"/>
    <w:rsid w:val="004C1A93"/>
    <w:rsid w:val="004C35C6"/>
    <w:rsid w:val="004C4EEC"/>
    <w:rsid w:val="004E606E"/>
    <w:rsid w:val="004F45B8"/>
    <w:rsid w:val="004F714F"/>
    <w:rsid w:val="005056AF"/>
    <w:rsid w:val="0051274B"/>
    <w:rsid w:val="00516909"/>
    <w:rsid w:val="00535189"/>
    <w:rsid w:val="00535C3A"/>
    <w:rsid w:val="005459F4"/>
    <w:rsid w:val="00551F17"/>
    <w:rsid w:val="0056235E"/>
    <w:rsid w:val="005627C5"/>
    <w:rsid w:val="0056307E"/>
    <w:rsid w:val="00565779"/>
    <w:rsid w:val="00572259"/>
    <w:rsid w:val="00585C08"/>
    <w:rsid w:val="00590AF7"/>
    <w:rsid w:val="005977E1"/>
    <w:rsid w:val="005A20E5"/>
    <w:rsid w:val="005A3C6F"/>
    <w:rsid w:val="005B1289"/>
    <w:rsid w:val="005B20F5"/>
    <w:rsid w:val="005B6741"/>
    <w:rsid w:val="005B6D68"/>
    <w:rsid w:val="005B70A7"/>
    <w:rsid w:val="005C5034"/>
    <w:rsid w:val="005D33FF"/>
    <w:rsid w:val="005D7191"/>
    <w:rsid w:val="005E18BE"/>
    <w:rsid w:val="005F3B60"/>
    <w:rsid w:val="005F56AF"/>
    <w:rsid w:val="005F7311"/>
    <w:rsid w:val="0060223C"/>
    <w:rsid w:val="00606C0F"/>
    <w:rsid w:val="006109E8"/>
    <w:rsid w:val="00611314"/>
    <w:rsid w:val="00615CC4"/>
    <w:rsid w:val="00620CF5"/>
    <w:rsid w:val="0062302B"/>
    <w:rsid w:val="006271BA"/>
    <w:rsid w:val="006363F3"/>
    <w:rsid w:val="00650CD7"/>
    <w:rsid w:val="0065319E"/>
    <w:rsid w:val="00655400"/>
    <w:rsid w:val="00655AB1"/>
    <w:rsid w:val="00656E0C"/>
    <w:rsid w:val="00660726"/>
    <w:rsid w:val="00663597"/>
    <w:rsid w:val="00664EC5"/>
    <w:rsid w:val="00671BE8"/>
    <w:rsid w:val="00677456"/>
    <w:rsid w:val="006963BE"/>
    <w:rsid w:val="0069757E"/>
    <w:rsid w:val="006A0E38"/>
    <w:rsid w:val="006A156A"/>
    <w:rsid w:val="006A36D4"/>
    <w:rsid w:val="006A5224"/>
    <w:rsid w:val="006B286E"/>
    <w:rsid w:val="006B3D99"/>
    <w:rsid w:val="006B7AF7"/>
    <w:rsid w:val="006C088B"/>
    <w:rsid w:val="006D09E6"/>
    <w:rsid w:val="006D2BB0"/>
    <w:rsid w:val="006D4511"/>
    <w:rsid w:val="006D7955"/>
    <w:rsid w:val="006E2AA5"/>
    <w:rsid w:val="006E4E40"/>
    <w:rsid w:val="006E709F"/>
    <w:rsid w:val="006F2A6F"/>
    <w:rsid w:val="006F65AE"/>
    <w:rsid w:val="006F6B63"/>
    <w:rsid w:val="00700053"/>
    <w:rsid w:val="00701B8B"/>
    <w:rsid w:val="00712548"/>
    <w:rsid w:val="007368F0"/>
    <w:rsid w:val="00741A40"/>
    <w:rsid w:val="007420FD"/>
    <w:rsid w:val="007459C8"/>
    <w:rsid w:val="00745EFE"/>
    <w:rsid w:val="0074796E"/>
    <w:rsid w:val="00750982"/>
    <w:rsid w:val="00756AE0"/>
    <w:rsid w:val="007671E8"/>
    <w:rsid w:val="00770AE5"/>
    <w:rsid w:val="007723F8"/>
    <w:rsid w:val="007731CE"/>
    <w:rsid w:val="00774581"/>
    <w:rsid w:val="00774879"/>
    <w:rsid w:val="007849C8"/>
    <w:rsid w:val="00786BD3"/>
    <w:rsid w:val="00791982"/>
    <w:rsid w:val="007A15E4"/>
    <w:rsid w:val="007A465B"/>
    <w:rsid w:val="007B08A9"/>
    <w:rsid w:val="007B48AE"/>
    <w:rsid w:val="007B7F7E"/>
    <w:rsid w:val="007C1DD1"/>
    <w:rsid w:val="007C3735"/>
    <w:rsid w:val="007D0779"/>
    <w:rsid w:val="007D27FF"/>
    <w:rsid w:val="007D6547"/>
    <w:rsid w:val="007E2759"/>
    <w:rsid w:val="007E29A4"/>
    <w:rsid w:val="007E6435"/>
    <w:rsid w:val="007E66B7"/>
    <w:rsid w:val="007F1DF2"/>
    <w:rsid w:val="007F23CB"/>
    <w:rsid w:val="007F5B4D"/>
    <w:rsid w:val="0080320C"/>
    <w:rsid w:val="00803A8B"/>
    <w:rsid w:val="008167DD"/>
    <w:rsid w:val="008256CD"/>
    <w:rsid w:val="00825719"/>
    <w:rsid w:val="00825C52"/>
    <w:rsid w:val="008262EB"/>
    <w:rsid w:val="00832983"/>
    <w:rsid w:val="00836197"/>
    <w:rsid w:val="00837079"/>
    <w:rsid w:val="00851A78"/>
    <w:rsid w:val="00852C36"/>
    <w:rsid w:val="0085676A"/>
    <w:rsid w:val="0085749C"/>
    <w:rsid w:val="00870353"/>
    <w:rsid w:val="00872F66"/>
    <w:rsid w:val="00873069"/>
    <w:rsid w:val="00880CAA"/>
    <w:rsid w:val="0089517C"/>
    <w:rsid w:val="008A16A1"/>
    <w:rsid w:val="008A2BB8"/>
    <w:rsid w:val="008B4575"/>
    <w:rsid w:val="008B4681"/>
    <w:rsid w:val="008B6A3F"/>
    <w:rsid w:val="008C1525"/>
    <w:rsid w:val="008C6FD6"/>
    <w:rsid w:val="008D0C88"/>
    <w:rsid w:val="008E017D"/>
    <w:rsid w:val="008E7A9E"/>
    <w:rsid w:val="008E7CE4"/>
    <w:rsid w:val="008F2F11"/>
    <w:rsid w:val="008F3D5F"/>
    <w:rsid w:val="008F7912"/>
    <w:rsid w:val="008F7D51"/>
    <w:rsid w:val="00905674"/>
    <w:rsid w:val="00911E4E"/>
    <w:rsid w:val="00917713"/>
    <w:rsid w:val="009233BC"/>
    <w:rsid w:val="00925939"/>
    <w:rsid w:val="009312AE"/>
    <w:rsid w:val="009324F0"/>
    <w:rsid w:val="00943C55"/>
    <w:rsid w:val="0094644D"/>
    <w:rsid w:val="00951C53"/>
    <w:rsid w:val="009537BC"/>
    <w:rsid w:val="00960C3B"/>
    <w:rsid w:val="009711D7"/>
    <w:rsid w:val="00971F28"/>
    <w:rsid w:val="009776F6"/>
    <w:rsid w:val="00980FA4"/>
    <w:rsid w:val="00985D50"/>
    <w:rsid w:val="009951ED"/>
    <w:rsid w:val="009A58BE"/>
    <w:rsid w:val="009B1DDD"/>
    <w:rsid w:val="009B2524"/>
    <w:rsid w:val="009B7AE7"/>
    <w:rsid w:val="009C32EA"/>
    <w:rsid w:val="009C33E8"/>
    <w:rsid w:val="009C3816"/>
    <w:rsid w:val="009D4517"/>
    <w:rsid w:val="009D54B9"/>
    <w:rsid w:val="009E1963"/>
    <w:rsid w:val="009E26CA"/>
    <w:rsid w:val="009F017B"/>
    <w:rsid w:val="009F17EA"/>
    <w:rsid w:val="009F1FB3"/>
    <w:rsid w:val="009F2B82"/>
    <w:rsid w:val="009F66FA"/>
    <w:rsid w:val="00A31292"/>
    <w:rsid w:val="00A33097"/>
    <w:rsid w:val="00A353AA"/>
    <w:rsid w:val="00A42B62"/>
    <w:rsid w:val="00A42FE5"/>
    <w:rsid w:val="00A43D45"/>
    <w:rsid w:val="00A52FCF"/>
    <w:rsid w:val="00A539B5"/>
    <w:rsid w:val="00A620CB"/>
    <w:rsid w:val="00A70609"/>
    <w:rsid w:val="00A71EB0"/>
    <w:rsid w:val="00A72703"/>
    <w:rsid w:val="00A808BF"/>
    <w:rsid w:val="00A83A37"/>
    <w:rsid w:val="00A91FA3"/>
    <w:rsid w:val="00A93509"/>
    <w:rsid w:val="00AA6F78"/>
    <w:rsid w:val="00AA7B83"/>
    <w:rsid w:val="00AB0B90"/>
    <w:rsid w:val="00AB2ADC"/>
    <w:rsid w:val="00AC2779"/>
    <w:rsid w:val="00AC5852"/>
    <w:rsid w:val="00AC72AF"/>
    <w:rsid w:val="00AE2684"/>
    <w:rsid w:val="00AE5045"/>
    <w:rsid w:val="00AF6BB9"/>
    <w:rsid w:val="00AF798C"/>
    <w:rsid w:val="00B01B76"/>
    <w:rsid w:val="00B03ACC"/>
    <w:rsid w:val="00B0760A"/>
    <w:rsid w:val="00B111F5"/>
    <w:rsid w:val="00B11F76"/>
    <w:rsid w:val="00B20794"/>
    <w:rsid w:val="00B3570A"/>
    <w:rsid w:val="00B3634F"/>
    <w:rsid w:val="00B374EB"/>
    <w:rsid w:val="00B445B0"/>
    <w:rsid w:val="00B55227"/>
    <w:rsid w:val="00B57285"/>
    <w:rsid w:val="00B624EF"/>
    <w:rsid w:val="00B643D3"/>
    <w:rsid w:val="00B70ADB"/>
    <w:rsid w:val="00B7169D"/>
    <w:rsid w:val="00B8126A"/>
    <w:rsid w:val="00B84D67"/>
    <w:rsid w:val="00B86A0F"/>
    <w:rsid w:val="00B94658"/>
    <w:rsid w:val="00B97B38"/>
    <w:rsid w:val="00BA08FE"/>
    <w:rsid w:val="00BA14A8"/>
    <w:rsid w:val="00BA4471"/>
    <w:rsid w:val="00BA48EC"/>
    <w:rsid w:val="00BA5B5E"/>
    <w:rsid w:val="00BB0ADD"/>
    <w:rsid w:val="00BC228A"/>
    <w:rsid w:val="00BC3B3F"/>
    <w:rsid w:val="00BC6998"/>
    <w:rsid w:val="00BD6D43"/>
    <w:rsid w:val="00BE2945"/>
    <w:rsid w:val="00BE41FC"/>
    <w:rsid w:val="00BE4BA5"/>
    <w:rsid w:val="00BF01FC"/>
    <w:rsid w:val="00BF5115"/>
    <w:rsid w:val="00C054D5"/>
    <w:rsid w:val="00C25F43"/>
    <w:rsid w:val="00C36CC7"/>
    <w:rsid w:val="00C40535"/>
    <w:rsid w:val="00C44CFB"/>
    <w:rsid w:val="00C44F97"/>
    <w:rsid w:val="00C53EAA"/>
    <w:rsid w:val="00C567C4"/>
    <w:rsid w:val="00C642D1"/>
    <w:rsid w:val="00C70B9B"/>
    <w:rsid w:val="00C74A97"/>
    <w:rsid w:val="00C75196"/>
    <w:rsid w:val="00C84150"/>
    <w:rsid w:val="00C84BB7"/>
    <w:rsid w:val="00C87852"/>
    <w:rsid w:val="00C94988"/>
    <w:rsid w:val="00C9524A"/>
    <w:rsid w:val="00C95D99"/>
    <w:rsid w:val="00C97A4A"/>
    <w:rsid w:val="00CA5F8D"/>
    <w:rsid w:val="00CB02BA"/>
    <w:rsid w:val="00CB1637"/>
    <w:rsid w:val="00CB4459"/>
    <w:rsid w:val="00CB6D6A"/>
    <w:rsid w:val="00CC625B"/>
    <w:rsid w:val="00CE00FE"/>
    <w:rsid w:val="00CF4001"/>
    <w:rsid w:val="00D01BE8"/>
    <w:rsid w:val="00D0527D"/>
    <w:rsid w:val="00D05294"/>
    <w:rsid w:val="00D1632A"/>
    <w:rsid w:val="00D16977"/>
    <w:rsid w:val="00D16DD1"/>
    <w:rsid w:val="00D17A2E"/>
    <w:rsid w:val="00D20651"/>
    <w:rsid w:val="00D21294"/>
    <w:rsid w:val="00D22B13"/>
    <w:rsid w:val="00D33211"/>
    <w:rsid w:val="00D35556"/>
    <w:rsid w:val="00D4184C"/>
    <w:rsid w:val="00D43E3D"/>
    <w:rsid w:val="00D445BE"/>
    <w:rsid w:val="00D46470"/>
    <w:rsid w:val="00D47FAE"/>
    <w:rsid w:val="00D61EFF"/>
    <w:rsid w:val="00D63092"/>
    <w:rsid w:val="00D64274"/>
    <w:rsid w:val="00D73752"/>
    <w:rsid w:val="00D73768"/>
    <w:rsid w:val="00D75321"/>
    <w:rsid w:val="00D76B22"/>
    <w:rsid w:val="00D80F84"/>
    <w:rsid w:val="00D82F9C"/>
    <w:rsid w:val="00D831F5"/>
    <w:rsid w:val="00D951D1"/>
    <w:rsid w:val="00D95EA8"/>
    <w:rsid w:val="00DA050D"/>
    <w:rsid w:val="00DA08E4"/>
    <w:rsid w:val="00DB579A"/>
    <w:rsid w:val="00DC0A50"/>
    <w:rsid w:val="00DC4212"/>
    <w:rsid w:val="00DC45DD"/>
    <w:rsid w:val="00DC478E"/>
    <w:rsid w:val="00DC543E"/>
    <w:rsid w:val="00DC7297"/>
    <w:rsid w:val="00DD3C05"/>
    <w:rsid w:val="00DD7030"/>
    <w:rsid w:val="00DE1D70"/>
    <w:rsid w:val="00DE6BA2"/>
    <w:rsid w:val="00DF1694"/>
    <w:rsid w:val="00DF1F27"/>
    <w:rsid w:val="00DF5986"/>
    <w:rsid w:val="00DF5AE1"/>
    <w:rsid w:val="00E01B28"/>
    <w:rsid w:val="00E02A4B"/>
    <w:rsid w:val="00E035DF"/>
    <w:rsid w:val="00E03F7B"/>
    <w:rsid w:val="00E0767E"/>
    <w:rsid w:val="00E1182F"/>
    <w:rsid w:val="00E14F1D"/>
    <w:rsid w:val="00E21E45"/>
    <w:rsid w:val="00E230D2"/>
    <w:rsid w:val="00E25A2C"/>
    <w:rsid w:val="00E267EC"/>
    <w:rsid w:val="00E34765"/>
    <w:rsid w:val="00E41346"/>
    <w:rsid w:val="00E446B9"/>
    <w:rsid w:val="00E47F27"/>
    <w:rsid w:val="00E54B87"/>
    <w:rsid w:val="00E5546B"/>
    <w:rsid w:val="00E63BD4"/>
    <w:rsid w:val="00E650D8"/>
    <w:rsid w:val="00E65480"/>
    <w:rsid w:val="00E656A5"/>
    <w:rsid w:val="00E6609C"/>
    <w:rsid w:val="00E71239"/>
    <w:rsid w:val="00E725EB"/>
    <w:rsid w:val="00E77543"/>
    <w:rsid w:val="00E77B31"/>
    <w:rsid w:val="00E82E43"/>
    <w:rsid w:val="00E864B2"/>
    <w:rsid w:val="00E9036D"/>
    <w:rsid w:val="00E948B4"/>
    <w:rsid w:val="00E97584"/>
    <w:rsid w:val="00E97F99"/>
    <w:rsid w:val="00EA4C8D"/>
    <w:rsid w:val="00EA70A2"/>
    <w:rsid w:val="00EB35FF"/>
    <w:rsid w:val="00EC081D"/>
    <w:rsid w:val="00EC2CF6"/>
    <w:rsid w:val="00EC5669"/>
    <w:rsid w:val="00EC5BE1"/>
    <w:rsid w:val="00EC5CD6"/>
    <w:rsid w:val="00ED168F"/>
    <w:rsid w:val="00ED55F4"/>
    <w:rsid w:val="00ED5655"/>
    <w:rsid w:val="00EE3839"/>
    <w:rsid w:val="00EE4BD0"/>
    <w:rsid w:val="00EF08C8"/>
    <w:rsid w:val="00EF0B07"/>
    <w:rsid w:val="00EF2581"/>
    <w:rsid w:val="00F00097"/>
    <w:rsid w:val="00F0075D"/>
    <w:rsid w:val="00F015A1"/>
    <w:rsid w:val="00F0704C"/>
    <w:rsid w:val="00F07E29"/>
    <w:rsid w:val="00F105C0"/>
    <w:rsid w:val="00F16273"/>
    <w:rsid w:val="00F17E5F"/>
    <w:rsid w:val="00F2143D"/>
    <w:rsid w:val="00F23B39"/>
    <w:rsid w:val="00F34892"/>
    <w:rsid w:val="00F369D9"/>
    <w:rsid w:val="00F45F3D"/>
    <w:rsid w:val="00F46394"/>
    <w:rsid w:val="00F46765"/>
    <w:rsid w:val="00F51736"/>
    <w:rsid w:val="00F60486"/>
    <w:rsid w:val="00F643F4"/>
    <w:rsid w:val="00F65332"/>
    <w:rsid w:val="00F80741"/>
    <w:rsid w:val="00F84A1C"/>
    <w:rsid w:val="00F86A52"/>
    <w:rsid w:val="00FA3A31"/>
    <w:rsid w:val="00FA5362"/>
    <w:rsid w:val="00FB71C0"/>
    <w:rsid w:val="00FC083B"/>
    <w:rsid w:val="00FC2B1B"/>
    <w:rsid w:val="00FC2E2D"/>
    <w:rsid w:val="00FC731E"/>
    <w:rsid w:val="00FD207A"/>
    <w:rsid w:val="00FD44FF"/>
    <w:rsid w:val="00FE3E58"/>
    <w:rsid w:val="00FF737D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68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183891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240D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240D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7B08A9"/>
    <w:pPr>
      <w:tabs>
        <w:tab w:val="left" w:pos="357"/>
        <w:tab w:val="left" w:pos="714"/>
      </w:tabs>
      <w:ind w:left="714" w:hanging="357"/>
    </w:pPr>
  </w:style>
  <w:style w:type="paragraph" w:styleId="Bezodstpw">
    <w:name w:val="No Spacing"/>
    <w:qFormat/>
    <w:rsid w:val="003308F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200FDF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E9036D"/>
    <w:pPr>
      <w:numPr>
        <w:ilvl w:val="1"/>
        <w:numId w:val="65"/>
      </w:numPr>
      <w:spacing w:after="120" w:line="240" w:lineRule="auto"/>
      <w:jc w:val="left"/>
    </w:pPr>
    <w:rPr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E9036D"/>
    <w:pPr>
      <w:keepLines w:val="0"/>
      <w:numPr>
        <w:numId w:val="65"/>
      </w:numPr>
      <w:tabs>
        <w:tab w:val="clear" w:pos="720"/>
      </w:tabs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90A5D"/>
    <w:pPr>
      <w:spacing w:line="360" w:lineRule="exact"/>
      <w:ind w:left="0" w:hanging="283"/>
    </w:pPr>
  </w:style>
  <w:style w:type="paragraph" w:customStyle="1" w:styleId="Style7">
    <w:name w:val="Style7"/>
    <w:basedOn w:val="Normalny"/>
    <w:uiPriority w:val="99"/>
    <w:rsid w:val="00490A5D"/>
    <w:pPr>
      <w:spacing w:line="360" w:lineRule="exact"/>
      <w:ind w:left="0" w:hanging="264"/>
    </w:pPr>
  </w:style>
  <w:style w:type="paragraph" w:customStyle="1" w:styleId="Style9">
    <w:name w:val="Style9"/>
    <w:basedOn w:val="Normalny"/>
    <w:uiPriority w:val="99"/>
    <w:rsid w:val="00490A5D"/>
    <w:pPr>
      <w:spacing w:line="365" w:lineRule="exact"/>
      <w:ind w:left="0" w:hanging="360"/>
    </w:pPr>
  </w:style>
  <w:style w:type="paragraph" w:customStyle="1" w:styleId="Style15">
    <w:name w:val="Style15"/>
    <w:basedOn w:val="Normalny"/>
    <w:uiPriority w:val="99"/>
    <w:rsid w:val="00490A5D"/>
    <w:pPr>
      <w:spacing w:line="360" w:lineRule="exact"/>
      <w:ind w:left="0" w:firstLine="0"/>
      <w:jc w:val="left"/>
    </w:pPr>
  </w:style>
  <w:style w:type="paragraph" w:customStyle="1" w:styleId="Style18">
    <w:name w:val="Style18"/>
    <w:basedOn w:val="Normalny"/>
    <w:uiPriority w:val="99"/>
    <w:rsid w:val="00490A5D"/>
    <w:pPr>
      <w:ind w:left="0" w:firstLine="0"/>
    </w:pPr>
  </w:style>
  <w:style w:type="paragraph" w:customStyle="1" w:styleId="Style19">
    <w:name w:val="Style19"/>
    <w:basedOn w:val="Normalny"/>
    <w:uiPriority w:val="99"/>
    <w:rsid w:val="00490A5D"/>
    <w:pPr>
      <w:ind w:left="0" w:firstLine="0"/>
      <w:jc w:val="left"/>
    </w:pPr>
  </w:style>
  <w:style w:type="paragraph" w:customStyle="1" w:styleId="Style20">
    <w:name w:val="Style20"/>
    <w:basedOn w:val="Normalny"/>
    <w:uiPriority w:val="99"/>
    <w:rsid w:val="00490A5D"/>
    <w:pPr>
      <w:ind w:left="0" w:firstLine="0"/>
    </w:pPr>
  </w:style>
  <w:style w:type="character" w:customStyle="1" w:styleId="FontStyle23">
    <w:name w:val="Font Style23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490A5D"/>
    <w:rPr>
      <w:rFonts w:ascii="Tahoma" w:hAnsi="Tahoma" w:cs="Tahoma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16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6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68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183891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240D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240D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7B08A9"/>
    <w:pPr>
      <w:tabs>
        <w:tab w:val="left" w:pos="357"/>
        <w:tab w:val="left" w:pos="714"/>
      </w:tabs>
      <w:ind w:left="714" w:hanging="357"/>
    </w:pPr>
  </w:style>
  <w:style w:type="paragraph" w:styleId="Bezodstpw">
    <w:name w:val="No Spacing"/>
    <w:qFormat/>
    <w:rsid w:val="003308F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200FDF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E9036D"/>
    <w:pPr>
      <w:numPr>
        <w:ilvl w:val="1"/>
        <w:numId w:val="65"/>
      </w:numPr>
      <w:spacing w:after="120" w:line="240" w:lineRule="auto"/>
      <w:jc w:val="left"/>
    </w:pPr>
    <w:rPr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E9036D"/>
    <w:pPr>
      <w:keepLines w:val="0"/>
      <w:numPr>
        <w:numId w:val="65"/>
      </w:numPr>
      <w:tabs>
        <w:tab w:val="clear" w:pos="720"/>
      </w:tabs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90A5D"/>
    <w:pPr>
      <w:spacing w:line="360" w:lineRule="exact"/>
      <w:ind w:left="0" w:hanging="283"/>
    </w:pPr>
  </w:style>
  <w:style w:type="paragraph" w:customStyle="1" w:styleId="Style7">
    <w:name w:val="Style7"/>
    <w:basedOn w:val="Normalny"/>
    <w:uiPriority w:val="99"/>
    <w:rsid w:val="00490A5D"/>
    <w:pPr>
      <w:spacing w:line="360" w:lineRule="exact"/>
      <w:ind w:left="0" w:hanging="264"/>
    </w:pPr>
  </w:style>
  <w:style w:type="paragraph" w:customStyle="1" w:styleId="Style9">
    <w:name w:val="Style9"/>
    <w:basedOn w:val="Normalny"/>
    <w:uiPriority w:val="99"/>
    <w:rsid w:val="00490A5D"/>
    <w:pPr>
      <w:spacing w:line="365" w:lineRule="exact"/>
      <w:ind w:left="0" w:hanging="360"/>
    </w:pPr>
  </w:style>
  <w:style w:type="paragraph" w:customStyle="1" w:styleId="Style15">
    <w:name w:val="Style15"/>
    <w:basedOn w:val="Normalny"/>
    <w:uiPriority w:val="99"/>
    <w:rsid w:val="00490A5D"/>
    <w:pPr>
      <w:spacing w:line="360" w:lineRule="exact"/>
      <w:ind w:left="0" w:firstLine="0"/>
      <w:jc w:val="left"/>
    </w:pPr>
  </w:style>
  <w:style w:type="paragraph" w:customStyle="1" w:styleId="Style18">
    <w:name w:val="Style18"/>
    <w:basedOn w:val="Normalny"/>
    <w:uiPriority w:val="99"/>
    <w:rsid w:val="00490A5D"/>
    <w:pPr>
      <w:ind w:left="0" w:firstLine="0"/>
    </w:pPr>
  </w:style>
  <w:style w:type="paragraph" w:customStyle="1" w:styleId="Style19">
    <w:name w:val="Style19"/>
    <w:basedOn w:val="Normalny"/>
    <w:uiPriority w:val="99"/>
    <w:rsid w:val="00490A5D"/>
    <w:pPr>
      <w:ind w:left="0" w:firstLine="0"/>
      <w:jc w:val="left"/>
    </w:pPr>
  </w:style>
  <w:style w:type="paragraph" w:customStyle="1" w:styleId="Style20">
    <w:name w:val="Style20"/>
    <w:basedOn w:val="Normalny"/>
    <w:uiPriority w:val="99"/>
    <w:rsid w:val="00490A5D"/>
    <w:pPr>
      <w:ind w:left="0" w:firstLine="0"/>
    </w:pPr>
  </w:style>
  <w:style w:type="character" w:customStyle="1" w:styleId="FontStyle23">
    <w:name w:val="Font Style23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490A5D"/>
    <w:rPr>
      <w:rFonts w:ascii="Tahoma" w:hAnsi="Tahoma" w:cs="Tahoma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16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6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5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87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3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95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2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0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3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7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131">
          <w:marLeft w:val="122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257">
          <w:marLeft w:val="122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2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4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5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1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7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9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81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33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8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9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08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1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78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8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0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7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7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35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8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2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3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0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8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1F0F-283E-4CE6-9F59-2D75F061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18585</Words>
  <Characters>111511</Characters>
  <Application>Microsoft Office Word</Application>
  <DocSecurity>0</DocSecurity>
  <Lines>929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Szklarczyk</dc:creator>
  <cp:lastModifiedBy>user</cp:lastModifiedBy>
  <cp:revision>2</cp:revision>
  <dcterms:created xsi:type="dcterms:W3CDTF">2022-07-05T06:56:00Z</dcterms:created>
  <dcterms:modified xsi:type="dcterms:W3CDTF">2022-07-05T06:56:00Z</dcterms:modified>
</cp:coreProperties>
</file>